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DB9F" w14:textId="77777777" w:rsidR="00D8575A" w:rsidRDefault="00641AFA" w:rsidP="00D8575A">
      <w:pPr>
        <w:jc w:val="center"/>
        <w:rPr>
          <w:rFonts w:asciiTheme="majorHAnsi" w:hAnsiTheme="majorHAnsi"/>
          <w:b/>
          <w:sz w:val="32"/>
          <w:szCs w:val="32"/>
        </w:rPr>
      </w:pPr>
      <w:r w:rsidRPr="00923AD1">
        <w:rPr>
          <w:noProof/>
          <w:sz w:val="24"/>
          <w:szCs w:val="24"/>
        </w:rPr>
        <w:drawing>
          <wp:anchor distT="0" distB="0" distL="114300" distR="114300" simplePos="0" relativeHeight="251664384" behindDoc="0" locked="0" layoutInCell="1" allowOverlap="1" wp14:anchorId="17F3356C" wp14:editId="68553A30">
            <wp:simplePos x="0" y="0"/>
            <wp:positionH relativeFrom="margin">
              <wp:posOffset>231140</wp:posOffset>
            </wp:positionH>
            <wp:positionV relativeFrom="margin">
              <wp:posOffset>274320</wp:posOffset>
            </wp:positionV>
            <wp:extent cx="5349240" cy="908685"/>
            <wp:effectExtent l="0" t="0" r="3810" b="5715"/>
            <wp:wrapSquare wrapText="bothSides"/>
            <wp:docPr id="2" name="Picture 2" descr="C:\Users\Christina\Desktop\Logos\wbih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esktop\Logos\wbiho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924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2B0">
        <w:rPr>
          <w:rFonts w:asciiTheme="majorHAnsi" w:hAnsiTheme="majorHAnsi"/>
          <w:b/>
          <w:sz w:val="32"/>
          <w:szCs w:val="32"/>
        </w:rPr>
        <w:t xml:space="preserve"> </w:t>
      </w:r>
    </w:p>
    <w:p w14:paraId="7E345240" w14:textId="77777777" w:rsidR="00D8575A" w:rsidRDefault="00D8575A" w:rsidP="00641AFA">
      <w:pPr>
        <w:rPr>
          <w:rFonts w:asciiTheme="majorHAnsi" w:hAnsiTheme="majorHAnsi"/>
          <w:b/>
          <w:sz w:val="32"/>
          <w:szCs w:val="32"/>
        </w:rPr>
      </w:pPr>
    </w:p>
    <w:p w14:paraId="38446C3E" w14:textId="77777777" w:rsidR="00D8575A" w:rsidRDefault="00D8575A" w:rsidP="00D8575A">
      <w:pPr>
        <w:jc w:val="center"/>
        <w:rPr>
          <w:rFonts w:asciiTheme="majorHAnsi" w:hAnsiTheme="majorHAnsi"/>
          <w:b/>
          <w:sz w:val="32"/>
          <w:szCs w:val="32"/>
        </w:rPr>
      </w:pPr>
      <w:r>
        <w:rPr>
          <w:noProof/>
        </w:rPr>
        <mc:AlternateContent>
          <mc:Choice Requires="wpc">
            <w:drawing>
              <wp:inline distT="0" distB="0" distL="0" distR="0" wp14:anchorId="28A627FE" wp14:editId="09590BFA">
                <wp:extent cx="5829300" cy="2981253"/>
                <wp:effectExtent l="0" t="0" r="190500" b="12446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4"/>
                        <wps:cNvSpPr txBox="1">
                          <a:spLocks noChangeArrowheads="1"/>
                        </wps:cNvSpPr>
                        <wps:spPr bwMode="auto">
                          <a:xfrm>
                            <a:off x="0" y="0"/>
                            <a:ext cx="6057900" cy="309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88900" cmpd="tri">
                                <a:solidFill>
                                  <a:srgbClr val="000000"/>
                                </a:solidFill>
                                <a:miter lim="800000"/>
                                <a:headEnd/>
                                <a:tailEnd/>
                              </a14:hiddenLine>
                            </a:ext>
                          </a:extLst>
                        </wps:spPr>
                        <wps:txbx>
                          <w:txbxContent>
                            <w:p w14:paraId="0AE281A1" w14:textId="77777777" w:rsidR="006C1F88"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96"/>
                                  <w:szCs w:val="96"/>
                                </w:rPr>
                              </w:pPr>
                              <w:r>
                                <w:rPr>
                                  <w:b/>
                                  <w:sz w:val="96"/>
                                  <w:szCs w:val="96"/>
                                </w:rPr>
                                <w:t xml:space="preserve">SCHOOL </w:t>
                              </w:r>
                            </w:p>
                            <w:p w14:paraId="2E93BEE7" w14:textId="77777777" w:rsidR="006C1F88"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36"/>
                                  <w:szCs w:val="36"/>
                                </w:rPr>
                              </w:pPr>
                              <w:r>
                                <w:rPr>
                                  <w:b/>
                                  <w:sz w:val="96"/>
                                  <w:szCs w:val="96"/>
                                </w:rPr>
                                <w:t>CATALOG</w:t>
                              </w:r>
                            </w:p>
                            <w:p w14:paraId="750F6D58" w14:textId="77777777" w:rsidR="006C1F88" w:rsidRPr="0071446B"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36"/>
                                  <w:szCs w:val="36"/>
                                </w:rPr>
                              </w:pPr>
                              <w:r>
                                <w:rPr>
                                  <w:b/>
                                  <w:sz w:val="96"/>
                                  <w:szCs w:val="96"/>
                                </w:rPr>
                                <w:t xml:space="preserve"> </w:t>
                              </w:r>
                            </w:p>
                            <w:p w14:paraId="6BE2C978" w14:textId="77777777" w:rsidR="006C1F88" w:rsidRPr="0071446B"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72"/>
                                  <w:szCs w:val="72"/>
                                </w:rPr>
                              </w:pPr>
                              <w:r>
                                <w:rPr>
                                  <w:b/>
                                  <w:sz w:val="72"/>
                                  <w:szCs w:val="72"/>
                                </w:rPr>
                                <w:t>2019-2020</w:t>
                              </w:r>
                            </w:p>
                          </w:txbxContent>
                        </wps:txbx>
                        <wps:bodyPr rot="0" vert="horz" wrap="square" lIns="91440" tIns="45720" rIns="91440" bIns="45720" anchor="t" anchorCtr="0" upright="1">
                          <a:noAutofit/>
                        </wps:bodyPr>
                      </wps:wsp>
                    </wpc:wpc>
                  </a:graphicData>
                </a:graphic>
              </wp:inline>
            </w:drawing>
          </mc:Choice>
          <mc:Fallback>
            <w:pict>
              <v:group w14:anchorId="28A627FE" id="Canvas 9" o:spid="_x0000_s1026" editas="canvas" style="width:459pt;height:234.75pt;mso-position-horizontal-relative:char;mso-position-vertical-relative:line" coordsize="58293,2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98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60579;height:30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" filled="f" stroked="f" strokeweight="7pt">
                  <v:stroke linestyle="thickBetweenThin"/>
                  <v:textbox>
                    <w:txbxContent>
                      <w:p w14:paraId="0AE281A1" w14:textId="77777777" w:rsidR="006C1F88"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96"/>
                            <w:szCs w:val="96"/>
                          </w:rPr>
                        </w:pPr>
                        <w:r>
                          <w:rPr>
                            <w:b/>
                            <w:sz w:val="96"/>
                            <w:szCs w:val="96"/>
                          </w:rPr>
                          <w:t xml:space="preserve">SCHOOL </w:t>
                        </w:r>
                      </w:p>
                      <w:p w14:paraId="2E93BEE7" w14:textId="77777777" w:rsidR="006C1F88"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36"/>
                            <w:szCs w:val="36"/>
                          </w:rPr>
                        </w:pPr>
                        <w:r>
                          <w:rPr>
                            <w:b/>
                            <w:sz w:val="96"/>
                            <w:szCs w:val="96"/>
                          </w:rPr>
                          <w:t>CATALOG</w:t>
                        </w:r>
                      </w:p>
                      <w:p w14:paraId="750F6D58" w14:textId="77777777" w:rsidR="006C1F88" w:rsidRPr="0071446B"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36"/>
                            <w:szCs w:val="36"/>
                          </w:rPr>
                        </w:pPr>
                        <w:r>
                          <w:rPr>
                            <w:b/>
                            <w:sz w:val="96"/>
                            <w:szCs w:val="96"/>
                          </w:rPr>
                          <w:t xml:space="preserve"> </w:t>
                        </w:r>
                      </w:p>
                      <w:p w14:paraId="6BE2C978" w14:textId="77777777" w:rsidR="006C1F88" w:rsidRPr="0071446B" w:rsidRDefault="006C1F88" w:rsidP="00D8575A">
                        <w:pPr>
                          <w:pBdr>
                            <w:top w:val="threeDEmboss" w:sz="36" w:space="0" w:color="000000"/>
                            <w:left w:val="threeDEmboss" w:sz="36" w:space="4" w:color="000000"/>
                            <w:bottom w:val="threeDEngrave" w:sz="36" w:space="1" w:color="000000"/>
                            <w:right w:val="threeDEngrave" w:sz="36" w:space="4" w:color="000000"/>
                          </w:pBdr>
                          <w:jc w:val="center"/>
                          <w:rPr>
                            <w:b/>
                            <w:sz w:val="72"/>
                            <w:szCs w:val="72"/>
                          </w:rPr>
                        </w:pPr>
                        <w:r>
                          <w:rPr>
                            <w:b/>
                            <w:sz w:val="72"/>
                            <w:szCs w:val="72"/>
                          </w:rPr>
                          <w:t>2019-2020</w:t>
                        </w:r>
                      </w:p>
                    </w:txbxContent>
                  </v:textbox>
                </v:shape>
                <w10:anchorlock/>
              </v:group>
            </w:pict>
          </mc:Fallback>
        </mc:AlternateContent>
      </w:r>
    </w:p>
    <w:p w14:paraId="33F95E44" w14:textId="77777777" w:rsidR="00D8575A" w:rsidRDefault="009A4F72" w:rsidP="009A4F72">
      <w:pPr>
        <w:spacing w:after="0"/>
        <w:jc w:val="center"/>
        <w:rPr>
          <w:rFonts w:asciiTheme="majorHAnsi" w:hAnsiTheme="majorHAnsi"/>
          <w:b/>
          <w:sz w:val="28"/>
          <w:szCs w:val="28"/>
        </w:rPr>
      </w:pPr>
      <w:r>
        <w:rPr>
          <w:rFonts w:asciiTheme="majorHAnsi" w:hAnsiTheme="majorHAnsi"/>
          <w:b/>
          <w:sz w:val="28"/>
          <w:szCs w:val="28"/>
        </w:rPr>
        <w:t>20855 Ventura Blvd Suite 7</w:t>
      </w:r>
    </w:p>
    <w:p w14:paraId="00A22515" w14:textId="77777777" w:rsidR="009A4F72" w:rsidRDefault="009A4F72" w:rsidP="009A4F72">
      <w:pPr>
        <w:spacing w:after="0"/>
        <w:jc w:val="center"/>
        <w:rPr>
          <w:rFonts w:asciiTheme="majorHAnsi" w:hAnsiTheme="majorHAnsi"/>
          <w:b/>
          <w:sz w:val="28"/>
          <w:szCs w:val="28"/>
        </w:rPr>
      </w:pPr>
      <w:r>
        <w:rPr>
          <w:rFonts w:asciiTheme="majorHAnsi" w:hAnsiTheme="majorHAnsi"/>
          <w:b/>
          <w:sz w:val="28"/>
          <w:szCs w:val="28"/>
        </w:rPr>
        <w:t>Woodland Hills CA 91364</w:t>
      </w:r>
    </w:p>
    <w:p w14:paraId="677549F4" w14:textId="77777777" w:rsidR="009A4F72" w:rsidRPr="00073B4D" w:rsidRDefault="009A4F72" w:rsidP="009A4F72">
      <w:pPr>
        <w:spacing w:after="0"/>
        <w:jc w:val="center"/>
        <w:rPr>
          <w:rFonts w:asciiTheme="majorHAnsi" w:hAnsiTheme="majorHAnsi"/>
          <w:b/>
          <w:sz w:val="28"/>
          <w:szCs w:val="28"/>
        </w:rPr>
      </w:pPr>
      <w:r>
        <w:rPr>
          <w:rFonts w:asciiTheme="majorHAnsi" w:hAnsiTheme="majorHAnsi"/>
          <w:b/>
          <w:sz w:val="28"/>
          <w:szCs w:val="28"/>
        </w:rPr>
        <w:t>818 703-1300</w:t>
      </w:r>
    </w:p>
    <w:p w14:paraId="19A2FFBE" w14:textId="77777777" w:rsidR="00D8575A" w:rsidRDefault="00EF30D5" w:rsidP="00D8575A">
      <w:pPr>
        <w:jc w:val="center"/>
        <w:rPr>
          <w:rStyle w:val="Hyperlink"/>
          <w:rFonts w:asciiTheme="majorHAnsi" w:hAnsiTheme="majorHAnsi"/>
          <w:b/>
          <w:sz w:val="28"/>
          <w:szCs w:val="28"/>
        </w:rPr>
      </w:pPr>
      <w:hyperlink r:id="rId9" w:history="1">
        <w:r w:rsidR="00D8575A" w:rsidRPr="00073B4D">
          <w:rPr>
            <w:rStyle w:val="Hyperlink"/>
            <w:rFonts w:asciiTheme="majorHAnsi" w:hAnsiTheme="majorHAnsi"/>
            <w:b/>
            <w:sz w:val="28"/>
            <w:szCs w:val="28"/>
          </w:rPr>
          <w:t>www.wbi.edu</w:t>
        </w:r>
      </w:hyperlink>
    </w:p>
    <w:p w14:paraId="1D39E2C2" w14:textId="398BBCAD" w:rsidR="00641AFA" w:rsidRDefault="00641AFA" w:rsidP="00D8575A">
      <w:pPr>
        <w:jc w:val="center"/>
        <w:rPr>
          <w:rStyle w:val="Hyperlink"/>
          <w:rFonts w:asciiTheme="majorHAnsi" w:hAnsiTheme="majorHAnsi"/>
          <w:b/>
          <w:sz w:val="28"/>
          <w:szCs w:val="28"/>
        </w:rPr>
      </w:pPr>
    </w:p>
    <w:p w14:paraId="40D20640" w14:textId="54469114" w:rsidR="003F4B20" w:rsidRDefault="003F4B20" w:rsidP="00D8575A">
      <w:pPr>
        <w:jc w:val="center"/>
        <w:rPr>
          <w:rStyle w:val="Hyperlink"/>
          <w:rFonts w:asciiTheme="majorHAnsi" w:hAnsiTheme="majorHAnsi"/>
          <w:b/>
          <w:sz w:val="28"/>
          <w:szCs w:val="28"/>
        </w:rPr>
      </w:pPr>
    </w:p>
    <w:p w14:paraId="32387F36" w14:textId="3C751761" w:rsidR="003F4B20" w:rsidRDefault="003F4B20" w:rsidP="00D8575A">
      <w:pPr>
        <w:jc w:val="center"/>
        <w:rPr>
          <w:rStyle w:val="Hyperlink"/>
          <w:rFonts w:asciiTheme="majorHAnsi" w:hAnsiTheme="majorHAnsi"/>
          <w:b/>
          <w:sz w:val="28"/>
          <w:szCs w:val="28"/>
        </w:rPr>
      </w:pPr>
    </w:p>
    <w:p w14:paraId="730EB921" w14:textId="16E11F7A" w:rsidR="003F4B20" w:rsidRDefault="003F4B20" w:rsidP="00D8575A">
      <w:pPr>
        <w:jc w:val="center"/>
        <w:rPr>
          <w:rStyle w:val="Hyperlink"/>
          <w:rFonts w:asciiTheme="majorHAnsi" w:hAnsiTheme="majorHAnsi"/>
          <w:b/>
          <w:sz w:val="28"/>
          <w:szCs w:val="28"/>
        </w:rPr>
      </w:pPr>
    </w:p>
    <w:p w14:paraId="74E002AB" w14:textId="77777777" w:rsidR="003F4B20" w:rsidRDefault="003F4B20" w:rsidP="00D8575A">
      <w:pPr>
        <w:jc w:val="center"/>
        <w:rPr>
          <w:rStyle w:val="Hyperlink"/>
          <w:rFonts w:asciiTheme="majorHAnsi" w:hAnsiTheme="majorHAnsi"/>
          <w:b/>
          <w:sz w:val="28"/>
          <w:szCs w:val="28"/>
        </w:rPr>
      </w:pPr>
    </w:p>
    <w:p w14:paraId="50BCF1EF" w14:textId="77777777" w:rsidR="00641AFA" w:rsidRPr="00073B4D" w:rsidRDefault="00641AFA" w:rsidP="00D8575A">
      <w:pPr>
        <w:jc w:val="center"/>
        <w:rPr>
          <w:rFonts w:asciiTheme="majorHAnsi" w:hAnsiTheme="majorHAnsi"/>
          <w:b/>
          <w:sz w:val="28"/>
          <w:szCs w:val="28"/>
        </w:rPr>
      </w:pPr>
    </w:p>
    <w:p w14:paraId="7B9A4645" w14:textId="77777777" w:rsidR="00D8575A" w:rsidRPr="00D8575A" w:rsidRDefault="00D8575A" w:rsidP="00D8575A">
      <w:pPr>
        <w:ind w:left="-720" w:right="-900"/>
        <w:jc w:val="center"/>
        <w:rPr>
          <w:rFonts w:ascii="Arial" w:hAnsi="Arial" w:cs="Arial"/>
          <w:b/>
          <w:caps/>
          <w:sz w:val="28"/>
          <w:szCs w:val="28"/>
          <w:u w:val="single"/>
        </w:rPr>
      </w:pPr>
      <w:r w:rsidRPr="00D8575A">
        <w:rPr>
          <w:rFonts w:ascii="Arial" w:hAnsi="Arial" w:cs="Arial"/>
          <w:b/>
          <w:caps/>
          <w:sz w:val="28"/>
          <w:szCs w:val="28"/>
          <w:u w:val="single"/>
        </w:rPr>
        <w:t>Catalog Beginning and End Dates</w:t>
      </w:r>
    </w:p>
    <w:p w14:paraId="73B1F058" w14:textId="77777777" w:rsidR="003F4B20" w:rsidRDefault="003558B3" w:rsidP="003F4B20">
      <w:pPr>
        <w:ind w:left="-720" w:right="-900"/>
        <w:jc w:val="center"/>
        <w:rPr>
          <w:rFonts w:ascii="Arial" w:hAnsi="Arial" w:cs="Arial"/>
          <w:sz w:val="26"/>
          <w:szCs w:val="26"/>
        </w:rPr>
      </w:pPr>
      <w:r>
        <w:rPr>
          <w:rFonts w:ascii="Arial" w:hAnsi="Arial" w:cs="Arial"/>
          <w:sz w:val="26"/>
          <w:szCs w:val="26"/>
        </w:rPr>
        <w:t>July</w:t>
      </w:r>
      <w:r w:rsidR="00B31287">
        <w:rPr>
          <w:rFonts w:ascii="Arial" w:hAnsi="Arial" w:cs="Arial"/>
          <w:sz w:val="26"/>
          <w:szCs w:val="26"/>
        </w:rPr>
        <w:t xml:space="preserve"> 1, 2019 to </w:t>
      </w:r>
      <w:r>
        <w:rPr>
          <w:rFonts w:ascii="Arial" w:hAnsi="Arial" w:cs="Arial"/>
          <w:sz w:val="26"/>
          <w:szCs w:val="26"/>
        </w:rPr>
        <w:t>June</w:t>
      </w:r>
      <w:r w:rsidR="00B31287">
        <w:rPr>
          <w:rFonts w:ascii="Arial" w:hAnsi="Arial" w:cs="Arial"/>
          <w:sz w:val="26"/>
          <w:szCs w:val="26"/>
        </w:rPr>
        <w:t xml:space="preserve"> 3</w:t>
      </w:r>
      <w:r>
        <w:rPr>
          <w:rFonts w:ascii="Arial" w:hAnsi="Arial" w:cs="Arial"/>
          <w:sz w:val="26"/>
          <w:szCs w:val="26"/>
        </w:rPr>
        <w:t>0</w:t>
      </w:r>
      <w:r w:rsidR="00B31287">
        <w:rPr>
          <w:rFonts w:ascii="Arial" w:hAnsi="Arial" w:cs="Arial"/>
          <w:sz w:val="26"/>
          <w:szCs w:val="26"/>
        </w:rPr>
        <w:t>, 20</w:t>
      </w:r>
      <w:r>
        <w:rPr>
          <w:rFonts w:ascii="Arial" w:hAnsi="Arial" w:cs="Arial"/>
          <w:sz w:val="26"/>
          <w:szCs w:val="26"/>
        </w:rPr>
        <w:t>20</w:t>
      </w:r>
    </w:p>
    <w:p w14:paraId="34BF9C59" w14:textId="3AC35C1F" w:rsidR="00D8575A" w:rsidRPr="003F4B20" w:rsidRDefault="00D475AA" w:rsidP="003F4B20">
      <w:pPr>
        <w:ind w:left="-720" w:right="-900"/>
        <w:jc w:val="center"/>
        <w:rPr>
          <w:rFonts w:ascii="Arial" w:hAnsi="Arial" w:cs="Arial"/>
          <w:sz w:val="26"/>
          <w:szCs w:val="26"/>
        </w:rPr>
      </w:pPr>
      <w:r>
        <w:rPr>
          <w:noProof/>
        </w:rPr>
        <w:lastRenderedPageBreak/>
        <mc:AlternateContent>
          <mc:Choice Requires="wps">
            <w:drawing>
              <wp:anchor distT="0" distB="0" distL="114300" distR="114300" simplePos="0" relativeHeight="251662336" behindDoc="0" locked="0" layoutInCell="1" allowOverlap="1" wp14:anchorId="382D1AFC" wp14:editId="357112FC">
                <wp:simplePos x="0" y="0"/>
                <wp:positionH relativeFrom="column">
                  <wp:posOffset>-368490</wp:posOffset>
                </wp:positionH>
                <wp:positionV relativeFrom="paragraph">
                  <wp:posOffset>387255</wp:posOffset>
                </wp:positionV>
                <wp:extent cx="6534719" cy="441960"/>
                <wp:effectExtent l="19050" t="19050" r="38100" b="533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719" cy="44196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65A83EE" w14:textId="77777777" w:rsidR="006C1F88" w:rsidRDefault="006C1F88" w:rsidP="00736DCE">
                            <w:pPr>
                              <w:jc w:val="center"/>
                              <w:rPr>
                                <w:b/>
                                <w:sz w:val="40"/>
                                <w:szCs w:val="40"/>
                              </w:rPr>
                            </w:pPr>
                            <w:r>
                              <w:rPr>
                                <w:b/>
                                <w:sz w:val="40"/>
                                <w:szCs w:val="40"/>
                              </w:rPr>
                              <w:t>Table of Contents</w:t>
                            </w:r>
                          </w:p>
                          <w:p w14:paraId="7984141B" w14:textId="77777777" w:rsidR="006C1F88" w:rsidRDefault="006C1F88" w:rsidP="00736DCE">
                            <w:pPr>
                              <w:jc w:val="center"/>
                              <w:rPr>
                                <w:b/>
                                <w:sz w:val="40"/>
                                <w:szCs w:val="40"/>
                              </w:rPr>
                            </w:pPr>
                          </w:p>
                          <w:p w14:paraId="5B04370F" w14:textId="77777777" w:rsidR="006C1F88" w:rsidRDefault="006C1F88" w:rsidP="00736DCE">
                            <w:pPr>
                              <w:jc w:val="center"/>
                              <w:rPr>
                                <w:b/>
                                <w:sz w:val="40"/>
                                <w:szCs w:val="40"/>
                              </w:rPr>
                            </w:pPr>
                          </w:p>
                          <w:p w14:paraId="4BC11FFA" w14:textId="77777777" w:rsidR="006C1F88" w:rsidRDefault="006C1F88" w:rsidP="00736DCE">
                            <w:pPr>
                              <w:jc w:val="center"/>
                              <w:rPr>
                                <w:b/>
                                <w:sz w:val="40"/>
                                <w:szCs w:val="40"/>
                              </w:rPr>
                            </w:pPr>
                            <w:proofErr w:type="spellStart"/>
                            <w:r>
                              <w:rPr>
                                <w:b/>
                                <w:sz w:val="40"/>
                                <w:szCs w:val="40"/>
                              </w:rPr>
                              <w:t>sTABLE</w:t>
                            </w:r>
                            <w:proofErr w:type="spellEnd"/>
                            <w:r>
                              <w:rPr>
                                <w:b/>
                                <w:sz w:val="40"/>
                                <w:szCs w:val="40"/>
                              </w:rPr>
                              <w:t xml:space="preserv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AFC" id="Rectangle 2" o:spid="_x0000_s1029" style="position:absolute;margin-left:-29pt;margin-top:30.5pt;width:514.5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" fillcolor="#5b9bd5 [3204]" strokecolor="#f2f2f2 [3041]" strokeweight="3pt">
                <v:shadow on="t" color="#1f4d78 [1604]" opacity=".5" offset="1pt"/>
                <v:textbox>
                  <w:txbxContent>
                    <w:p w14:paraId="265A83EE" w14:textId="77777777" w:rsidR="006C1F88" w:rsidRDefault="006C1F88" w:rsidP="00736DCE">
                      <w:pPr>
                        <w:jc w:val="center"/>
                        <w:rPr>
                          <w:b/>
                          <w:sz w:val="40"/>
                          <w:szCs w:val="40"/>
                        </w:rPr>
                      </w:pPr>
                      <w:r>
                        <w:rPr>
                          <w:b/>
                          <w:sz w:val="40"/>
                          <w:szCs w:val="40"/>
                        </w:rPr>
                        <w:t>Table of Contents</w:t>
                      </w:r>
                    </w:p>
                    <w:p w14:paraId="7984141B" w14:textId="77777777" w:rsidR="006C1F88" w:rsidRDefault="006C1F88" w:rsidP="00736DCE">
                      <w:pPr>
                        <w:jc w:val="center"/>
                        <w:rPr>
                          <w:b/>
                          <w:sz w:val="40"/>
                          <w:szCs w:val="40"/>
                        </w:rPr>
                      </w:pPr>
                    </w:p>
                    <w:p w14:paraId="5B04370F" w14:textId="77777777" w:rsidR="006C1F88" w:rsidRDefault="006C1F88" w:rsidP="00736DCE">
                      <w:pPr>
                        <w:jc w:val="center"/>
                        <w:rPr>
                          <w:b/>
                          <w:sz w:val="40"/>
                          <w:szCs w:val="40"/>
                        </w:rPr>
                      </w:pPr>
                    </w:p>
                    <w:p w14:paraId="4BC11FFA" w14:textId="77777777" w:rsidR="006C1F88" w:rsidRDefault="006C1F88" w:rsidP="00736DCE">
                      <w:pPr>
                        <w:jc w:val="center"/>
                        <w:rPr>
                          <w:b/>
                          <w:sz w:val="40"/>
                          <w:szCs w:val="40"/>
                        </w:rPr>
                      </w:pPr>
                      <w:proofErr w:type="spellStart"/>
                      <w:r>
                        <w:rPr>
                          <w:b/>
                          <w:sz w:val="40"/>
                          <w:szCs w:val="40"/>
                        </w:rPr>
                        <w:t>sTABLE</w:t>
                      </w:r>
                      <w:proofErr w:type="spellEnd"/>
                      <w:r>
                        <w:rPr>
                          <w:b/>
                          <w:sz w:val="40"/>
                          <w:szCs w:val="40"/>
                        </w:rPr>
                        <w:t xml:space="preserve"> OF CONTENTS</w:t>
                      </w:r>
                    </w:p>
                  </w:txbxContent>
                </v:textbox>
              </v:rect>
            </w:pict>
          </mc:Fallback>
        </mc:AlternateContent>
      </w:r>
    </w:p>
    <w:p w14:paraId="35DDCD56" w14:textId="77777777" w:rsidR="00736DCE" w:rsidRDefault="00736DCE" w:rsidP="00736DCE">
      <w:pPr>
        <w:jc w:val="center"/>
        <w:rPr>
          <w:rFonts w:asciiTheme="majorHAnsi" w:hAnsiTheme="majorHAnsi"/>
          <w:b/>
          <w:sz w:val="32"/>
          <w:szCs w:val="32"/>
        </w:rPr>
      </w:pPr>
    </w:p>
    <w:p w14:paraId="191B2F44" w14:textId="77777777" w:rsidR="00736DCE" w:rsidRDefault="00736DCE" w:rsidP="00736DCE">
      <w:pPr>
        <w:pStyle w:val="NoSpacing"/>
        <w:tabs>
          <w:tab w:val="right" w:leader="dot" w:pos="9360"/>
        </w:tabs>
      </w:pPr>
    </w:p>
    <w:p w14:paraId="42F10112" w14:textId="77777777" w:rsidR="00736DCE" w:rsidRDefault="00736DCE" w:rsidP="00736DCE">
      <w:pPr>
        <w:pStyle w:val="NoSpacing"/>
        <w:tabs>
          <w:tab w:val="right" w:leader="dot" w:pos="9360"/>
        </w:tabs>
      </w:pPr>
    </w:p>
    <w:tbl>
      <w:tblPr>
        <w:tblStyle w:val="TableGrid"/>
        <w:tblW w:w="0" w:type="auto"/>
        <w:tblInd w:w="-185" w:type="dxa"/>
        <w:tblLook w:val="04A0" w:firstRow="1" w:lastRow="0" w:firstColumn="1" w:lastColumn="0" w:noHBand="0" w:noVBand="1"/>
      </w:tblPr>
      <w:tblGrid>
        <w:gridCol w:w="8204"/>
        <w:gridCol w:w="1151"/>
      </w:tblGrid>
      <w:tr w:rsidR="00736DCE" w14:paraId="7C415A43"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2C2E050" w14:textId="77777777" w:rsidR="00736DCE" w:rsidRPr="00011E72" w:rsidRDefault="00736DCE">
            <w:pPr>
              <w:pStyle w:val="NoSpacing"/>
              <w:tabs>
                <w:tab w:val="right" w:leader="dot" w:pos="9360"/>
              </w:tabs>
              <w:rPr>
                <w:b/>
              </w:rPr>
            </w:pPr>
            <w:r w:rsidRPr="00011E72">
              <w:rPr>
                <w:b/>
              </w:rPr>
              <w:t>Subject</w:t>
            </w:r>
          </w:p>
        </w:tc>
        <w:tc>
          <w:tcPr>
            <w:tcW w:w="1151" w:type="dxa"/>
            <w:tcBorders>
              <w:top w:val="single" w:sz="4" w:space="0" w:color="auto"/>
              <w:left w:val="single" w:sz="4" w:space="0" w:color="auto"/>
              <w:bottom w:val="single" w:sz="4" w:space="0" w:color="auto"/>
              <w:right w:val="single" w:sz="4" w:space="0" w:color="auto"/>
            </w:tcBorders>
            <w:hideMark/>
          </w:tcPr>
          <w:p w14:paraId="79242F8E" w14:textId="77777777" w:rsidR="00736DCE" w:rsidRPr="00011E72" w:rsidRDefault="00736DCE">
            <w:pPr>
              <w:pStyle w:val="NoSpacing"/>
              <w:tabs>
                <w:tab w:val="right" w:leader="dot" w:pos="9360"/>
              </w:tabs>
              <w:rPr>
                <w:b/>
              </w:rPr>
            </w:pPr>
            <w:r w:rsidRPr="00011E72">
              <w:rPr>
                <w:b/>
              </w:rPr>
              <w:t>Page #</w:t>
            </w:r>
          </w:p>
        </w:tc>
      </w:tr>
      <w:tr w:rsidR="00736DCE" w14:paraId="07CC8013"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230A9F5" w14:textId="77777777" w:rsidR="00736DCE" w:rsidRDefault="00736DCE">
            <w:pPr>
              <w:pStyle w:val="NoSpacing"/>
              <w:tabs>
                <w:tab w:val="right" w:leader="dot" w:pos="9360"/>
              </w:tabs>
            </w:pPr>
            <w:r>
              <w:t>School Catalog Disclaimer</w:t>
            </w:r>
          </w:p>
        </w:tc>
        <w:tc>
          <w:tcPr>
            <w:tcW w:w="1151" w:type="dxa"/>
            <w:tcBorders>
              <w:top w:val="single" w:sz="4" w:space="0" w:color="auto"/>
              <w:left w:val="single" w:sz="4" w:space="0" w:color="auto"/>
              <w:bottom w:val="single" w:sz="4" w:space="0" w:color="auto"/>
              <w:right w:val="single" w:sz="4" w:space="0" w:color="auto"/>
            </w:tcBorders>
            <w:hideMark/>
          </w:tcPr>
          <w:p w14:paraId="4FF51251" w14:textId="77777777" w:rsidR="00736DCE" w:rsidRDefault="00DA1BEB">
            <w:pPr>
              <w:pStyle w:val="NoSpacing"/>
              <w:tabs>
                <w:tab w:val="right" w:leader="dot" w:pos="9360"/>
              </w:tabs>
              <w:jc w:val="center"/>
            </w:pPr>
            <w:r>
              <w:t>4</w:t>
            </w:r>
          </w:p>
        </w:tc>
      </w:tr>
      <w:tr w:rsidR="00736DCE" w14:paraId="3746EC77"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4B5A19CA" w14:textId="77777777" w:rsidR="00736DCE" w:rsidRDefault="00736DCE">
            <w:pPr>
              <w:pStyle w:val="NoSpacing"/>
              <w:tabs>
                <w:tab w:val="right" w:leader="dot" w:pos="9360"/>
              </w:tabs>
            </w:pPr>
            <w:r>
              <w:t>Policy of Copyright Infringement</w:t>
            </w:r>
            <w:r w:rsidR="00F12D89">
              <w:t>/ Catalog beginning and end dates</w:t>
            </w:r>
          </w:p>
        </w:tc>
        <w:tc>
          <w:tcPr>
            <w:tcW w:w="1151" w:type="dxa"/>
            <w:tcBorders>
              <w:top w:val="single" w:sz="4" w:space="0" w:color="auto"/>
              <w:left w:val="single" w:sz="4" w:space="0" w:color="auto"/>
              <w:bottom w:val="single" w:sz="4" w:space="0" w:color="auto"/>
              <w:right w:val="single" w:sz="4" w:space="0" w:color="auto"/>
            </w:tcBorders>
            <w:hideMark/>
          </w:tcPr>
          <w:p w14:paraId="5A9C3FC2" w14:textId="77777777" w:rsidR="00736DCE" w:rsidRDefault="00DA1BEB">
            <w:pPr>
              <w:pStyle w:val="NoSpacing"/>
              <w:tabs>
                <w:tab w:val="right" w:leader="dot" w:pos="9360"/>
              </w:tabs>
              <w:jc w:val="center"/>
            </w:pPr>
            <w:r>
              <w:t>4</w:t>
            </w:r>
          </w:p>
        </w:tc>
      </w:tr>
      <w:tr w:rsidR="00736DCE" w14:paraId="6B3F6F0E"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6EA55CA" w14:textId="77777777" w:rsidR="00736DCE" w:rsidRDefault="00736DCE">
            <w:pPr>
              <w:pStyle w:val="NoSpacing"/>
              <w:tabs>
                <w:tab w:val="right" w:leader="dot" w:pos="9360"/>
              </w:tabs>
            </w:pPr>
            <w:r>
              <w:t>Letter from the President</w:t>
            </w:r>
          </w:p>
        </w:tc>
        <w:tc>
          <w:tcPr>
            <w:tcW w:w="1151" w:type="dxa"/>
            <w:tcBorders>
              <w:top w:val="single" w:sz="4" w:space="0" w:color="auto"/>
              <w:left w:val="single" w:sz="4" w:space="0" w:color="auto"/>
              <w:bottom w:val="single" w:sz="4" w:space="0" w:color="auto"/>
              <w:right w:val="single" w:sz="4" w:space="0" w:color="auto"/>
            </w:tcBorders>
            <w:hideMark/>
          </w:tcPr>
          <w:p w14:paraId="56EA07F0" w14:textId="77777777" w:rsidR="00736DCE" w:rsidRDefault="00DA1BEB">
            <w:pPr>
              <w:pStyle w:val="NoSpacing"/>
              <w:tabs>
                <w:tab w:val="right" w:leader="dot" w:pos="9360"/>
              </w:tabs>
              <w:jc w:val="center"/>
            </w:pPr>
            <w:r>
              <w:t>5</w:t>
            </w:r>
          </w:p>
        </w:tc>
      </w:tr>
      <w:tr w:rsidR="00736DCE" w14:paraId="61CC1350"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B94695D" w14:textId="77777777" w:rsidR="00736DCE" w:rsidRDefault="00F12D89">
            <w:pPr>
              <w:pStyle w:val="NoSpacing"/>
              <w:tabs>
                <w:tab w:val="right" w:leader="dot" w:pos="9360"/>
              </w:tabs>
            </w:pPr>
            <w:r>
              <w:t xml:space="preserve">School Location/ </w:t>
            </w:r>
            <w:r w:rsidR="00736DCE">
              <w:t>Approval Disclosure Statement</w:t>
            </w:r>
          </w:p>
        </w:tc>
        <w:tc>
          <w:tcPr>
            <w:tcW w:w="1151" w:type="dxa"/>
            <w:tcBorders>
              <w:top w:val="single" w:sz="4" w:space="0" w:color="auto"/>
              <w:left w:val="single" w:sz="4" w:space="0" w:color="auto"/>
              <w:bottom w:val="single" w:sz="4" w:space="0" w:color="auto"/>
              <w:right w:val="single" w:sz="4" w:space="0" w:color="auto"/>
            </w:tcBorders>
            <w:hideMark/>
          </w:tcPr>
          <w:p w14:paraId="079B099A" w14:textId="77777777" w:rsidR="00736DCE" w:rsidRDefault="00DA1BEB">
            <w:pPr>
              <w:pStyle w:val="NoSpacing"/>
              <w:tabs>
                <w:tab w:val="right" w:leader="dot" w:pos="9360"/>
              </w:tabs>
              <w:jc w:val="center"/>
            </w:pPr>
            <w:r>
              <w:t>6</w:t>
            </w:r>
          </w:p>
        </w:tc>
      </w:tr>
      <w:tr w:rsidR="00736DCE" w14:paraId="254EAC71"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6D0DD101" w14:textId="77777777" w:rsidR="00736DCE" w:rsidRDefault="00736DCE">
            <w:pPr>
              <w:pStyle w:val="NoSpacing"/>
              <w:tabs>
                <w:tab w:val="right" w:leader="dot" w:pos="9360"/>
              </w:tabs>
            </w:pPr>
            <w:r>
              <w:t>Questions</w:t>
            </w:r>
          </w:p>
        </w:tc>
        <w:tc>
          <w:tcPr>
            <w:tcW w:w="1151" w:type="dxa"/>
            <w:tcBorders>
              <w:top w:val="single" w:sz="4" w:space="0" w:color="auto"/>
              <w:left w:val="single" w:sz="4" w:space="0" w:color="auto"/>
              <w:bottom w:val="single" w:sz="4" w:space="0" w:color="auto"/>
              <w:right w:val="single" w:sz="4" w:space="0" w:color="auto"/>
            </w:tcBorders>
            <w:hideMark/>
          </w:tcPr>
          <w:p w14:paraId="4618179D" w14:textId="77777777" w:rsidR="00736DCE" w:rsidRDefault="00DA1BEB">
            <w:pPr>
              <w:pStyle w:val="NoSpacing"/>
              <w:tabs>
                <w:tab w:val="right" w:leader="dot" w:pos="9360"/>
              </w:tabs>
              <w:jc w:val="center"/>
            </w:pPr>
            <w:r>
              <w:t>6</w:t>
            </w:r>
          </w:p>
        </w:tc>
      </w:tr>
      <w:tr w:rsidR="00736DCE" w14:paraId="45B55D35"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563A2CB0" w14:textId="77777777" w:rsidR="00736DCE" w:rsidRDefault="00736DCE">
            <w:pPr>
              <w:pStyle w:val="NoSpacing"/>
              <w:tabs>
                <w:tab w:val="right" w:leader="dot" w:pos="9360"/>
              </w:tabs>
            </w:pPr>
            <w:r>
              <w:t>Review Documents</w:t>
            </w:r>
          </w:p>
        </w:tc>
        <w:tc>
          <w:tcPr>
            <w:tcW w:w="1151" w:type="dxa"/>
            <w:tcBorders>
              <w:top w:val="single" w:sz="4" w:space="0" w:color="auto"/>
              <w:left w:val="single" w:sz="4" w:space="0" w:color="auto"/>
              <w:bottom w:val="single" w:sz="4" w:space="0" w:color="auto"/>
              <w:right w:val="single" w:sz="4" w:space="0" w:color="auto"/>
            </w:tcBorders>
            <w:hideMark/>
          </w:tcPr>
          <w:p w14:paraId="10D13A47" w14:textId="77777777" w:rsidR="00736DCE" w:rsidRDefault="00DA1BEB">
            <w:pPr>
              <w:pStyle w:val="NoSpacing"/>
              <w:tabs>
                <w:tab w:val="right" w:leader="dot" w:pos="9360"/>
              </w:tabs>
              <w:jc w:val="center"/>
            </w:pPr>
            <w:r>
              <w:t>6</w:t>
            </w:r>
          </w:p>
        </w:tc>
      </w:tr>
      <w:tr w:rsidR="00736DCE" w14:paraId="59D6C14D"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59C5828F" w14:textId="77777777" w:rsidR="00736DCE" w:rsidRDefault="00736DCE">
            <w:pPr>
              <w:pStyle w:val="NoSpacing"/>
              <w:tabs>
                <w:tab w:val="right" w:leader="dot" w:pos="9360"/>
              </w:tabs>
            </w:pPr>
            <w:r>
              <w:t>Complaints</w:t>
            </w:r>
            <w:r w:rsidR="00F12D89">
              <w:t>/ Address of Instruction Location</w:t>
            </w:r>
          </w:p>
        </w:tc>
        <w:tc>
          <w:tcPr>
            <w:tcW w:w="1151" w:type="dxa"/>
            <w:tcBorders>
              <w:top w:val="single" w:sz="4" w:space="0" w:color="auto"/>
              <w:left w:val="single" w:sz="4" w:space="0" w:color="auto"/>
              <w:bottom w:val="single" w:sz="4" w:space="0" w:color="auto"/>
              <w:right w:val="single" w:sz="4" w:space="0" w:color="auto"/>
            </w:tcBorders>
            <w:hideMark/>
          </w:tcPr>
          <w:p w14:paraId="092E8CA8" w14:textId="77777777" w:rsidR="00736DCE" w:rsidRDefault="00DA1BEB">
            <w:pPr>
              <w:pStyle w:val="NoSpacing"/>
              <w:tabs>
                <w:tab w:val="right" w:leader="dot" w:pos="9360"/>
              </w:tabs>
              <w:jc w:val="center"/>
            </w:pPr>
            <w:r>
              <w:t>6</w:t>
            </w:r>
          </w:p>
        </w:tc>
      </w:tr>
      <w:tr w:rsidR="00AB1479" w14:paraId="24DE871E" w14:textId="77777777" w:rsidTr="00AB1479">
        <w:tc>
          <w:tcPr>
            <w:tcW w:w="8204" w:type="dxa"/>
            <w:tcBorders>
              <w:top w:val="single" w:sz="4" w:space="0" w:color="auto"/>
              <w:left w:val="single" w:sz="4" w:space="0" w:color="auto"/>
              <w:bottom w:val="single" w:sz="4" w:space="0" w:color="auto"/>
              <w:right w:val="single" w:sz="4" w:space="0" w:color="auto"/>
            </w:tcBorders>
          </w:tcPr>
          <w:p w14:paraId="1EC290A0" w14:textId="77777777" w:rsidR="00AB1479" w:rsidRDefault="00AB1479">
            <w:pPr>
              <w:pStyle w:val="NoSpacing"/>
              <w:tabs>
                <w:tab w:val="right" w:leader="dot" w:pos="9360"/>
              </w:tabs>
            </w:pPr>
            <w:r>
              <w:t>Student Rights and Responsibilities</w:t>
            </w:r>
          </w:p>
        </w:tc>
        <w:tc>
          <w:tcPr>
            <w:tcW w:w="1151" w:type="dxa"/>
            <w:tcBorders>
              <w:top w:val="single" w:sz="4" w:space="0" w:color="auto"/>
              <w:left w:val="single" w:sz="4" w:space="0" w:color="auto"/>
              <w:bottom w:val="single" w:sz="4" w:space="0" w:color="auto"/>
              <w:right w:val="single" w:sz="4" w:space="0" w:color="auto"/>
            </w:tcBorders>
          </w:tcPr>
          <w:p w14:paraId="293301F3" w14:textId="056ED12F" w:rsidR="00AB1479" w:rsidRDefault="00F85130">
            <w:pPr>
              <w:pStyle w:val="NoSpacing"/>
              <w:tabs>
                <w:tab w:val="right" w:leader="dot" w:pos="9360"/>
              </w:tabs>
              <w:jc w:val="center"/>
            </w:pPr>
            <w:r>
              <w:t>6</w:t>
            </w:r>
          </w:p>
        </w:tc>
      </w:tr>
      <w:tr w:rsidR="00736DCE" w14:paraId="37AF1AD4"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07F25A73" w14:textId="77777777" w:rsidR="00736DCE" w:rsidRDefault="00736DCE">
            <w:pPr>
              <w:pStyle w:val="NoSpacing"/>
              <w:tabs>
                <w:tab w:val="right" w:leader="dot" w:pos="9360"/>
              </w:tabs>
            </w:pPr>
            <w:r>
              <w:t>Admissions Policies</w:t>
            </w:r>
          </w:p>
        </w:tc>
        <w:tc>
          <w:tcPr>
            <w:tcW w:w="1151" w:type="dxa"/>
            <w:tcBorders>
              <w:top w:val="single" w:sz="4" w:space="0" w:color="auto"/>
              <w:left w:val="single" w:sz="4" w:space="0" w:color="auto"/>
              <w:bottom w:val="single" w:sz="4" w:space="0" w:color="auto"/>
              <w:right w:val="single" w:sz="4" w:space="0" w:color="auto"/>
            </w:tcBorders>
            <w:hideMark/>
          </w:tcPr>
          <w:p w14:paraId="7784AB5E" w14:textId="77777777" w:rsidR="00736DCE" w:rsidRDefault="00DA1BEB">
            <w:pPr>
              <w:pStyle w:val="NoSpacing"/>
              <w:tabs>
                <w:tab w:val="right" w:leader="dot" w:pos="9360"/>
              </w:tabs>
              <w:jc w:val="center"/>
            </w:pPr>
            <w:r>
              <w:t>7</w:t>
            </w:r>
          </w:p>
        </w:tc>
      </w:tr>
      <w:tr w:rsidR="00AB1479" w14:paraId="5E351878" w14:textId="77777777" w:rsidTr="00AB1479">
        <w:tc>
          <w:tcPr>
            <w:tcW w:w="8204" w:type="dxa"/>
            <w:tcBorders>
              <w:top w:val="single" w:sz="4" w:space="0" w:color="auto"/>
              <w:left w:val="single" w:sz="4" w:space="0" w:color="auto"/>
              <w:bottom w:val="single" w:sz="4" w:space="0" w:color="auto"/>
              <w:right w:val="single" w:sz="4" w:space="0" w:color="auto"/>
            </w:tcBorders>
          </w:tcPr>
          <w:p w14:paraId="53A4FD39" w14:textId="77777777" w:rsidR="00AB1479" w:rsidRDefault="00AB1479">
            <w:pPr>
              <w:pStyle w:val="NoSpacing"/>
              <w:tabs>
                <w:tab w:val="right" w:leader="dot" w:pos="9360"/>
              </w:tabs>
            </w:pPr>
            <w:r>
              <w:t>Credit Evaluation</w:t>
            </w:r>
          </w:p>
        </w:tc>
        <w:tc>
          <w:tcPr>
            <w:tcW w:w="1151" w:type="dxa"/>
            <w:tcBorders>
              <w:top w:val="single" w:sz="4" w:space="0" w:color="auto"/>
              <w:left w:val="single" w:sz="4" w:space="0" w:color="auto"/>
              <w:bottom w:val="single" w:sz="4" w:space="0" w:color="auto"/>
              <w:right w:val="single" w:sz="4" w:space="0" w:color="auto"/>
            </w:tcBorders>
          </w:tcPr>
          <w:p w14:paraId="7B93551C" w14:textId="77777777" w:rsidR="00AB1479" w:rsidRDefault="00AB1479">
            <w:pPr>
              <w:pStyle w:val="NoSpacing"/>
              <w:tabs>
                <w:tab w:val="right" w:leader="dot" w:pos="9360"/>
              </w:tabs>
              <w:jc w:val="center"/>
            </w:pPr>
            <w:r>
              <w:t>7</w:t>
            </w:r>
          </w:p>
        </w:tc>
      </w:tr>
      <w:tr w:rsidR="00736DCE" w14:paraId="6B055427"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5F892D4" w14:textId="77777777" w:rsidR="00736DCE" w:rsidRDefault="00AB1479">
            <w:pPr>
              <w:pStyle w:val="NoSpacing"/>
              <w:tabs>
                <w:tab w:val="right" w:leader="dot" w:pos="9360"/>
              </w:tabs>
            </w:pPr>
            <w:r>
              <w:t>Transferring from one Program to another within the Institution</w:t>
            </w:r>
          </w:p>
        </w:tc>
        <w:tc>
          <w:tcPr>
            <w:tcW w:w="1151" w:type="dxa"/>
            <w:tcBorders>
              <w:top w:val="single" w:sz="4" w:space="0" w:color="auto"/>
              <w:left w:val="single" w:sz="4" w:space="0" w:color="auto"/>
              <w:bottom w:val="single" w:sz="4" w:space="0" w:color="auto"/>
              <w:right w:val="single" w:sz="4" w:space="0" w:color="auto"/>
            </w:tcBorders>
            <w:hideMark/>
          </w:tcPr>
          <w:p w14:paraId="1C25A3B0" w14:textId="77777777" w:rsidR="00736DCE" w:rsidRDefault="00DA1BEB">
            <w:pPr>
              <w:pStyle w:val="NoSpacing"/>
              <w:tabs>
                <w:tab w:val="right" w:leader="dot" w:pos="9360"/>
              </w:tabs>
              <w:jc w:val="center"/>
            </w:pPr>
            <w:r>
              <w:t>7</w:t>
            </w:r>
          </w:p>
        </w:tc>
      </w:tr>
      <w:tr w:rsidR="00AB1479" w14:paraId="09893A09" w14:textId="77777777" w:rsidTr="00AB1479">
        <w:tc>
          <w:tcPr>
            <w:tcW w:w="8204" w:type="dxa"/>
            <w:tcBorders>
              <w:top w:val="single" w:sz="4" w:space="0" w:color="auto"/>
              <w:left w:val="single" w:sz="4" w:space="0" w:color="auto"/>
              <w:bottom w:val="single" w:sz="4" w:space="0" w:color="auto"/>
              <w:right w:val="single" w:sz="4" w:space="0" w:color="auto"/>
            </w:tcBorders>
          </w:tcPr>
          <w:p w14:paraId="467A455E" w14:textId="77777777" w:rsidR="00AB1479" w:rsidRDefault="00AB1479">
            <w:pPr>
              <w:pStyle w:val="NoSpacing"/>
              <w:tabs>
                <w:tab w:val="right" w:leader="dot" w:pos="9360"/>
              </w:tabs>
            </w:pPr>
            <w:r>
              <w:t>Re-Entry Policy</w:t>
            </w:r>
          </w:p>
        </w:tc>
        <w:tc>
          <w:tcPr>
            <w:tcW w:w="1151" w:type="dxa"/>
            <w:tcBorders>
              <w:top w:val="single" w:sz="4" w:space="0" w:color="auto"/>
              <w:left w:val="single" w:sz="4" w:space="0" w:color="auto"/>
              <w:bottom w:val="single" w:sz="4" w:space="0" w:color="auto"/>
              <w:right w:val="single" w:sz="4" w:space="0" w:color="auto"/>
            </w:tcBorders>
          </w:tcPr>
          <w:p w14:paraId="5BC401E3" w14:textId="77777777" w:rsidR="00AB1479" w:rsidRDefault="00AB1479">
            <w:pPr>
              <w:pStyle w:val="NoSpacing"/>
              <w:tabs>
                <w:tab w:val="right" w:leader="dot" w:pos="9360"/>
              </w:tabs>
              <w:jc w:val="center"/>
            </w:pPr>
            <w:r>
              <w:t>7</w:t>
            </w:r>
          </w:p>
        </w:tc>
      </w:tr>
      <w:tr w:rsidR="00AB1479" w14:paraId="0D6900AE" w14:textId="77777777" w:rsidTr="00AB1479">
        <w:tc>
          <w:tcPr>
            <w:tcW w:w="8204" w:type="dxa"/>
            <w:tcBorders>
              <w:top w:val="single" w:sz="4" w:space="0" w:color="auto"/>
              <w:left w:val="single" w:sz="4" w:space="0" w:color="auto"/>
              <w:bottom w:val="single" w:sz="4" w:space="0" w:color="auto"/>
              <w:right w:val="single" w:sz="4" w:space="0" w:color="auto"/>
            </w:tcBorders>
          </w:tcPr>
          <w:p w14:paraId="70841334" w14:textId="77777777" w:rsidR="00AB1479" w:rsidRDefault="00AB1479">
            <w:pPr>
              <w:pStyle w:val="NoSpacing"/>
              <w:tabs>
                <w:tab w:val="right" w:leader="dot" w:pos="9360"/>
              </w:tabs>
            </w:pPr>
            <w:r>
              <w:t>Notice Concerning Transferability of clock hours and Credits earned at our Institution</w:t>
            </w:r>
          </w:p>
        </w:tc>
        <w:tc>
          <w:tcPr>
            <w:tcW w:w="1151" w:type="dxa"/>
            <w:tcBorders>
              <w:top w:val="single" w:sz="4" w:space="0" w:color="auto"/>
              <w:left w:val="single" w:sz="4" w:space="0" w:color="auto"/>
              <w:bottom w:val="single" w:sz="4" w:space="0" w:color="auto"/>
              <w:right w:val="single" w:sz="4" w:space="0" w:color="auto"/>
            </w:tcBorders>
          </w:tcPr>
          <w:p w14:paraId="15E1AAFA" w14:textId="64524090" w:rsidR="00AB1479" w:rsidRDefault="00F85130">
            <w:pPr>
              <w:pStyle w:val="NoSpacing"/>
              <w:tabs>
                <w:tab w:val="right" w:leader="dot" w:pos="9360"/>
              </w:tabs>
              <w:jc w:val="center"/>
            </w:pPr>
            <w:r>
              <w:t>7</w:t>
            </w:r>
          </w:p>
        </w:tc>
      </w:tr>
      <w:tr w:rsidR="00AB1479" w14:paraId="658E703C" w14:textId="77777777" w:rsidTr="00AB1479">
        <w:tc>
          <w:tcPr>
            <w:tcW w:w="8204" w:type="dxa"/>
            <w:tcBorders>
              <w:top w:val="single" w:sz="4" w:space="0" w:color="auto"/>
              <w:left w:val="single" w:sz="4" w:space="0" w:color="auto"/>
              <w:bottom w:val="single" w:sz="4" w:space="0" w:color="auto"/>
              <w:right w:val="single" w:sz="4" w:space="0" w:color="auto"/>
            </w:tcBorders>
          </w:tcPr>
          <w:p w14:paraId="104BCE1C" w14:textId="77777777" w:rsidR="00AB1479" w:rsidRDefault="00AB1479">
            <w:pPr>
              <w:pStyle w:val="NoSpacing"/>
              <w:tabs>
                <w:tab w:val="right" w:leader="dot" w:pos="9360"/>
              </w:tabs>
            </w:pPr>
            <w:r>
              <w:t>Experiential Credit</w:t>
            </w:r>
          </w:p>
        </w:tc>
        <w:tc>
          <w:tcPr>
            <w:tcW w:w="1151" w:type="dxa"/>
            <w:tcBorders>
              <w:top w:val="single" w:sz="4" w:space="0" w:color="auto"/>
              <w:left w:val="single" w:sz="4" w:space="0" w:color="auto"/>
              <w:bottom w:val="single" w:sz="4" w:space="0" w:color="auto"/>
              <w:right w:val="single" w:sz="4" w:space="0" w:color="auto"/>
            </w:tcBorders>
          </w:tcPr>
          <w:p w14:paraId="472EB2CE" w14:textId="77777777" w:rsidR="00AB1479" w:rsidRDefault="00AB1479">
            <w:pPr>
              <w:pStyle w:val="NoSpacing"/>
              <w:tabs>
                <w:tab w:val="right" w:leader="dot" w:pos="9360"/>
              </w:tabs>
              <w:jc w:val="center"/>
            </w:pPr>
            <w:r>
              <w:t>8</w:t>
            </w:r>
          </w:p>
        </w:tc>
      </w:tr>
      <w:tr w:rsidR="00AB1479" w14:paraId="549805AE" w14:textId="77777777" w:rsidTr="00AB1479">
        <w:tc>
          <w:tcPr>
            <w:tcW w:w="8204" w:type="dxa"/>
            <w:tcBorders>
              <w:top w:val="single" w:sz="4" w:space="0" w:color="auto"/>
              <w:left w:val="single" w:sz="4" w:space="0" w:color="auto"/>
              <w:bottom w:val="single" w:sz="4" w:space="0" w:color="auto"/>
              <w:right w:val="single" w:sz="4" w:space="0" w:color="auto"/>
            </w:tcBorders>
          </w:tcPr>
          <w:p w14:paraId="2474A11D" w14:textId="77777777" w:rsidR="00AB1479" w:rsidRDefault="00AB1479">
            <w:pPr>
              <w:pStyle w:val="NoSpacing"/>
              <w:tabs>
                <w:tab w:val="right" w:leader="dot" w:pos="9360"/>
              </w:tabs>
            </w:pPr>
            <w:r>
              <w:t>Students Right to Cancel/Course Cancelation</w:t>
            </w:r>
          </w:p>
        </w:tc>
        <w:tc>
          <w:tcPr>
            <w:tcW w:w="1151" w:type="dxa"/>
            <w:tcBorders>
              <w:top w:val="single" w:sz="4" w:space="0" w:color="auto"/>
              <w:left w:val="single" w:sz="4" w:space="0" w:color="auto"/>
              <w:bottom w:val="single" w:sz="4" w:space="0" w:color="auto"/>
              <w:right w:val="single" w:sz="4" w:space="0" w:color="auto"/>
            </w:tcBorders>
          </w:tcPr>
          <w:p w14:paraId="29559DEB" w14:textId="77777777" w:rsidR="00AB1479" w:rsidRDefault="00AB1479">
            <w:pPr>
              <w:pStyle w:val="NoSpacing"/>
              <w:tabs>
                <w:tab w:val="right" w:leader="dot" w:pos="9360"/>
              </w:tabs>
              <w:jc w:val="center"/>
            </w:pPr>
            <w:r>
              <w:t>8</w:t>
            </w:r>
          </w:p>
        </w:tc>
      </w:tr>
      <w:tr w:rsidR="00AB1479" w14:paraId="6C741718" w14:textId="77777777" w:rsidTr="00AB1479">
        <w:tc>
          <w:tcPr>
            <w:tcW w:w="8204" w:type="dxa"/>
            <w:tcBorders>
              <w:top w:val="single" w:sz="4" w:space="0" w:color="auto"/>
              <w:left w:val="single" w:sz="4" w:space="0" w:color="auto"/>
              <w:bottom w:val="single" w:sz="4" w:space="0" w:color="auto"/>
              <w:right w:val="single" w:sz="4" w:space="0" w:color="auto"/>
            </w:tcBorders>
          </w:tcPr>
          <w:p w14:paraId="671EBEB9" w14:textId="77777777" w:rsidR="00AB1479" w:rsidRDefault="00AB1479">
            <w:pPr>
              <w:pStyle w:val="NoSpacing"/>
              <w:tabs>
                <w:tab w:val="right" w:leader="dot" w:pos="9360"/>
              </w:tabs>
            </w:pPr>
            <w:r>
              <w:t>Refund Policy</w:t>
            </w:r>
          </w:p>
        </w:tc>
        <w:tc>
          <w:tcPr>
            <w:tcW w:w="1151" w:type="dxa"/>
            <w:tcBorders>
              <w:top w:val="single" w:sz="4" w:space="0" w:color="auto"/>
              <w:left w:val="single" w:sz="4" w:space="0" w:color="auto"/>
              <w:bottom w:val="single" w:sz="4" w:space="0" w:color="auto"/>
              <w:right w:val="single" w:sz="4" w:space="0" w:color="auto"/>
            </w:tcBorders>
          </w:tcPr>
          <w:p w14:paraId="2187A93C" w14:textId="77777777" w:rsidR="00AB1479" w:rsidRDefault="00AB1479">
            <w:pPr>
              <w:pStyle w:val="NoSpacing"/>
              <w:tabs>
                <w:tab w:val="right" w:leader="dot" w:pos="9360"/>
              </w:tabs>
              <w:jc w:val="center"/>
            </w:pPr>
            <w:r>
              <w:t>8</w:t>
            </w:r>
          </w:p>
        </w:tc>
      </w:tr>
      <w:tr w:rsidR="00AB1479" w14:paraId="6DD4AD11" w14:textId="77777777" w:rsidTr="00AB1479">
        <w:tc>
          <w:tcPr>
            <w:tcW w:w="8204" w:type="dxa"/>
            <w:tcBorders>
              <w:top w:val="single" w:sz="4" w:space="0" w:color="auto"/>
              <w:left w:val="single" w:sz="4" w:space="0" w:color="auto"/>
              <w:bottom w:val="single" w:sz="4" w:space="0" w:color="auto"/>
              <w:right w:val="single" w:sz="4" w:space="0" w:color="auto"/>
            </w:tcBorders>
          </w:tcPr>
          <w:p w14:paraId="3CA6EBAE" w14:textId="77777777" w:rsidR="00AB1479" w:rsidRDefault="00AB1479">
            <w:pPr>
              <w:pStyle w:val="NoSpacing"/>
              <w:tabs>
                <w:tab w:val="right" w:leader="dot" w:pos="9360"/>
              </w:tabs>
            </w:pPr>
            <w:r>
              <w:t>Determination of Withdrawal</w:t>
            </w:r>
          </w:p>
        </w:tc>
        <w:tc>
          <w:tcPr>
            <w:tcW w:w="1151" w:type="dxa"/>
            <w:tcBorders>
              <w:top w:val="single" w:sz="4" w:space="0" w:color="auto"/>
              <w:left w:val="single" w:sz="4" w:space="0" w:color="auto"/>
              <w:bottom w:val="single" w:sz="4" w:space="0" w:color="auto"/>
              <w:right w:val="single" w:sz="4" w:space="0" w:color="auto"/>
            </w:tcBorders>
          </w:tcPr>
          <w:p w14:paraId="6AAC44B4" w14:textId="77777777" w:rsidR="00AB1479" w:rsidRDefault="00AB1479">
            <w:pPr>
              <w:pStyle w:val="NoSpacing"/>
              <w:tabs>
                <w:tab w:val="right" w:leader="dot" w:pos="9360"/>
              </w:tabs>
              <w:jc w:val="center"/>
            </w:pPr>
            <w:r>
              <w:t>8</w:t>
            </w:r>
          </w:p>
        </w:tc>
      </w:tr>
      <w:tr w:rsidR="00AB1479" w14:paraId="40280E05" w14:textId="77777777" w:rsidTr="00AB1479">
        <w:tc>
          <w:tcPr>
            <w:tcW w:w="8204" w:type="dxa"/>
            <w:tcBorders>
              <w:top w:val="single" w:sz="4" w:space="0" w:color="auto"/>
              <w:left w:val="single" w:sz="4" w:space="0" w:color="auto"/>
              <w:bottom w:val="single" w:sz="4" w:space="0" w:color="auto"/>
              <w:right w:val="single" w:sz="4" w:space="0" w:color="auto"/>
            </w:tcBorders>
          </w:tcPr>
          <w:p w14:paraId="130052CD" w14:textId="77777777" w:rsidR="00AB1479" w:rsidRDefault="00AB1479">
            <w:pPr>
              <w:pStyle w:val="NoSpacing"/>
              <w:tabs>
                <w:tab w:val="right" w:leader="dot" w:pos="9360"/>
              </w:tabs>
            </w:pPr>
            <w:r>
              <w:t>Attendance Policy all Programs</w:t>
            </w:r>
          </w:p>
        </w:tc>
        <w:tc>
          <w:tcPr>
            <w:tcW w:w="1151" w:type="dxa"/>
            <w:tcBorders>
              <w:top w:val="single" w:sz="4" w:space="0" w:color="auto"/>
              <w:left w:val="single" w:sz="4" w:space="0" w:color="auto"/>
              <w:bottom w:val="single" w:sz="4" w:space="0" w:color="auto"/>
              <w:right w:val="single" w:sz="4" w:space="0" w:color="auto"/>
            </w:tcBorders>
          </w:tcPr>
          <w:p w14:paraId="0E752C10" w14:textId="77777777" w:rsidR="00AB1479" w:rsidRDefault="00AB1479">
            <w:pPr>
              <w:pStyle w:val="NoSpacing"/>
              <w:tabs>
                <w:tab w:val="right" w:leader="dot" w:pos="9360"/>
              </w:tabs>
              <w:jc w:val="center"/>
            </w:pPr>
            <w:r>
              <w:t>8</w:t>
            </w:r>
          </w:p>
        </w:tc>
      </w:tr>
      <w:tr w:rsidR="00AB1479" w14:paraId="2BAB1261" w14:textId="77777777" w:rsidTr="00AB1479">
        <w:tc>
          <w:tcPr>
            <w:tcW w:w="8204" w:type="dxa"/>
            <w:tcBorders>
              <w:top w:val="single" w:sz="4" w:space="0" w:color="auto"/>
              <w:left w:val="single" w:sz="4" w:space="0" w:color="auto"/>
              <w:bottom w:val="single" w:sz="4" w:space="0" w:color="auto"/>
              <w:right w:val="single" w:sz="4" w:space="0" w:color="auto"/>
            </w:tcBorders>
          </w:tcPr>
          <w:p w14:paraId="5BAEB619" w14:textId="77777777" w:rsidR="00AB1479" w:rsidRDefault="00AB1479">
            <w:pPr>
              <w:pStyle w:val="NoSpacing"/>
              <w:tabs>
                <w:tab w:val="right" w:leader="dot" w:pos="9360"/>
              </w:tabs>
            </w:pPr>
            <w:r>
              <w:t>Satisfactory Academic Progress Policy</w:t>
            </w:r>
          </w:p>
        </w:tc>
        <w:tc>
          <w:tcPr>
            <w:tcW w:w="1151" w:type="dxa"/>
            <w:tcBorders>
              <w:top w:val="single" w:sz="4" w:space="0" w:color="auto"/>
              <w:left w:val="single" w:sz="4" w:space="0" w:color="auto"/>
              <w:bottom w:val="single" w:sz="4" w:space="0" w:color="auto"/>
              <w:right w:val="single" w:sz="4" w:space="0" w:color="auto"/>
            </w:tcBorders>
          </w:tcPr>
          <w:p w14:paraId="588CC694" w14:textId="4B925801" w:rsidR="00AB1479" w:rsidRDefault="00F85130">
            <w:pPr>
              <w:pStyle w:val="NoSpacing"/>
              <w:tabs>
                <w:tab w:val="right" w:leader="dot" w:pos="9360"/>
              </w:tabs>
              <w:jc w:val="center"/>
            </w:pPr>
            <w:r>
              <w:t>8-9</w:t>
            </w:r>
          </w:p>
        </w:tc>
      </w:tr>
      <w:tr w:rsidR="00736DCE" w14:paraId="659E6D7D"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5CECDB51" w14:textId="77777777" w:rsidR="00736DCE" w:rsidRDefault="00736DCE">
            <w:pPr>
              <w:pStyle w:val="NoSpacing"/>
              <w:tabs>
                <w:tab w:val="right" w:leader="dot" w:pos="9360"/>
              </w:tabs>
            </w:pPr>
            <w:r>
              <w:t>How to Cancel</w:t>
            </w:r>
          </w:p>
        </w:tc>
        <w:tc>
          <w:tcPr>
            <w:tcW w:w="1151" w:type="dxa"/>
            <w:tcBorders>
              <w:top w:val="single" w:sz="4" w:space="0" w:color="auto"/>
              <w:left w:val="single" w:sz="4" w:space="0" w:color="auto"/>
              <w:bottom w:val="single" w:sz="4" w:space="0" w:color="auto"/>
              <w:right w:val="single" w:sz="4" w:space="0" w:color="auto"/>
            </w:tcBorders>
            <w:hideMark/>
          </w:tcPr>
          <w:p w14:paraId="05A6A897" w14:textId="641A46AB" w:rsidR="00736DCE" w:rsidRDefault="00F85130">
            <w:pPr>
              <w:pStyle w:val="NoSpacing"/>
              <w:tabs>
                <w:tab w:val="right" w:leader="dot" w:pos="9360"/>
              </w:tabs>
              <w:jc w:val="center"/>
            </w:pPr>
            <w:r>
              <w:t>9</w:t>
            </w:r>
          </w:p>
        </w:tc>
      </w:tr>
      <w:tr w:rsidR="00736DCE" w14:paraId="13BA2FB2"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09DB3CF0" w14:textId="77777777" w:rsidR="00736DCE" w:rsidRDefault="00736DCE">
            <w:pPr>
              <w:pStyle w:val="NoSpacing"/>
              <w:tabs>
                <w:tab w:val="right" w:leader="dot" w:pos="9360"/>
              </w:tabs>
            </w:pPr>
            <w:r>
              <w:t>Refund Policy</w:t>
            </w:r>
          </w:p>
        </w:tc>
        <w:tc>
          <w:tcPr>
            <w:tcW w:w="1151" w:type="dxa"/>
            <w:tcBorders>
              <w:top w:val="single" w:sz="4" w:space="0" w:color="auto"/>
              <w:left w:val="single" w:sz="4" w:space="0" w:color="auto"/>
              <w:bottom w:val="single" w:sz="4" w:space="0" w:color="auto"/>
              <w:right w:val="single" w:sz="4" w:space="0" w:color="auto"/>
            </w:tcBorders>
            <w:hideMark/>
          </w:tcPr>
          <w:p w14:paraId="3ABD8593" w14:textId="34C1563F" w:rsidR="00736DCE" w:rsidRDefault="00F85130">
            <w:pPr>
              <w:pStyle w:val="NoSpacing"/>
              <w:tabs>
                <w:tab w:val="right" w:leader="dot" w:pos="9360"/>
              </w:tabs>
              <w:jc w:val="center"/>
            </w:pPr>
            <w:r>
              <w:t>9</w:t>
            </w:r>
          </w:p>
        </w:tc>
      </w:tr>
      <w:tr w:rsidR="00736DCE" w14:paraId="1107FFEC"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68C48A97" w14:textId="60872E58" w:rsidR="00736DCE" w:rsidRDefault="00F85130">
            <w:pPr>
              <w:pStyle w:val="NoSpacing"/>
              <w:tabs>
                <w:tab w:val="right" w:leader="dot" w:pos="9360"/>
              </w:tabs>
            </w:pPr>
            <w:r>
              <w:t xml:space="preserve">SAP </w:t>
            </w:r>
            <w:r w:rsidR="001C020F">
              <w:t xml:space="preserve">Evaluation Periods </w:t>
            </w:r>
          </w:p>
        </w:tc>
        <w:tc>
          <w:tcPr>
            <w:tcW w:w="1151" w:type="dxa"/>
            <w:tcBorders>
              <w:top w:val="single" w:sz="4" w:space="0" w:color="auto"/>
              <w:left w:val="single" w:sz="4" w:space="0" w:color="auto"/>
              <w:bottom w:val="single" w:sz="4" w:space="0" w:color="auto"/>
              <w:right w:val="single" w:sz="4" w:space="0" w:color="auto"/>
            </w:tcBorders>
            <w:hideMark/>
          </w:tcPr>
          <w:p w14:paraId="5705B545" w14:textId="0FC80471" w:rsidR="00736DCE" w:rsidRDefault="00F85130" w:rsidP="001C020F">
            <w:pPr>
              <w:pStyle w:val="NoSpacing"/>
              <w:tabs>
                <w:tab w:val="right" w:leader="dot" w:pos="9360"/>
              </w:tabs>
              <w:jc w:val="center"/>
            </w:pPr>
            <w:r>
              <w:t>9</w:t>
            </w:r>
          </w:p>
        </w:tc>
      </w:tr>
      <w:tr w:rsidR="00736DCE" w14:paraId="0B48CB0D"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AF1AAC4" w14:textId="77777777" w:rsidR="00736DCE" w:rsidRDefault="001C020F">
            <w:pPr>
              <w:pStyle w:val="NoSpacing"/>
              <w:tabs>
                <w:tab w:val="right" w:leader="dot" w:pos="9360"/>
              </w:tabs>
            </w:pPr>
            <w:r>
              <w:t>Attendance Progress Evaluation</w:t>
            </w:r>
          </w:p>
        </w:tc>
        <w:tc>
          <w:tcPr>
            <w:tcW w:w="1151" w:type="dxa"/>
            <w:tcBorders>
              <w:top w:val="single" w:sz="4" w:space="0" w:color="auto"/>
              <w:left w:val="single" w:sz="4" w:space="0" w:color="auto"/>
              <w:bottom w:val="single" w:sz="4" w:space="0" w:color="auto"/>
              <w:right w:val="single" w:sz="4" w:space="0" w:color="auto"/>
            </w:tcBorders>
            <w:hideMark/>
          </w:tcPr>
          <w:p w14:paraId="24311D96" w14:textId="652C9382" w:rsidR="00736DCE" w:rsidRDefault="00F85130">
            <w:pPr>
              <w:pStyle w:val="NoSpacing"/>
              <w:tabs>
                <w:tab w:val="right" w:leader="dot" w:pos="9360"/>
              </w:tabs>
              <w:jc w:val="center"/>
            </w:pPr>
            <w:r>
              <w:t>9</w:t>
            </w:r>
          </w:p>
        </w:tc>
      </w:tr>
      <w:tr w:rsidR="00736DCE" w14:paraId="08A7379C"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44AED63" w14:textId="77777777" w:rsidR="00736DCE" w:rsidRDefault="001C020F" w:rsidP="002861D8">
            <w:pPr>
              <w:pStyle w:val="NoSpacing"/>
              <w:tabs>
                <w:tab w:val="right" w:leader="dot" w:pos="9360"/>
              </w:tabs>
            </w:pPr>
            <w:r>
              <w:t>Maximum Time Frame</w:t>
            </w:r>
          </w:p>
        </w:tc>
        <w:tc>
          <w:tcPr>
            <w:tcW w:w="1151" w:type="dxa"/>
            <w:tcBorders>
              <w:top w:val="single" w:sz="4" w:space="0" w:color="auto"/>
              <w:left w:val="single" w:sz="4" w:space="0" w:color="auto"/>
              <w:bottom w:val="single" w:sz="4" w:space="0" w:color="auto"/>
              <w:right w:val="single" w:sz="4" w:space="0" w:color="auto"/>
            </w:tcBorders>
            <w:hideMark/>
          </w:tcPr>
          <w:p w14:paraId="7981EE7D" w14:textId="77777777" w:rsidR="00736DCE" w:rsidRDefault="00183EF3">
            <w:pPr>
              <w:pStyle w:val="NoSpacing"/>
              <w:tabs>
                <w:tab w:val="right" w:leader="dot" w:pos="9360"/>
              </w:tabs>
              <w:jc w:val="center"/>
            </w:pPr>
            <w:r>
              <w:t>9</w:t>
            </w:r>
          </w:p>
        </w:tc>
      </w:tr>
      <w:tr w:rsidR="002861D8" w14:paraId="56BA55C7" w14:textId="77777777" w:rsidTr="00AB1479">
        <w:tc>
          <w:tcPr>
            <w:tcW w:w="8204" w:type="dxa"/>
            <w:tcBorders>
              <w:top w:val="single" w:sz="4" w:space="0" w:color="auto"/>
              <w:left w:val="single" w:sz="4" w:space="0" w:color="auto"/>
              <w:bottom w:val="single" w:sz="4" w:space="0" w:color="auto"/>
              <w:right w:val="single" w:sz="4" w:space="0" w:color="auto"/>
            </w:tcBorders>
          </w:tcPr>
          <w:p w14:paraId="120D1B70" w14:textId="15A5372F" w:rsidR="002861D8" w:rsidRDefault="00F85130">
            <w:pPr>
              <w:pStyle w:val="NoSpacing"/>
              <w:tabs>
                <w:tab w:val="right" w:leader="dot" w:pos="9360"/>
              </w:tabs>
            </w:pPr>
            <w:r>
              <w:t xml:space="preserve">Grading Procedures </w:t>
            </w:r>
          </w:p>
        </w:tc>
        <w:tc>
          <w:tcPr>
            <w:tcW w:w="1151" w:type="dxa"/>
            <w:tcBorders>
              <w:top w:val="single" w:sz="4" w:space="0" w:color="auto"/>
              <w:left w:val="single" w:sz="4" w:space="0" w:color="auto"/>
              <w:bottom w:val="single" w:sz="4" w:space="0" w:color="auto"/>
              <w:right w:val="single" w:sz="4" w:space="0" w:color="auto"/>
            </w:tcBorders>
          </w:tcPr>
          <w:p w14:paraId="1BE26145" w14:textId="24B6D8BB" w:rsidR="002861D8" w:rsidRDefault="00F85130">
            <w:pPr>
              <w:pStyle w:val="NoSpacing"/>
              <w:tabs>
                <w:tab w:val="right" w:leader="dot" w:pos="9360"/>
              </w:tabs>
              <w:jc w:val="center"/>
            </w:pPr>
            <w:r>
              <w:t>10</w:t>
            </w:r>
          </w:p>
        </w:tc>
      </w:tr>
      <w:tr w:rsidR="002861D8" w14:paraId="7DE9BFD6" w14:textId="77777777" w:rsidTr="00AB1479">
        <w:tc>
          <w:tcPr>
            <w:tcW w:w="8204" w:type="dxa"/>
            <w:tcBorders>
              <w:top w:val="single" w:sz="4" w:space="0" w:color="auto"/>
              <w:left w:val="single" w:sz="4" w:space="0" w:color="auto"/>
              <w:bottom w:val="single" w:sz="4" w:space="0" w:color="auto"/>
              <w:right w:val="single" w:sz="4" w:space="0" w:color="auto"/>
            </w:tcBorders>
          </w:tcPr>
          <w:p w14:paraId="45799899" w14:textId="7B703422" w:rsidR="002861D8" w:rsidRDefault="00F85130">
            <w:pPr>
              <w:pStyle w:val="NoSpacing"/>
              <w:tabs>
                <w:tab w:val="right" w:leader="dot" w:pos="9360"/>
              </w:tabs>
            </w:pPr>
            <w:r>
              <w:t>Determination of Progress Status</w:t>
            </w:r>
          </w:p>
        </w:tc>
        <w:tc>
          <w:tcPr>
            <w:tcW w:w="1151" w:type="dxa"/>
            <w:tcBorders>
              <w:top w:val="single" w:sz="4" w:space="0" w:color="auto"/>
              <w:left w:val="single" w:sz="4" w:space="0" w:color="auto"/>
              <w:bottom w:val="single" w:sz="4" w:space="0" w:color="auto"/>
              <w:right w:val="single" w:sz="4" w:space="0" w:color="auto"/>
            </w:tcBorders>
          </w:tcPr>
          <w:p w14:paraId="64DFEF3C" w14:textId="77777777" w:rsidR="002861D8" w:rsidRDefault="00183EF3">
            <w:pPr>
              <w:pStyle w:val="NoSpacing"/>
              <w:tabs>
                <w:tab w:val="right" w:leader="dot" w:pos="9360"/>
              </w:tabs>
              <w:jc w:val="center"/>
            </w:pPr>
            <w:r>
              <w:t>10</w:t>
            </w:r>
          </w:p>
        </w:tc>
      </w:tr>
      <w:tr w:rsidR="00F85130" w14:paraId="46C5720A" w14:textId="77777777" w:rsidTr="00AB1479">
        <w:tc>
          <w:tcPr>
            <w:tcW w:w="8204" w:type="dxa"/>
            <w:tcBorders>
              <w:top w:val="single" w:sz="4" w:space="0" w:color="auto"/>
              <w:left w:val="single" w:sz="4" w:space="0" w:color="auto"/>
              <w:bottom w:val="single" w:sz="4" w:space="0" w:color="auto"/>
              <w:right w:val="single" w:sz="4" w:space="0" w:color="auto"/>
            </w:tcBorders>
          </w:tcPr>
          <w:p w14:paraId="0B717C4A" w14:textId="0C64AD43" w:rsidR="00F85130" w:rsidRDefault="00F85130" w:rsidP="00F85130">
            <w:pPr>
              <w:pStyle w:val="NoSpacing"/>
              <w:tabs>
                <w:tab w:val="right" w:leader="dot" w:pos="9360"/>
              </w:tabs>
            </w:pPr>
            <w:r>
              <w:t>Academic Probation and Dismissal Policy</w:t>
            </w:r>
          </w:p>
        </w:tc>
        <w:tc>
          <w:tcPr>
            <w:tcW w:w="1151" w:type="dxa"/>
            <w:tcBorders>
              <w:top w:val="single" w:sz="4" w:space="0" w:color="auto"/>
              <w:left w:val="single" w:sz="4" w:space="0" w:color="auto"/>
              <w:bottom w:val="single" w:sz="4" w:space="0" w:color="auto"/>
              <w:right w:val="single" w:sz="4" w:space="0" w:color="auto"/>
            </w:tcBorders>
          </w:tcPr>
          <w:p w14:paraId="1BB9ECFD" w14:textId="77777777" w:rsidR="00F85130" w:rsidRDefault="00F85130" w:rsidP="00F85130">
            <w:pPr>
              <w:pStyle w:val="NoSpacing"/>
              <w:tabs>
                <w:tab w:val="right" w:leader="dot" w:pos="9360"/>
              </w:tabs>
              <w:jc w:val="center"/>
            </w:pPr>
            <w:r>
              <w:t>10</w:t>
            </w:r>
          </w:p>
        </w:tc>
      </w:tr>
      <w:tr w:rsidR="00F85130" w14:paraId="3DDBF4E8" w14:textId="77777777" w:rsidTr="00AB1479">
        <w:tc>
          <w:tcPr>
            <w:tcW w:w="8204" w:type="dxa"/>
            <w:tcBorders>
              <w:top w:val="single" w:sz="4" w:space="0" w:color="auto"/>
              <w:left w:val="single" w:sz="4" w:space="0" w:color="auto"/>
              <w:bottom w:val="single" w:sz="4" w:space="0" w:color="auto"/>
              <w:right w:val="single" w:sz="4" w:space="0" w:color="auto"/>
            </w:tcBorders>
          </w:tcPr>
          <w:p w14:paraId="03F0E532" w14:textId="77777777" w:rsidR="00F85130" w:rsidRDefault="00F85130" w:rsidP="00F85130">
            <w:pPr>
              <w:pStyle w:val="NoSpacing"/>
              <w:tabs>
                <w:tab w:val="right" w:leader="dot" w:pos="9360"/>
              </w:tabs>
            </w:pPr>
            <w:r>
              <w:t>Appeal Procedure</w:t>
            </w:r>
          </w:p>
        </w:tc>
        <w:tc>
          <w:tcPr>
            <w:tcW w:w="1151" w:type="dxa"/>
            <w:tcBorders>
              <w:top w:val="single" w:sz="4" w:space="0" w:color="auto"/>
              <w:left w:val="single" w:sz="4" w:space="0" w:color="auto"/>
              <w:bottom w:val="single" w:sz="4" w:space="0" w:color="auto"/>
              <w:right w:val="single" w:sz="4" w:space="0" w:color="auto"/>
            </w:tcBorders>
          </w:tcPr>
          <w:p w14:paraId="4B9568A2" w14:textId="77777777" w:rsidR="00F85130" w:rsidRDefault="00F85130" w:rsidP="00F85130">
            <w:pPr>
              <w:pStyle w:val="NoSpacing"/>
              <w:tabs>
                <w:tab w:val="right" w:leader="dot" w:pos="9360"/>
              </w:tabs>
              <w:jc w:val="center"/>
            </w:pPr>
            <w:r>
              <w:t>10</w:t>
            </w:r>
          </w:p>
        </w:tc>
      </w:tr>
      <w:tr w:rsidR="00F85130" w14:paraId="08BD201D"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A4F2AE5" w14:textId="77777777" w:rsidR="00F85130" w:rsidRDefault="00F85130" w:rsidP="00F85130">
            <w:pPr>
              <w:pStyle w:val="NoSpacing"/>
              <w:tabs>
                <w:tab w:val="right" w:leader="dot" w:pos="9360"/>
              </w:tabs>
            </w:pPr>
            <w:r>
              <w:t>Leave of Absence</w:t>
            </w:r>
          </w:p>
        </w:tc>
        <w:tc>
          <w:tcPr>
            <w:tcW w:w="1151" w:type="dxa"/>
            <w:tcBorders>
              <w:top w:val="single" w:sz="4" w:space="0" w:color="auto"/>
              <w:left w:val="single" w:sz="4" w:space="0" w:color="auto"/>
              <w:bottom w:val="single" w:sz="4" w:space="0" w:color="auto"/>
              <w:right w:val="single" w:sz="4" w:space="0" w:color="auto"/>
            </w:tcBorders>
            <w:hideMark/>
          </w:tcPr>
          <w:p w14:paraId="0A2D5907" w14:textId="77777777" w:rsidR="00F85130" w:rsidRDefault="00F85130" w:rsidP="00F85130">
            <w:pPr>
              <w:pStyle w:val="NoSpacing"/>
              <w:tabs>
                <w:tab w:val="right" w:leader="dot" w:pos="9360"/>
              </w:tabs>
              <w:jc w:val="center"/>
            </w:pPr>
            <w:r>
              <w:t>11</w:t>
            </w:r>
          </w:p>
        </w:tc>
      </w:tr>
      <w:tr w:rsidR="00F85130" w14:paraId="3187EAB5"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5A859F59" w14:textId="77777777" w:rsidR="00F85130" w:rsidRDefault="00F85130" w:rsidP="00F85130">
            <w:pPr>
              <w:pStyle w:val="NoSpacing"/>
              <w:tabs>
                <w:tab w:val="right" w:leader="dot" w:pos="9360"/>
              </w:tabs>
            </w:pPr>
            <w:r>
              <w:t>Tuition and Fees</w:t>
            </w:r>
          </w:p>
        </w:tc>
        <w:tc>
          <w:tcPr>
            <w:tcW w:w="1151" w:type="dxa"/>
            <w:tcBorders>
              <w:top w:val="single" w:sz="4" w:space="0" w:color="auto"/>
              <w:left w:val="single" w:sz="4" w:space="0" w:color="auto"/>
              <w:bottom w:val="single" w:sz="4" w:space="0" w:color="auto"/>
              <w:right w:val="single" w:sz="4" w:space="0" w:color="auto"/>
            </w:tcBorders>
            <w:hideMark/>
          </w:tcPr>
          <w:p w14:paraId="533EF69E" w14:textId="77777777" w:rsidR="00F85130" w:rsidRDefault="00F85130" w:rsidP="00F85130">
            <w:pPr>
              <w:pStyle w:val="NoSpacing"/>
              <w:tabs>
                <w:tab w:val="right" w:leader="dot" w:pos="9360"/>
              </w:tabs>
              <w:jc w:val="center"/>
            </w:pPr>
            <w:r>
              <w:t>11</w:t>
            </w:r>
          </w:p>
        </w:tc>
      </w:tr>
      <w:tr w:rsidR="00F85130" w14:paraId="36F63C98" w14:textId="77777777" w:rsidTr="00AB1479">
        <w:tc>
          <w:tcPr>
            <w:tcW w:w="8204" w:type="dxa"/>
            <w:tcBorders>
              <w:top w:val="single" w:sz="4" w:space="0" w:color="auto"/>
              <w:left w:val="single" w:sz="4" w:space="0" w:color="auto"/>
              <w:bottom w:val="single" w:sz="4" w:space="0" w:color="auto"/>
              <w:right w:val="single" w:sz="4" w:space="0" w:color="auto"/>
            </w:tcBorders>
          </w:tcPr>
          <w:p w14:paraId="4643FD64" w14:textId="77777777" w:rsidR="00F85130" w:rsidRDefault="00F85130" w:rsidP="00F85130">
            <w:pPr>
              <w:pStyle w:val="NoSpacing"/>
              <w:tabs>
                <w:tab w:val="right" w:leader="dot" w:pos="9360"/>
              </w:tabs>
            </w:pPr>
            <w:r>
              <w:t>Example of Tuition charges Itemized by Payment Period</w:t>
            </w:r>
          </w:p>
        </w:tc>
        <w:tc>
          <w:tcPr>
            <w:tcW w:w="1151" w:type="dxa"/>
            <w:tcBorders>
              <w:top w:val="single" w:sz="4" w:space="0" w:color="auto"/>
              <w:left w:val="single" w:sz="4" w:space="0" w:color="auto"/>
              <w:bottom w:val="single" w:sz="4" w:space="0" w:color="auto"/>
              <w:right w:val="single" w:sz="4" w:space="0" w:color="auto"/>
            </w:tcBorders>
          </w:tcPr>
          <w:p w14:paraId="395CC4CA" w14:textId="77777777" w:rsidR="00F85130" w:rsidRDefault="00F85130" w:rsidP="00F85130">
            <w:pPr>
              <w:pStyle w:val="NoSpacing"/>
              <w:tabs>
                <w:tab w:val="right" w:leader="dot" w:pos="9360"/>
              </w:tabs>
              <w:jc w:val="center"/>
            </w:pPr>
            <w:r>
              <w:t>12</w:t>
            </w:r>
          </w:p>
        </w:tc>
      </w:tr>
      <w:tr w:rsidR="00F85130" w14:paraId="39F5C67B" w14:textId="77777777" w:rsidTr="00AB1479">
        <w:tc>
          <w:tcPr>
            <w:tcW w:w="8204" w:type="dxa"/>
            <w:tcBorders>
              <w:top w:val="single" w:sz="4" w:space="0" w:color="auto"/>
              <w:left w:val="single" w:sz="4" w:space="0" w:color="auto"/>
              <w:bottom w:val="single" w:sz="4" w:space="0" w:color="auto"/>
              <w:right w:val="single" w:sz="4" w:space="0" w:color="auto"/>
            </w:tcBorders>
          </w:tcPr>
          <w:p w14:paraId="1F7F6A70" w14:textId="77777777" w:rsidR="00F85130" w:rsidRDefault="00F85130" w:rsidP="00F85130">
            <w:pPr>
              <w:pStyle w:val="NoSpacing"/>
              <w:tabs>
                <w:tab w:val="right" w:leader="dot" w:pos="9360"/>
              </w:tabs>
            </w:pPr>
            <w:r>
              <w:t>Extra Instruction Fees</w:t>
            </w:r>
          </w:p>
        </w:tc>
        <w:tc>
          <w:tcPr>
            <w:tcW w:w="1151" w:type="dxa"/>
            <w:tcBorders>
              <w:top w:val="single" w:sz="4" w:space="0" w:color="auto"/>
              <w:left w:val="single" w:sz="4" w:space="0" w:color="auto"/>
              <w:bottom w:val="single" w:sz="4" w:space="0" w:color="auto"/>
              <w:right w:val="single" w:sz="4" w:space="0" w:color="auto"/>
            </w:tcBorders>
          </w:tcPr>
          <w:p w14:paraId="76230EA5" w14:textId="77777777" w:rsidR="00F85130" w:rsidRDefault="00F85130" w:rsidP="00F85130">
            <w:pPr>
              <w:pStyle w:val="NoSpacing"/>
              <w:tabs>
                <w:tab w:val="right" w:leader="dot" w:pos="9360"/>
              </w:tabs>
              <w:jc w:val="center"/>
            </w:pPr>
            <w:r>
              <w:t>12</w:t>
            </w:r>
          </w:p>
        </w:tc>
      </w:tr>
      <w:tr w:rsidR="00F85130" w14:paraId="522E2126" w14:textId="77777777" w:rsidTr="00AB1479">
        <w:tc>
          <w:tcPr>
            <w:tcW w:w="8204" w:type="dxa"/>
            <w:tcBorders>
              <w:top w:val="single" w:sz="4" w:space="0" w:color="auto"/>
              <w:left w:val="single" w:sz="4" w:space="0" w:color="auto"/>
              <w:bottom w:val="single" w:sz="4" w:space="0" w:color="auto"/>
              <w:right w:val="single" w:sz="4" w:space="0" w:color="auto"/>
            </w:tcBorders>
          </w:tcPr>
          <w:p w14:paraId="0714931A" w14:textId="7A31E559" w:rsidR="00F85130" w:rsidRDefault="00F85130" w:rsidP="00F85130">
            <w:pPr>
              <w:pStyle w:val="NoSpacing"/>
              <w:tabs>
                <w:tab w:val="right" w:leader="dot" w:pos="9360"/>
              </w:tabs>
            </w:pPr>
            <w:r>
              <w:t xml:space="preserve">Policies and Procedures Regarding Financial Aid </w:t>
            </w:r>
          </w:p>
        </w:tc>
        <w:tc>
          <w:tcPr>
            <w:tcW w:w="1151" w:type="dxa"/>
            <w:tcBorders>
              <w:top w:val="single" w:sz="4" w:space="0" w:color="auto"/>
              <w:left w:val="single" w:sz="4" w:space="0" w:color="auto"/>
              <w:bottom w:val="single" w:sz="4" w:space="0" w:color="auto"/>
              <w:right w:val="single" w:sz="4" w:space="0" w:color="auto"/>
            </w:tcBorders>
          </w:tcPr>
          <w:p w14:paraId="3B5BF761" w14:textId="7DBD2FA3" w:rsidR="00F85130" w:rsidRDefault="00F85130" w:rsidP="00F85130">
            <w:pPr>
              <w:pStyle w:val="NoSpacing"/>
              <w:tabs>
                <w:tab w:val="right" w:leader="dot" w:pos="9360"/>
              </w:tabs>
              <w:jc w:val="center"/>
            </w:pPr>
            <w:r>
              <w:t>12</w:t>
            </w:r>
          </w:p>
        </w:tc>
      </w:tr>
      <w:tr w:rsidR="00F85130" w14:paraId="002E9DF4"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24CC1DF3" w14:textId="77777777" w:rsidR="00F85130" w:rsidRDefault="00F85130" w:rsidP="00F85130">
            <w:pPr>
              <w:pStyle w:val="NoSpacing"/>
              <w:tabs>
                <w:tab w:val="right" w:leader="dot" w:pos="9360"/>
              </w:tabs>
            </w:pPr>
            <w:r>
              <w:t>Loan Repayment</w:t>
            </w:r>
          </w:p>
        </w:tc>
        <w:tc>
          <w:tcPr>
            <w:tcW w:w="1151" w:type="dxa"/>
            <w:tcBorders>
              <w:top w:val="single" w:sz="4" w:space="0" w:color="auto"/>
              <w:left w:val="single" w:sz="4" w:space="0" w:color="auto"/>
              <w:bottom w:val="single" w:sz="4" w:space="0" w:color="auto"/>
              <w:right w:val="single" w:sz="4" w:space="0" w:color="auto"/>
            </w:tcBorders>
            <w:hideMark/>
          </w:tcPr>
          <w:p w14:paraId="45A5AEC5" w14:textId="77777777" w:rsidR="00F85130" w:rsidRDefault="00F85130" w:rsidP="00F85130">
            <w:pPr>
              <w:pStyle w:val="NoSpacing"/>
              <w:tabs>
                <w:tab w:val="right" w:leader="dot" w:pos="9360"/>
              </w:tabs>
              <w:jc w:val="center"/>
            </w:pPr>
            <w:r>
              <w:t>12</w:t>
            </w:r>
          </w:p>
        </w:tc>
      </w:tr>
      <w:tr w:rsidR="00F85130" w14:paraId="38832C1D"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176E39B6" w14:textId="77777777" w:rsidR="00F85130" w:rsidRDefault="00F85130" w:rsidP="00F85130">
            <w:pPr>
              <w:pStyle w:val="NoSpacing"/>
              <w:tabs>
                <w:tab w:val="right" w:leader="dot" w:pos="9360"/>
              </w:tabs>
            </w:pPr>
            <w:r>
              <w:t>Financial Stability-Bankruptcy History</w:t>
            </w:r>
          </w:p>
        </w:tc>
        <w:tc>
          <w:tcPr>
            <w:tcW w:w="1151" w:type="dxa"/>
            <w:tcBorders>
              <w:top w:val="single" w:sz="4" w:space="0" w:color="auto"/>
              <w:left w:val="single" w:sz="4" w:space="0" w:color="auto"/>
              <w:bottom w:val="single" w:sz="4" w:space="0" w:color="auto"/>
              <w:right w:val="single" w:sz="4" w:space="0" w:color="auto"/>
            </w:tcBorders>
            <w:hideMark/>
          </w:tcPr>
          <w:p w14:paraId="7AA8CB10" w14:textId="77777777" w:rsidR="00F85130" w:rsidRDefault="00F85130" w:rsidP="00F85130">
            <w:pPr>
              <w:pStyle w:val="NoSpacing"/>
              <w:tabs>
                <w:tab w:val="right" w:leader="dot" w:pos="9360"/>
              </w:tabs>
              <w:jc w:val="center"/>
            </w:pPr>
            <w:r>
              <w:t>12</w:t>
            </w:r>
          </w:p>
        </w:tc>
      </w:tr>
      <w:tr w:rsidR="00F85130" w14:paraId="3A4AC841"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1B4037F8" w14:textId="77777777" w:rsidR="00F85130" w:rsidRDefault="00F85130" w:rsidP="00F85130">
            <w:pPr>
              <w:pStyle w:val="NoSpacing"/>
              <w:tabs>
                <w:tab w:val="right" w:leader="dot" w:pos="9360"/>
              </w:tabs>
            </w:pPr>
            <w:r>
              <w:t>Placement Services</w:t>
            </w:r>
          </w:p>
        </w:tc>
        <w:tc>
          <w:tcPr>
            <w:tcW w:w="1151" w:type="dxa"/>
            <w:tcBorders>
              <w:top w:val="single" w:sz="4" w:space="0" w:color="auto"/>
              <w:left w:val="single" w:sz="4" w:space="0" w:color="auto"/>
              <w:bottom w:val="single" w:sz="4" w:space="0" w:color="auto"/>
              <w:right w:val="single" w:sz="4" w:space="0" w:color="auto"/>
            </w:tcBorders>
            <w:hideMark/>
          </w:tcPr>
          <w:p w14:paraId="09AFD9FF" w14:textId="77777777" w:rsidR="00F85130" w:rsidRDefault="00F85130" w:rsidP="00F85130">
            <w:pPr>
              <w:pStyle w:val="NoSpacing"/>
              <w:tabs>
                <w:tab w:val="right" w:leader="dot" w:pos="9360"/>
              </w:tabs>
              <w:jc w:val="center"/>
            </w:pPr>
            <w:r>
              <w:t>12</w:t>
            </w:r>
          </w:p>
        </w:tc>
      </w:tr>
      <w:tr w:rsidR="00F85130" w14:paraId="5236D7E7"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61F13D6D" w14:textId="77777777" w:rsidR="00F85130" w:rsidRDefault="00F85130" w:rsidP="00F85130">
            <w:pPr>
              <w:pStyle w:val="NoSpacing"/>
              <w:tabs>
                <w:tab w:val="right" w:leader="dot" w:pos="9360"/>
              </w:tabs>
            </w:pPr>
            <w:r>
              <w:t>STRF Disclosure</w:t>
            </w:r>
          </w:p>
        </w:tc>
        <w:tc>
          <w:tcPr>
            <w:tcW w:w="1151" w:type="dxa"/>
            <w:tcBorders>
              <w:top w:val="single" w:sz="4" w:space="0" w:color="auto"/>
              <w:left w:val="single" w:sz="4" w:space="0" w:color="auto"/>
              <w:bottom w:val="single" w:sz="4" w:space="0" w:color="auto"/>
              <w:right w:val="single" w:sz="4" w:space="0" w:color="auto"/>
            </w:tcBorders>
            <w:hideMark/>
          </w:tcPr>
          <w:p w14:paraId="7ECE7A4D" w14:textId="77777777" w:rsidR="00F85130" w:rsidRDefault="00F85130" w:rsidP="00F85130">
            <w:pPr>
              <w:pStyle w:val="NoSpacing"/>
              <w:tabs>
                <w:tab w:val="right" w:leader="dot" w:pos="9360"/>
              </w:tabs>
              <w:jc w:val="center"/>
            </w:pPr>
            <w:r>
              <w:t>13</w:t>
            </w:r>
          </w:p>
        </w:tc>
      </w:tr>
      <w:tr w:rsidR="00F85130" w14:paraId="02E8A8B5"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1D05A38B" w14:textId="77777777" w:rsidR="00F85130" w:rsidRDefault="00F85130" w:rsidP="00F85130">
            <w:pPr>
              <w:pStyle w:val="NoSpacing"/>
              <w:tabs>
                <w:tab w:val="right" w:leader="dot" w:pos="9360"/>
              </w:tabs>
            </w:pPr>
            <w:r>
              <w:t>Mission &amp; Objectives All Programs</w:t>
            </w:r>
          </w:p>
        </w:tc>
        <w:tc>
          <w:tcPr>
            <w:tcW w:w="1151" w:type="dxa"/>
            <w:tcBorders>
              <w:top w:val="single" w:sz="4" w:space="0" w:color="auto"/>
              <w:left w:val="single" w:sz="4" w:space="0" w:color="auto"/>
              <w:bottom w:val="single" w:sz="4" w:space="0" w:color="auto"/>
              <w:right w:val="single" w:sz="4" w:space="0" w:color="auto"/>
            </w:tcBorders>
            <w:hideMark/>
          </w:tcPr>
          <w:p w14:paraId="7C5FD12D" w14:textId="77777777" w:rsidR="00F85130" w:rsidRDefault="00F85130" w:rsidP="00F85130">
            <w:pPr>
              <w:pStyle w:val="NoSpacing"/>
              <w:tabs>
                <w:tab w:val="right" w:leader="dot" w:pos="9360"/>
              </w:tabs>
              <w:jc w:val="center"/>
            </w:pPr>
            <w:r>
              <w:t>14</w:t>
            </w:r>
          </w:p>
        </w:tc>
      </w:tr>
      <w:tr w:rsidR="00F85130" w14:paraId="1CE8568C"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29CD6E3" w14:textId="77777777" w:rsidR="00F85130" w:rsidRDefault="00F85130" w:rsidP="00F85130">
            <w:pPr>
              <w:pStyle w:val="NoSpacing"/>
              <w:tabs>
                <w:tab w:val="right" w:leader="dot" w:pos="9360"/>
              </w:tabs>
            </w:pPr>
            <w:r>
              <w:t>Visa Related Services</w:t>
            </w:r>
          </w:p>
        </w:tc>
        <w:tc>
          <w:tcPr>
            <w:tcW w:w="1151" w:type="dxa"/>
            <w:tcBorders>
              <w:top w:val="single" w:sz="4" w:space="0" w:color="auto"/>
              <w:left w:val="single" w:sz="4" w:space="0" w:color="auto"/>
              <w:bottom w:val="single" w:sz="4" w:space="0" w:color="auto"/>
              <w:right w:val="single" w:sz="4" w:space="0" w:color="auto"/>
            </w:tcBorders>
            <w:hideMark/>
          </w:tcPr>
          <w:p w14:paraId="45EC7F9C" w14:textId="77777777" w:rsidR="00F85130" w:rsidRDefault="00F85130" w:rsidP="00F85130">
            <w:pPr>
              <w:pStyle w:val="NoSpacing"/>
              <w:tabs>
                <w:tab w:val="right" w:leader="dot" w:pos="9360"/>
              </w:tabs>
              <w:jc w:val="center"/>
            </w:pPr>
            <w:r>
              <w:t>14</w:t>
            </w:r>
          </w:p>
        </w:tc>
      </w:tr>
      <w:tr w:rsidR="00F85130" w14:paraId="7405444C"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184CE84B" w14:textId="77777777" w:rsidR="00F85130" w:rsidRDefault="00F85130" w:rsidP="00F85130">
            <w:pPr>
              <w:pStyle w:val="NoSpacing"/>
              <w:tabs>
                <w:tab w:val="right" w:leader="dot" w:pos="9360"/>
              </w:tabs>
            </w:pPr>
            <w:r>
              <w:t>Language Proficiency</w:t>
            </w:r>
          </w:p>
        </w:tc>
        <w:tc>
          <w:tcPr>
            <w:tcW w:w="1151" w:type="dxa"/>
            <w:tcBorders>
              <w:top w:val="single" w:sz="4" w:space="0" w:color="auto"/>
              <w:left w:val="single" w:sz="4" w:space="0" w:color="auto"/>
              <w:bottom w:val="single" w:sz="4" w:space="0" w:color="auto"/>
              <w:right w:val="single" w:sz="4" w:space="0" w:color="auto"/>
            </w:tcBorders>
            <w:hideMark/>
          </w:tcPr>
          <w:p w14:paraId="597837E5" w14:textId="77777777" w:rsidR="00F85130" w:rsidRDefault="00F85130" w:rsidP="00F85130">
            <w:pPr>
              <w:pStyle w:val="NoSpacing"/>
              <w:tabs>
                <w:tab w:val="right" w:leader="dot" w:pos="9360"/>
              </w:tabs>
              <w:jc w:val="center"/>
            </w:pPr>
            <w:r>
              <w:t>14</w:t>
            </w:r>
          </w:p>
        </w:tc>
      </w:tr>
      <w:tr w:rsidR="00F85130" w14:paraId="0D098B6B"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091A1E56" w14:textId="77777777" w:rsidR="00F85130" w:rsidRDefault="00F85130" w:rsidP="00F85130">
            <w:pPr>
              <w:pStyle w:val="NoSpacing"/>
              <w:tabs>
                <w:tab w:val="right" w:leader="dot" w:pos="9360"/>
              </w:tabs>
            </w:pPr>
            <w:r>
              <w:t>Language of Instruction</w:t>
            </w:r>
          </w:p>
        </w:tc>
        <w:tc>
          <w:tcPr>
            <w:tcW w:w="1151" w:type="dxa"/>
            <w:tcBorders>
              <w:top w:val="single" w:sz="4" w:space="0" w:color="auto"/>
              <w:left w:val="single" w:sz="4" w:space="0" w:color="auto"/>
              <w:bottom w:val="single" w:sz="4" w:space="0" w:color="auto"/>
              <w:right w:val="single" w:sz="4" w:space="0" w:color="auto"/>
            </w:tcBorders>
            <w:hideMark/>
          </w:tcPr>
          <w:p w14:paraId="4A0A6D22" w14:textId="77777777" w:rsidR="00F85130" w:rsidRDefault="00F85130" w:rsidP="00F85130">
            <w:pPr>
              <w:pStyle w:val="NoSpacing"/>
              <w:tabs>
                <w:tab w:val="right" w:leader="dot" w:pos="9360"/>
              </w:tabs>
              <w:jc w:val="center"/>
            </w:pPr>
            <w:r>
              <w:t>14</w:t>
            </w:r>
          </w:p>
        </w:tc>
      </w:tr>
      <w:tr w:rsidR="00F85130" w14:paraId="1B632C2B"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42364816" w14:textId="77777777" w:rsidR="00F85130" w:rsidRDefault="00F85130" w:rsidP="00F85130">
            <w:pPr>
              <w:pStyle w:val="NoSpacing"/>
              <w:tabs>
                <w:tab w:val="right" w:leader="dot" w:pos="9360"/>
              </w:tabs>
            </w:pPr>
            <w:r>
              <w:lastRenderedPageBreak/>
              <w:t>Financial Aid</w:t>
            </w:r>
          </w:p>
        </w:tc>
        <w:tc>
          <w:tcPr>
            <w:tcW w:w="1151" w:type="dxa"/>
            <w:tcBorders>
              <w:top w:val="single" w:sz="4" w:space="0" w:color="auto"/>
              <w:left w:val="single" w:sz="4" w:space="0" w:color="auto"/>
              <w:bottom w:val="single" w:sz="4" w:space="0" w:color="auto"/>
              <w:right w:val="single" w:sz="4" w:space="0" w:color="auto"/>
            </w:tcBorders>
            <w:hideMark/>
          </w:tcPr>
          <w:p w14:paraId="37784105" w14:textId="77777777" w:rsidR="00F85130" w:rsidRDefault="00F85130" w:rsidP="00F85130">
            <w:pPr>
              <w:pStyle w:val="NoSpacing"/>
              <w:tabs>
                <w:tab w:val="right" w:leader="dot" w:pos="9360"/>
              </w:tabs>
              <w:jc w:val="center"/>
            </w:pPr>
            <w:r>
              <w:t>14</w:t>
            </w:r>
          </w:p>
        </w:tc>
      </w:tr>
      <w:tr w:rsidR="00F85130" w14:paraId="008CB080"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46A22ECF" w14:textId="77777777" w:rsidR="00F85130" w:rsidRDefault="00F85130" w:rsidP="00F85130">
            <w:pPr>
              <w:pStyle w:val="NoSpacing"/>
              <w:tabs>
                <w:tab w:val="right" w:leader="dot" w:pos="9360"/>
              </w:tabs>
            </w:pPr>
            <w:r>
              <w:t>Grading Procedures and Standards for Student Achievement</w:t>
            </w:r>
          </w:p>
        </w:tc>
        <w:tc>
          <w:tcPr>
            <w:tcW w:w="1151" w:type="dxa"/>
            <w:tcBorders>
              <w:top w:val="single" w:sz="4" w:space="0" w:color="auto"/>
              <w:left w:val="single" w:sz="4" w:space="0" w:color="auto"/>
              <w:bottom w:val="single" w:sz="4" w:space="0" w:color="auto"/>
              <w:right w:val="single" w:sz="4" w:space="0" w:color="auto"/>
            </w:tcBorders>
            <w:hideMark/>
          </w:tcPr>
          <w:p w14:paraId="56EA9616" w14:textId="77777777" w:rsidR="00F85130" w:rsidRDefault="00F85130" w:rsidP="00F85130">
            <w:pPr>
              <w:pStyle w:val="NoSpacing"/>
              <w:tabs>
                <w:tab w:val="right" w:leader="dot" w:pos="9360"/>
              </w:tabs>
              <w:jc w:val="center"/>
            </w:pPr>
            <w:r>
              <w:t>14</w:t>
            </w:r>
          </w:p>
        </w:tc>
      </w:tr>
      <w:tr w:rsidR="00F85130" w14:paraId="6ADAD487"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05BBE32" w14:textId="77777777" w:rsidR="00F85130" w:rsidRDefault="00F85130" w:rsidP="00F85130">
            <w:pPr>
              <w:pStyle w:val="NoSpacing"/>
              <w:tabs>
                <w:tab w:val="right" w:leader="dot" w:pos="9360"/>
              </w:tabs>
            </w:pPr>
            <w:r>
              <w:t>Description of The Facilities &amp; Equipment</w:t>
            </w:r>
          </w:p>
        </w:tc>
        <w:tc>
          <w:tcPr>
            <w:tcW w:w="1151" w:type="dxa"/>
            <w:tcBorders>
              <w:top w:val="single" w:sz="4" w:space="0" w:color="auto"/>
              <w:left w:val="single" w:sz="4" w:space="0" w:color="auto"/>
              <w:bottom w:val="single" w:sz="4" w:space="0" w:color="auto"/>
              <w:right w:val="single" w:sz="4" w:space="0" w:color="auto"/>
            </w:tcBorders>
            <w:hideMark/>
          </w:tcPr>
          <w:p w14:paraId="4A9C57A3" w14:textId="77777777" w:rsidR="00F85130" w:rsidRDefault="00F85130" w:rsidP="00F85130">
            <w:pPr>
              <w:pStyle w:val="NoSpacing"/>
              <w:tabs>
                <w:tab w:val="right" w:leader="dot" w:pos="9360"/>
              </w:tabs>
              <w:jc w:val="center"/>
            </w:pPr>
            <w:r>
              <w:t>14-15</w:t>
            </w:r>
          </w:p>
        </w:tc>
      </w:tr>
      <w:tr w:rsidR="00F85130" w14:paraId="0A6D3E39"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68182C23" w14:textId="77777777" w:rsidR="00F85130" w:rsidRDefault="00F85130" w:rsidP="00F85130">
            <w:pPr>
              <w:pStyle w:val="NoSpacing"/>
              <w:tabs>
                <w:tab w:val="right" w:leader="dot" w:pos="9360"/>
              </w:tabs>
            </w:pPr>
            <w:r>
              <w:t>Library Resources</w:t>
            </w:r>
          </w:p>
        </w:tc>
        <w:tc>
          <w:tcPr>
            <w:tcW w:w="1151" w:type="dxa"/>
            <w:tcBorders>
              <w:top w:val="single" w:sz="4" w:space="0" w:color="auto"/>
              <w:left w:val="single" w:sz="4" w:space="0" w:color="auto"/>
              <w:bottom w:val="single" w:sz="4" w:space="0" w:color="auto"/>
              <w:right w:val="single" w:sz="4" w:space="0" w:color="auto"/>
            </w:tcBorders>
            <w:hideMark/>
          </w:tcPr>
          <w:p w14:paraId="0262268A" w14:textId="77777777" w:rsidR="00F85130" w:rsidRDefault="00F85130" w:rsidP="00F85130">
            <w:pPr>
              <w:pStyle w:val="NoSpacing"/>
              <w:tabs>
                <w:tab w:val="right" w:leader="dot" w:pos="9360"/>
              </w:tabs>
              <w:jc w:val="center"/>
            </w:pPr>
            <w:r>
              <w:t>15</w:t>
            </w:r>
          </w:p>
        </w:tc>
      </w:tr>
      <w:tr w:rsidR="00F85130" w14:paraId="6BA83D82" w14:textId="77777777" w:rsidTr="00AB1479">
        <w:tc>
          <w:tcPr>
            <w:tcW w:w="8204" w:type="dxa"/>
            <w:tcBorders>
              <w:top w:val="single" w:sz="4" w:space="0" w:color="auto"/>
              <w:left w:val="single" w:sz="4" w:space="0" w:color="auto"/>
              <w:bottom w:val="single" w:sz="4" w:space="0" w:color="auto"/>
              <w:right w:val="single" w:sz="4" w:space="0" w:color="auto"/>
            </w:tcBorders>
          </w:tcPr>
          <w:p w14:paraId="1BF8CC21" w14:textId="77777777" w:rsidR="00F85130" w:rsidRDefault="00F85130" w:rsidP="00F85130">
            <w:pPr>
              <w:pStyle w:val="NoSpacing"/>
              <w:tabs>
                <w:tab w:val="right" w:leader="dot" w:pos="9360"/>
              </w:tabs>
            </w:pPr>
            <w:r>
              <w:t>Courses of Study</w:t>
            </w:r>
          </w:p>
        </w:tc>
        <w:tc>
          <w:tcPr>
            <w:tcW w:w="1151" w:type="dxa"/>
            <w:tcBorders>
              <w:top w:val="single" w:sz="4" w:space="0" w:color="auto"/>
              <w:left w:val="single" w:sz="4" w:space="0" w:color="auto"/>
              <w:bottom w:val="single" w:sz="4" w:space="0" w:color="auto"/>
              <w:right w:val="single" w:sz="4" w:space="0" w:color="auto"/>
            </w:tcBorders>
          </w:tcPr>
          <w:p w14:paraId="32BBDA08" w14:textId="77777777" w:rsidR="00F85130" w:rsidRDefault="00F85130" w:rsidP="00F85130">
            <w:pPr>
              <w:pStyle w:val="NoSpacing"/>
              <w:tabs>
                <w:tab w:val="right" w:leader="dot" w:pos="9360"/>
              </w:tabs>
              <w:jc w:val="center"/>
            </w:pPr>
            <w:r>
              <w:t>15</w:t>
            </w:r>
          </w:p>
        </w:tc>
      </w:tr>
      <w:tr w:rsidR="00F85130" w14:paraId="167EF1EC" w14:textId="77777777" w:rsidTr="00AB1479">
        <w:tc>
          <w:tcPr>
            <w:tcW w:w="8204" w:type="dxa"/>
            <w:tcBorders>
              <w:top w:val="single" w:sz="4" w:space="0" w:color="auto"/>
              <w:left w:val="single" w:sz="4" w:space="0" w:color="auto"/>
              <w:bottom w:val="single" w:sz="4" w:space="0" w:color="auto"/>
              <w:right w:val="single" w:sz="4" w:space="0" w:color="auto"/>
            </w:tcBorders>
          </w:tcPr>
          <w:p w14:paraId="304C8932" w14:textId="77777777" w:rsidR="00F85130" w:rsidRDefault="00F85130" w:rsidP="00F85130">
            <w:pPr>
              <w:pStyle w:val="NoSpacing"/>
              <w:tabs>
                <w:tab w:val="right" w:leader="dot" w:pos="9360"/>
              </w:tabs>
            </w:pPr>
            <w:r>
              <w:t>Educational Goals</w:t>
            </w:r>
          </w:p>
        </w:tc>
        <w:tc>
          <w:tcPr>
            <w:tcW w:w="1151" w:type="dxa"/>
            <w:tcBorders>
              <w:top w:val="single" w:sz="4" w:space="0" w:color="auto"/>
              <w:left w:val="single" w:sz="4" w:space="0" w:color="auto"/>
              <w:bottom w:val="single" w:sz="4" w:space="0" w:color="auto"/>
              <w:right w:val="single" w:sz="4" w:space="0" w:color="auto"/>
            </w:tcBorders>
          </w:tcPr>
          <w:p w14:paraId="033800AF" w14:textId="77777777" w:rsidR="00F85130" w:rsidRDefault="00F85130" w:rsidP="00F85130">
            <w:pPr>
              <w:pStyle w:val="NoSpacing"/>
              <w:tabs>
                <w:tab w:val="right" w:leader="dot" w:pos="9360"/>
              </w:tabs>
              <w:jc w:val="center"/>
            </w:pPr>
            <w:r>
              <w:t>15</w:t>
            </w:r>
          </w:p>
        </w:tc>
      </w:tr>
      <w:tr w:rsidR="00F85130" w14:paraId="4763DA55" w14:textId="77777777" w:rsidTr="00AB1479">
        <w:tc>
          <w:tcPr>
            <w:tcW w:w="8204" w:type="dxa"/>
            <w:tcBorders>
              <w:top w:val="single" w:sz="4" w:space="0" w:color="auto"/>
              <w:left w:val="single" w:sz="4" w:space="0" w:color="auto"/>
              <w:bottom w:val="single" w:sz="4" w:space="0" w:color="auto"/>
              <w:right w:val="single" w:sz="4" w:space="0" w:color="auto"/>
            </w:tcBorders>
          </w:tcPr>
          <w:p w14:paraId="1F13B4FE" w14:textId="77777777" w:rsidR="00F85130" w:rsidRDefault="00F85130" w:rsidP="00F85130">
            <w:pPr>
              <w:pStyle w:val="NoSpacing"/>
              <w:tabs>
                <w:tab w:val="right" w:leader="dot" w:pos="9360"/>
              </w:tabs>
            </w:pPr>
            <w:r>
              <w:t xml:space="preserve">Freshman Class Enrollment </w:t>
            </w:r>
          </w:p>
        </w:tc>
        <w:tc>
          <w:tcPr>
            <w:tcW w:w="1151" w:type="dxa"/>
            <w:tcBorders>
              <w:top w:val="single" w:sz="4" w:space="0" w:color="auto"/>
              <w:left w:val="single" w:sz="4" w:space="0" w:color="auto"/>
              <w:bottom w:val="single" w:sz="4" w:space="0" w:color="auto"/>
              <w:right w:val="single" w:sz="4" w:space="0" w:color="auto"/>
            </w:tcBorders>
          </w:tcPr>
          <w:p w14:paraId="52133EFA" w14:textId="77777777" w:rsidR="00F85130" w:rsidRDefault="00F85130" w:rsidP="00F85130">
            <w:pPr>
              <w:pStyle w:val="NoSpacing"/>
              <w:tabs>
                <w:tab w:val="right" w:leader="dot" w:pos="9360"/>
              </w:tabs>
              <w:jc w:val="center"/>
            </w:pPr>
            <w:r>
              <w:t>15</w:t>
            </w:r>
          </w:p>
        </w:tc>
      </w:tr>
      <w:tr w:rsidR="00F85130" w14:paraId="35BACED6" w14:textId="77777777" w:rsidTr="00AB1479">
        <w:tc>
          <w:tcPr>
            <w:tcW w:w="8204" w:type="dxa"/>
            <w:tcBorders>
              <w:top w:val="single" w:sz="4" w:space="0" w:color="auto"/>
              <w:left w:val="single" w:sz="4" w:space="0" w:color="auto"/>
              <w:bottom w:val="single" w:sz="4" w:space="0" w:color="auto"/>
              <w:right w:val="single" w:sz="4" w:space="0" w:color="auto"/>
            </w:tcBorders>
          </w:tcPr>
          <w:p w14:paraId="5CBBBCBA" w14:textId="77777777" w:rsidR="00F85130" w:rsidRDefault="00F85130" w:rsidP="00F85130">
            <w:pPr>
              <w:pStyle w:val="NoSpacing"/>
              <w:tabs>
                <w:tab w:val="right" w:leader="dot" w:pos="9360"/>
              </w:tabs>
            </w:pPr>
            <w:r>
              <w:t>Calendar Holidays</w:t>
            </w:r>
          </w:p>
        </w:tc>
        <w:tc>
          <w:tcPr>
            <w:tcW w:w="1151" w:type="dxa"/>
            <w:tcBorders>
              <w:top w:val="single" w:sz="4" w:space="0" w:color="auto"/>
              <w:left w:val="single" w:sz="4" w:space="0" w:color="auto"/>
              <w:bottom w:val="single" w:sz="4" w:space="0" w:color="auto"/>
              <w:right w:val="single" w:sz="4" w:space="0" w:color="auto"/>
            </w:tcBorders>
          </w:tcPr>
          <w:p w14:paraId="29442136" w14:textId="77777777" w:rsidR="00F85130" w:rsidRDefault="00F85130" w:rsidP="00F85130">
            <w:pPr>
              <w:pStyle w:val="NoSpacing"/>
              <w:tabs>
                <w:tab w:val="right" w:leader="dot" w:pos="9360"/>
              </w:tabs>
              <w:jc w:val="center"/>
            </w:pPr>
            <w:r>
              <w:t>15</w:t>
            </w:r>
          </w:p>
        </w:tc>
      </w:tr>
      <w:tr w:rsidR="00F85130" w14:paraId="03C21652" w14:textId="77777777" w:rsidTr="00AB1479">
        <w:tc>
          <w:tcPr>
            <w:tcW w:w="8204" w:type="dxa"/>
            <w:tcBorders>
              <w:top w:val="single" w:sz="4" w:space="0" w:color="auto"/>
              <w:left w:val="single" w:sz="4" w:space="0" w:color="auto"/>
              <w:bottom w:val="single" w:sz="4" w:space="0" w:color="auto"/>
              <w:right w:val="single" w:sz="4" w:space="0" w:color="auto"/>
            </w:tcBorders>
          </w:tcPr>
          <w:p w14:paraId="5A9DC6C0" w14:textId="77777777" w:rsidR="00F85130" w:rsidRDefault="00F85130" w:rsidP="00F85130">
            <w:pPr>
              <w:pStyle w:val="NoSpacing"/>
              <w:tabs>
                <w:tab w:val="right" w:leader="dot" w:pos="9360"/>
              </w:tabs>
            </w:pPr>
            <w:r>
              <w:t>Class Schedules</w:t>
            </w:r>
          </w:p>
        </w:tc>
        <w:tc>
          <w:tcPr>
            <w:tcW w:w="1151" w:type="dxa"/>
            <w:tcBorders>
              <w:top w:val="single" w:sz="4" w:space="0" w:color="auto"/>
              <w:left w:val="single" w:sz="4" w:space="0" w:color="auto"/>
              <w:bottom w:val="single" w:sz="4" w:space="0" w:color="auto"/>
              <w:right w:val="single" w:sz="4" w:space="0" w:color="auto"/>
            </w:tcBorders>
          </w:tcPr>
          <w:p w14:paraId="71DE99E0" w14:textId="77777777" w:rsidR="00F85130" w:rsidRDefault="00F85130" w:rsidP="00F85130">
            <w:pPr>
              <w:pStyle w:val="NoSpacing"/>
              <w:tabs>
                <w:tab w:val="right" w:leader="dot" w:pos="9360"/>
              </w:tabs>
              <w:jc w:val="center"/>
            </w:pPr>
            <w:r>
              <w:t>16</w:t>
            </w:r>
          </w:p>
        </w:tc>
      </w:tr>
      <w:tr w:rsidR="00F85130" w14:paraId="63F47445" w14:textId="77777777" w:rsidTr="00AB1479">
        <w:tc>
          <w:tcPr>
            <w:tcW w:w="8204" w:type="dxa"/>
            <w:tcBorders>
              <w:top w:val="single" w:sz="4" w:space="0" w:color="auto"/>
              <w:left w:val="single" w:sz="4" w:space="0" w:color="auto"/>
              <w:bottom w:val="single" w:sz="4" w:space="0" w:color="auto"/>
              <w:right w:val="single" w:sz="4" w:space="0" w:color="auto"/>
            </w:tcBorders>
          </w:tcPr>
          <w:p w14:paraId="47DF09A7" w14:textId="77777777" w:rsidR="00F85130" w:rsidRDefault="00F85130" w:rsidP="00F85130">
            <w:pPr>
              <w:pStyle w:val="NoSpacing"/>
              <w:tabs>
                <w:tab w:val="right" w:leader="dot" w:pos="9360"/>
              </w:tabs>
            </w:pPr>
            <w:r>
              <w:t>Administration and Business Hours</w:t>
            </w:r>
          </w:p>
        </w:tc>
        <w:tc>
          <w:tcPr>
            <w:tcW w:w="1151" w:type="dxa"/>
            <w:tcBorders>
              <w:top w:val="single" w:sz="4" w:space="0" w:color="auto"/>
              <w:left w:val="single" w:sz="4" w:space="0" w:color="auto"/>
              <w:bottom w:val="single" w:sz="4" w:space="0" w:color="auto"/>
              <w:right w:val="single" w:sz="4" w:space="0" w:color="auto"/>
            </w:tcBorders>
          </w:tcPr>
          <w:p w14:paraId="5282188B" w14:textId="77777777" w:rsidR="00F85130" w:rsidRDefault="00F85130" w:rsidP="00F85130">
            <w:pPr>
              <w:pStyle w:val="NoSpacing"/>
              <w:tabs>
                <w:tab w:val="right" w:leader="dot" w:pos="9360"/>
              </w:tabs>
              <w:jc w:val="center"/>
            </w:pPr>
            <w:r>
              <w:t>16</w:t>
            </w:r>
          </w:p>
        </w:tc>
      </w:tr>
      <w:tr w:rsidR="00F85130" w14:paraId="003AB100"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41D6ADC" w14:textId="77777777" w:rsidR="00F85130" w:rsidRDefault="00F85130" w:rsidP="00F85130">
            <w:pPr>
              <w:pStyle w:val="NoSpacing"/>
              <w:tabs>
                <w:tab w:val="right" w:leader="dot" w:pos="9360"/>
              </w:tabs>
            </w:pPr>
            <w:r>
              <w:t>Student Services</w:t>
            </w:r>
          </w:p>
        </w:tc>
        <w:tc>
          <w:tcPr>
            <w:tcW w:w="1151" w:type="dxa"/>
            <w:tcBorders>
              <w:top w:val="single" w:sz="4" w:space="0" w:color="auto"/>
              <w:left w:val="single" w:sz="4" w:space="0" w:color="auto"/>
              <w:bottom w:val="single" w:sz="4" w:space="0" w:color="auto"/>
              <w:right w:val="single" w:sz="4" w:space="0" w:color="auto"/>
            </w:tcBorders>
            <w:hideMark/>
          </w:tcPr>
          <w:p w14:paraId="6799540F" w14:textId="77777777" w:rsidR="00F85130" w:rsidRDefault="00F85130" w:rsidP="00F85130">
            <w:pPr>
              <w:pStyle w:val="NoSpacing"/>
              <w:tabs>
                <w:tab w:val="right" w:leader="dot" w:pos="9360"/>
              </w:tabs>
              <w:jc w:val="center"/>
            </w:pPr>
            <w:r>
              <w:t>16</w:t>
            </w:r>
          </w:p>
        </w:tc>
      </w:tr>
      <w:tr w:rsidR="00F85130" w14:paraId="219891C3"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66A4EF8A" w14:textId="77777777" w:rsidR="00F85130" w:rsidRDefault="00F85130" w:rsidP="00F85130">
            <w:pPr>
              <w:pStyle w:val="NoSpacing"/>
              <w:tabs>
                <w:tab w:val="right" w:leader="dot" w:pos="9360"/>
              </w:tabs>
            </w:pPr>
            <w:r>
              <w:t>Student Housing</w:t>
            </w:r>
          </w:p>
        </w:tc>
        <w:tc>
          <w:tcPr>
            <w:tcW w:w="1151" w:type="dxa"/>
            <w:tcBorders>
              <w:top w:val="single" w:sz="4" w:space="0" w:color="auto"/>
              <w:left w:val="single" w:sz="4" w:space="0" w:color="auto"/>
              <w:bottom w:val="single" w:sz="4" w:space="0" w:color="auto"/>
              <w:right w:val="single" w:sz="4" w:space="0" w:color="auto"/>
            </w:tcBorders>
            <w:hideMark/>
          </w:tcPr>
          <w:p w14:paraId="60867738" w14:textId="77777777" w:rsidR="00F85130" w:rsidRDefault="00F85130" w:rsidP="00F85130">
            <w:pPr>
              <w:pStyle w:val="NoSpacing"/>
              <w:tabs>
                <w:tab w:val="right" w:leader="dot" w:pos="9360"/>
              </w:tabs>
              <w:jc w:val="center"/>
            </w:pPr>
            <w:r>
              <w:t>16</w:t>
            </w:r>
          </w:p>
        </w:tc>
      </w:tr>
      <w:tr w:rsidR="00F85130" w14:paraId="6C581419"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51CA753" w14:textId="77777777" w:rsidR="00F85130" w:rsidRDefault="00F85130" w:rsidP="00F85130">
            <w:pPr>
              <w:pStyle w:val="NoSpacing"/>
              <w:tabs>
                <w:tab w:val="right" w:leader="dot" w:pos="9360"/>
              </w:tabs>
            </w:pPr>
            <w:r>
              <w:t>Student Grievance Procedure</w:t>
            </w:r>
          </w:p>
        </w:tc>
        <w:tc>
          <w:tcPr>
            <w:tcW w:w="1151" w:type="dxa"/>
            <w:tcBorders>
              <w:top w:val="single" w:sz="4" w:space="0" w:color="auto"/>
              <w:left w:val="single" w:sz="4" w:space="0" w:color="auto"/>
              <w:bottom w:val="single" w:sz="4" w:space="0" w:color="auto"/>
              <w:right w:val="single" w:sz="4" w:space="0" w:color="auto"/>
            </w:tcBorders>
            <w:hideMark/>
          </w:tcPr>
          <w:p w14:paraId="674C11E9" w14:textId="77777777" w:rsidR="00F85130" w:rsidRDefault="00F85130" w:rsidP="00F85130">
            <w:pPr>
              <w:pStyle w:val="NoSpacing"/>
              <w:tabs>
                <w:tab w:val="right" w:leader="dot" w:pos="9360"/>
              </w:tabs>
              <w:jc w:val="center"/>
            </w:pPr>
            <w:r>
              <w:t>17</w:t>
            </w:r>
          </w:p>
        </w:tc>
      </w:tr>
      <w:tr w:rsidR="00F85130" w14:paraId="757A90B2"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0A07F7F9" w14:textId="77777777" w:rsidR="00F85130" w:rsidRDefault="00F85130" w:rsidP="00F85130">
            <w:pPr>
              <w:pStyle w:val="NoSpacing"/>
              <w:tabs>
                <w:tab w:val="right" w:leader="dot" w:pos="9360"/>
              </w:tabs>
            </w:pPr>
            <w:r>
              <w:t>Student Records and Transcripts</w:t>
            </w:r>
          </w:p>
        </w:tc>
        <w:tc>
          <w:tcPr>
            <w:tcW w:w="1151" w:type="dxa"/>
            <w:tcBorders>
              <w:top w:val="single" w:sz="4" w:space="0" w:color="auto"/>
              <w:left w:val="single" w:sz="4" w:space="0" w:color="auto"/>
              <w:bottom w:val="single" w:sz="4" w:space="0" w:color="auto"/>
              <w:right w:val="single" w:sz="4" w:space="0" w:color="auto"/>
            </w:tcBorders>
            <w:hideMark/>
          </w:tcPr>
          <w:p w14:paraId="6EC0CCB8" w14:textId="77777777" w:rsidR="00F85130" w:rsidRDefault="00F85130" w:rsidP="00F85130">
            <w:pPr>
              <w:pStyle w:val="NoSpacing"/>
              <w:tabs>
                <w:tab w:val="right" w:leader="dot" w:pos="9360"/>
              </w:tabs>
              <w:jc w:val="center"/>
            </w:pPr>
            <w:r>
              <w:t>17</w:t>
            </w:r>
          </w:p>
        </w:tc>
      </w:tr>
      <w:tr w:rsidR="00F85130" w14:paraId="760CD870"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A0E058E" w14:textId="77777777" w:rsidR="00F85130" w:rsidRDefault="00F85130" w:rsidP="00F85130">
            <w:pPr>
              <w:pStyle w:val="NoSpacing"/>
              <w:tabs>
                <w:tab w:val="right" w:leader="dot" w:pos="9360"/>
              </w:tabs>
            </w:pPr>
            <w:r>
              <w:t>Privacy Act</w:t>
            </w:r>
          </w:p>
        </w:tc>
        <w:tc>
          <w:tcPr>
            <w:tcW w:w="1151" w:type="dxa"/>
            <w:tcBorders>
              <w:top w:val="single" w:sz="4" w:space="0" w:color="auto"/>
              <w:left w:val="single" w:sz="4" w:space="0" w:color="auto"/>
              <w:bottom w:val="single" w:sz="4" w:space="0" w:color="auto"/>
              <w:right w:val="single" w:sz="4" w:space="0" w:color="auto"/>
            </w:tcBorders>
            <w:hideMark/>
          </w:tcPr>
          <w:p w14:paraId="06F81366" w14:textId="77777777" w:rsidR="00F85130" w:rsidRDefault="00F85130" w:rsidP="00F85130">
            <w:pPr>
              <w:pStyle w:val="NoSpacing"/>
              <w:tabs>
                <w:tab w:val="right" w:leader="dot" w:pos="9360"/>
              </w:tabs>
              <w:jc w:val="center"/>
            </w:pPr>
            <w:r>
              <w:t>17</w:t>
            </w:r>
          </w:p>
        </w:tc>
      </w:tr>
      <w:tr w:rsidR="00F85130" w14:paraId="372F4EFD"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65D83D37" w14:textId="77777777" w:rsidR="00F85130" w:rsidRDefault="00F85130" w:rsidP="00F85130">
            <w:pPr>
              <w:pStyle w:val="NoSpacing"/>
              <w:tabs>
                <w:tab w:val="right" w:leader="dot" w:pos="9360"/>
              </w:tabs>
            </w:pPr>
            <w:r>
              <w:t>Student Conduct</w:t>
            </w:r>
          </w:p>
        </w:tc>
        <w:tc>
          <w:tcPr>
            <w:tcW w:w="1151" w:type="dxa"/>
            <w:tcBorders>
              <w:top w:val="single" w:sz="4" w:space="0" w:color="auto"/>
              <w:left w:val="single" w:sz="4" w:space="0" w:color="auto"/>
              <w:bottom w:val="single" w:sz="4" w:space="0" w:color="auto"/>
              <w:right w:val="single" w:sz="4" w:space="0" w:color="auto"/>
            </w:tcBorders>
            <w:hideMark/>
          </w:tcPr>
          <w:p w14:paraId="33B162FD" w14:textId="77777777" w:rsidR="00F85130" w:rsidRDefault="00F85130" w:rsidP="00F85130">
            <w:pPr>
              <w:pStyle w:val="NoSpacing"/>
              <w:tabs>
                <w:tab w:val="right" w:leader="dot" w:pos="9360"/>
              </w:tabs>
              <w:jc w:val="center"/>
            </w:pPr>
            <w:r>
              <w:t>17</w:t>
            </w:r>
          </w:p>
        </w:tc>
      </w:tr>
      <w:tr w:rsidR="00F85130" w14:paraId="26DE5868"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2CF619E7" w14:textId="77777777" w:rsidR="00F85130" w:rsidRDefault="00F85130" w:rsidP="00F85130">
            <w:pPr>
              <w:pStyle w:val="NoSpacing"/>
              <w:tabs>
                <w:tab w:val="right" w:leader="dot" w:pos="9360"/>
              </w:tabs>
            </w:pPr>
            <w:r>
              <w:t>Nondiscrimination Policy</w:t>
            </w:r>
          </w:p>
        </w:tc>
        <w:tc>
          <w:tcPr>
            <w:tcW w:w="1151" w:type="dxa"/>
            <w:tcBorders>
              <w:top w:val="single" w:sz="4" w:space="0" w:color="auto"/>
              <w:left w:val="single" w:sz="4" w:space="0" w:color="auto"/>
              <w:bottom w:val="single" w:sz="4" w:space="0" w:color="auto"/>
              <w:right w:val="single" w:sz="4" w:space="0" w:color="auto"/>
            </w:tcBorders>
            <w:hideMark/>
          </w:tcPr>
          <w:p w14:paraId="784C6C29" w14:textId="77777777" w:rsidR="00F85130" w:rsidRDefault="00F85130" w:rsidP="00F85130">
            <w:pPr>
              <w:pStyle w:val="NoSpacing"/>
              <w:tabs>
                <w:tab w:val="right" w:leader="dot" w:pos="9360"/>
              </w:tabs>
              <w:jc w:val="center"/>
            </w:pPr>
            <w:r>
              <w:t>17</w:t>
            </w:r>
          </w:p>
        </w:tc>
      </w:tr>
      <w:tr w:rsidR="00F85130" w14:paraId="77ADBB75"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3AF25CD5" w14:textId="77777777" w:rsidR="00F85130" w:rsidRDefault="00F85130" w:rsidP="00F85130">
            <w:pPr>
              <w:pStyle w:val="NoSpacing"/>
              <w:tabs>
                <w:tab w:val="right" w:leader="dot" w:pos="9360"/>
              </w:tabs>
            </w:pPr>
            <w:r>
              <w:t>Academic Freedom</w:t>
            </w:r>
          </w:p>
        </w:tc>
        <w:tc>
          <w:tcPr>
            <w:tcW w:w="1151" w:type="dxa"/>
            <w:tcBorders>
              <w:top w:val="single" w:sz="4" w:space="0" w:color="auto"/>
              <w:left w:val="single" w:sz="4" w:space="0" w:color="auto"/>
              <w:bottom w:val="single" w:sz="4" w:space="0" w:color="auto"/>
              <w:right w:val="single" w:sz="4" w:space="0" w:color="auto"/>
            </w:tcBorders>
            <w:hideMark/>
          </w:tcPr>
          <w:p w14:paraId="7EE0230E" w14:textId="77777777" w:rsidR="00F85130" w:rsidRDefault="00F85130" w:rsidP="00F85130">
            <w:pPr>
              <w:pStyle w:val="NoSpacing"/>
              <w:tabs>
                <w:tab w:val="right" w:leader="dot" w:pos="9360"/>
              </w:tabs>
              <w:jc w:val="center"/>
            </w:pPr>
            <w:r>
              <w:t>18</w:t>
            </w:r>
          </w:p>
        </w:tc>
      </w:tr>
      <w:tr w:rsidR="00F85130" w14:paraId="75B44E6F"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5EFD5C95" w14:textId="77777777" w:rsidR="00F85130" w:rsidRDefault="00F85130" w:rsidP="00F85130">
            <w:pPr>
              <w:pStyle w:val="NoSpacing"/>
              <w:tabs>
                <w:tab w:val="right" w:leader="dot" w:pos="9360"/>
              </w:tabs>
            </w:pPr>
            <w:r>
              <w:t>Sexual Harassment</w:t>
            </w:r>
          </w:p>
        </w:tc>
        <w:tc>
          <w:tcPr>
            <w:tcW w:w="1151" w:type="dxa"/>
            <w:tcBorders>
              <w:top w:val="single" w:sz="4" w:space="0" w:color="auto"/>
              <w:left w:val="single" w:sz="4" w:space="0" w:color="auto"/>
              <w:bottom w:val="single" w:sz="4" w:space="0" w:color="auto"/>
              <w:right w:val="single" w:sz="4" w:space="0" w:color="auto"/>
            </w:tcBorders>
            <w:hideMark/>
          </w:tcPr>
          <w:p w14:paraId="38D59B51" w14:textId="77777777" w:rsidR="00F85130" w:rsidRDefault="00F85130" w:rsidP="00F85130">
            <w:pPr>
              <w:pStyle w:val="NoSpacing"/>
              <w:tabs>
                <w:tab w:val="right" w:leader="dot" w:pos="9360"/>
              </w:tabs>
              <w:jc w:val="center"/>
            </w:pPr>
            <w:r>
              <w:t>18</w:t>
            </w:r>
          </w:p>
        </w:tc>
      </w:tr>
      <w:tr w:rsidR="00F85130" w14:paraId="69FBCEAD" w14:textId="77777777" w:rsidTr="00AB1479">
        <w:tc>
          <w:tcPr>
            <w:tcW w:w="8204" w:type="dxa"/>
            <w:tcBorders>
              <w:top w:val="single" w:sz="4" w:space="0" w:color="auto"/>
              <w:left w:val="single" w:sz="4" w:space="0" w:color="auto"/>
              <w:bottom w:val="single" w:sz="4" w:space="0" w:color="auto"/>
              <w:right w:val="single" w:sz="4" w:space="0" w:color="auto"/>
            </w:tcBorders>
          </w:tcPr>
          <w:p w14:paraId="2131FAA0" w14:textId="77777777" w:rsidR="00F85130" w:rsidRDefault="00F85130" w:rsidP="00F85130">
            <w:pPr>
              <w:pStyle w:val="NoSpacing"/>
              <w:tabs>
                <w:tab w:val="right" w:leader="dot" w:pos="9360"/>
              </w:tabs>
            </w:pPr>
            <w:r>
              <w:t>Accessibility to Handicapped Individuals</w:t>
            </w:r>
          </w:p>
        </w:tc>
        <w:tc>
          <w:tcPr>
            <w:tcW w:w="1151" w:type="dxa"/>
            <w:tcBorders>
              <w:top w:val="single" w:sz="4" w:space="0" w:color="auto"/>
              <w:left w:val="single" w:sz="4" w:space="0" w:color="auto"/>
              <w:bottom w:val="single" w:sz="4" w:space="0" w:color="auto"/>
              <w:right w:val="single" w:sz="4" w:space="0" w:color="auto"/>
            </w:tcBorders>
          </w:tcPr>
          <w:p w14:paraId="1568A12C" w14:textId="77777777" w:rsidR="00F85130" w:rsidRDefault="00F85130" w:rsidP="00F85130">
            <w:pPr>
              <w:pStyle w:val="NoSpacing"/>
              <w:tabs>
                <w:tab w:val="right" w:leader="dot" w:pos="9360"/>
              </w:tabs>
              <w:jc w:val="center"/>
            </w:pPr>
            <w:r>
              <w:t>18</w:t>
            </w:r>
          </w:p>
        </w:tc>
      </w:tr>
      <w:tr w:rsidR="00F85130" w14:paraId="6FB456BB"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C34BDCD" w14:textId="77777777" w:rsidR="00F85130" w:rsidRDefault="00F85130" w:rsidP="00F85130">
            <w:pPr>
              <w:pStyle w:val="NoSpacing"/>
              <w:tabs>
                <w:tab w:val="right" w:leader="dot" w:pos="9360"/>
              </w:tabs>
            </w:pPr>
            <w:r>
              <w:t>English as A Second Language Instruction</w:t>
            </w:r>
          </w:p>
        </w:tc>
        <w:tc>
          <w:tcPr>
            <w:tcW w:w="1151" w:type="dxa"/>
            <w:tcBorders>
              <w:top w:val="single" w:sz="4" w:space="0" w:color="auto"/>
              <w:left w:val="single" w:sz="4" w:space="0" w:color="auto"/>
              <w:bottom w:val="single" w:sz="4" w:space="0" w:color="auto"/>
              <w:right w:val="single" w:sz="4" w:space="0" w:color="auto"/>
            </w:tcBorders>
            <w:hideMark/>
          </w:tcPr>
          <w:p w14:paraId="0E626473" w14:textId="77777777" w:rsidR="00F85130" w:rsidRDefault="00F85130" w:rsidP="00F85130">
            <w:pPr>
              <w:pStyle w:val="NoSpacing"/>
              <w:tabs>
                <w:tab w:val="right" w:leader="dot" w:pos="9360"/>
              </w:tabs>
              <w:jc w:val="center"/>
            </w:pPr>
            <w:r>
              <w:t>18</w:t>
            </w:r>
          </w:p>
        </w:tc>
      </w:tr>
      <w:tr w:rsidR="00F85130" w14:paraId="2D578868"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47044A8" w14:textId="77777777" w:rsidR="00F85130" w:rsidRDefault="00F85130" w:rsidP="00F85130">
            <w:pPr>
              <w:pStyle w:val="NoSpacing"/>
              <w:tabs>
                <w:tab w:val="right" w:leader="dot" w:pos="9360"/>
              </w:tabs>
            </w:pPr>
            <w:r>
              <w:t>California Business and Profession Code 480</w:t>
            </w:r>
          </w:p>
        </w:tc>
        <w:tc>
          <w:tcPr>
            <w:tcW w:w="1151" w:type="dxa"/>
            <w:tcBorders>
              <w:top w:val="single" w:sz="4" w:space="0" w:color="auto"/>
              <w:left w:val="single" w:sz="4" w:space="0" w:color="auto"/>
              <w:bottom w:val="single" w:sz="4" w:space="0" w:color="auto"/>
              <w:right w:val="single" w:sz="4" w:space="0" w:color="auto"/>
            </w:tcBorders>
            <w:hideMark/>
          </w:tcPr>
          <w:p w14:paraId="1206E3A2" w14:textId="77777777" w:rsidR="00F85130" w:rsidRDefault="00F85130" w:rsidP="00F85130">
            <w:pPr>
              <w:pStyle w:val="NoSpacing"/>
              <w:tabs>
                <w:tab w:val="right" w:leader="dot" w:pos="9360"/>
              </w:tabs>
              <w:jc w:val="center"/>
            </w:pPr>
            <w:r>
              <w:t>18</w:t>
            </w:r>
          </w:p>
        </w:tc>
      </w:tr>
      <w:tr w:rsidR="00F85130" w14:paraId="597890B1" w14:textId="77777777" w:rsidTr="00AB1479">
        <w:tc>
          <w:tcPr>
            <w:tcW w:w="8204" w:type="dxa"/>
            <w:tcBorders>
              <w:top w:val="single" w:sz="4" w:space="0" w:color="auto"/>
              <w:left w:val="single" w:sz="4" w:space="0" w:color="auto"/>
              <w:bottom w:val="single" w:sz="4" w:space="0" w:color="auto"/>
              <w:right w:val="single" w:sz="4" w:space="0" w:color="auto"/>
            </w:tcBorders>
          </w:tcPr>
          <w:p w14:paraId="1218CD5C" w14:textId="77777777" w:rsidR="00F85130" w:rsidRDefault="00F85130" w:rsidP="00F85130">
            <w:pPr>
              <w:pStyle w:val="NoSpacing"/>
              <w:tabs>
                <w:tab w:val="right" w:leader="dot" w:pos="9360"/>
              </w:tabs>
            </w:pPr>
            <w:r>
              <w:t>Voter Registration</w:t>
            </w:r>
          </w:p>
        </w:tc>
        <w:tc>
          <w:tcPr>
            <w:tcW w:w="1151" w:type="dxa"/>
            <w:tcBorders>
              <w:top w:val="single" w:sz="4" w:space="0" w:color="auto"/>
              <w:left w:val="single" w:sz="4" w:space="0" w:color="auto"/>
              <w:bottom w:val="single" w:sz="4" w:space="0" w:color="auto"/>
              <w:right w:val="single" w:sz="4" w:space="0" w:color="auto"/>
            </w:tcBorders>
          </w:tcPr>
          <w:p w14:paraId="5C8AF226" w14:textId="77777777" w:rsidR="00F85130" w:rsidRDefault="00F85130" w:rsidP="00F85130">
            <w:pPr>
              <w:pStyle w:val="NoSpacing"/>
              <w:tabs>
                <w:tab w:val="right" w:leader="dot" w:pos="9360"/>
              </w:tabs>
              <w:jc w:val="center"/>
            </w:pPr>
            <w:r>
              <w:t>18</w:t>
            </w:r>
          </w:p>
        </w:tc>
      </w:tr>
      <w:tr w:rsidR="00F85130" w14:paraId="0B0C8907" w14:textId="77777777" w:rsidTr="00AB1479">
        <w:tc>
          <w:tcPr>
            <w:tcW w:w="8204" w:type="dxa"/>
            <w:tcBorders>
              <w:top w:val="single" w:sz="4" w:space="0" w:color="auto"/>
              <w:left w:val="single" w:sz="4" w:space="0" w:color="auto"/>
              <w:bottom w:val="single" w:sz="4" w:space="0" w:color="auto"/>
              <w:right w:val="single" w:sz="4" w:space="0" w:color="auto"/>
            </w:tcBorders>
          </w:tcPr>
          <w:p w14:paraId="0153BDEE" w14:textId="77777777" w:rsidR="00F85130" w:rsidRDefault="00F85130" w:rsidP="00F85130">
            <w:pPr>
              <w:pStyle w:val="NoSpacing"/>
              <w:tabs>
                <w:tab w:val="right" w:leader="dot" w:pos="9360"/>
              </w:tabs>
            </w:pPr>
            <w:r>
              <w:t>Dismissal Policy</w:t>
            </w:r>
          </w:p>
        </w:tc>
        <w:tc>
          <w:tcPr>
            <w:tcW w:w="1151" w:type="dxa"/>
            <w:tcBorders>
              <w:top w:val="single" w:sz="4" w:space="0" w:color="auto"/>
              <w:left w:val="single" w:sz="4" w:space="0" w:color="auto"/>
              <w:bottom w:val="single" w:sz="4" w:space="0" w:color="auto"/>
              <w:right w:val="single" w:sz="4" w:space="0" w:color="auto"/>
            </w:tcBorders>
          </w:tcPr>
          <w:p w14:paraId="04AA0EF5" w14:textId="77777777" w:rsidR="00F85130" w:rsidRDefault="00F85130" w:rsidP="00F85130">
            <w:pPr>
              <w:pStyle w:val="NoSpacing"/>
              <w:tabs>
                <w:tab w:val="right" w:leader="dot" w:pos="9360"/>
              </w:tabs>
              <w:jc w:val="center"/>
            </w:pPr>
            <w:r>
              <w:t>18</w:t>
            </w:r>
          </w:p>
        </w:tc>
      </w:tr>
      <w:tr w:rsidR="00F85130" w14:paraId="0B7CD2BB" w14:textId="77777777" w:rsidTr="00AB1479">
        <w:tc>
          <w:tcPr>
            <w:tcW w:w="8204" w:type="dxa"/>
            <w:tcBorders>
              <w:top w:val="single" w:sz="4" w:space="0" w:color="auto"/>
              <w:left w:val="single" w:sz="4" w:space="0" w:color="auto"/>
              <w:bottom w:val="single" w:sz="4" w:space="0" w:color="auto"/>
              <w:right w:val="single" w:sz="4" w:space="0" w:color="auto"/>
            </w:tcBorders>
          </w:tcPr>
          <w:p w14:paraId="7AF17D1B" w14:textId="77777777" w:rsidR="00F85130" w:rsidRDefault="00F85130" w:rsidP="00F85130">
            <w:pPr>
              <w:pStyle w:val="NoSpacing"/>
              <w:tabs>
                <w:tab w:val="right" w:leader="dot" w:pos="9360"/>
              </w:tabs>
            </w:pPr>
            <w:r>
              <w:t>School Rules and Regulations</w:t>
            </w:r>
          </w:p>
        </w:tc>
        <w:tc>
          <w:tcPr>
            <w:tcW w:w="1151" w:type="dxa"/>
            <w:tcBorders>
              <w:top w:val="single" w:sz="4" w:space="0" w:color="auto"/>
              <w:left w:val="single" w:sz="4" w:space="0" w:color="auto"/>
              <w:bottom w:val="single" w:sz="4" w:space="0" w:color="auto"/>
              <w:right w:val="single" w:sz="4" w:space="0" w:color="auto"/>
            </w:tcBorders>
          </w:tcPr>
          <w:p w14:paraId="1D597226" w14:textId="77777777" w:rsidR="00F85130" w:rsidRDefault="00F85130" w:rsidP="00F85130">
            <w:pPr>
              <w:pStyle w:val="NoSpacing"/>
              <w:tabs>
                <w:tab w:val="right" w:leader="dot" w:pos="9360"/>
              </w:tabs>
              <w:jc w:val="center"/>
            </w:pPr>
            <w:r>
              <w:t>19-20</w:t>
            </w:r>
          </w:p>
        </w:tc>
      </w:tr>
      <w:tr w:rsidR="00F85130" w14:paraId="619BF155" w14:textId="77777777" w:rsidTr="00AB1479">
        <w:tc>
          <w:tcPr>
            <w:tcW w:w="8204" w:type="dxa"/>
            <w:tcBorders>
              <w:top w:val="single" w:sz="4" w:space="0" w:color="auto"/>
              <w:left w:val="single" w:sz="4" w:space="0" w:color="auto"/>
              <w:bottom w:val="single" w:sz="4" w:space="0" w:color="auto"/>
              <w:right w:val="single" w:sz="4" w:space="0" w:color="auto"/>
            </w:tcBorders>
          </w:tcPr>
          <w:p w14:paraId="4EAD08E1" w14:textId="77777777" w:rsidR="00F85130" w:rsidRDefault="00F85130" w:rsidP="00F85130">
            <w:pPr>
              <w:pStyle w:val="NoSpacing"/>
              <w:tabs>
                <w:tab w:val="right" w:leader="dot" w:pos="9360"/>
              </w:tabs>
            </w:pPr>
            <w:r>
              <w:t>School Rules and Policies</w:t>
            </w:r>
          </w:p>
        </w:tc>
        <w:tc>
          <w:tcPr>
            <w:tcW w:w="1151" w:type="dxa"/>
            <w:tcBorders>
              <w:top w:val="single" w:sz="4" w:space="0" w:color="auto"/>
              <w:left w:val="single" w:sz="4" w:space="0" w:color="auto"/>
              <w:bottom w:val="single" w:sz="4" w:space="0" w:color="auto"/>
              <w:right w:val="single" w:sz="4" w:space="0" w:color="auto"/>
            </w:tcBorders>
          </w:tcPr>
          <w:p w14:paraId="5F3A7B60" w14:textId="0C9E6868" w:rsidR="00F85130" w:rsidRDefault="00F85130" w:rsidP="00F85130">
            <w:pPr>
              <w:pStyle w:val="NoSpacing"/>
              <w:tabs>
                <w:tab w:val="right" w:leader="dot" w:pos="9360"/>
              </w:tabs>
              <w:jc w:val="center"/>
            </w:pPr>
            <w:r>
              <w:t>21-22</w:t>
            </w:r>
          </w:p>
        </w:tc>
      </w:tr>
      <w:tr w:rsidR="00F85130" w14:paraId="61904D61" w14:textId="77777777" w:rsidTr="00AB1479">
        <w:tc>
          <w:tcPr>
            <w:tcW w:w="8204" w:type="dxa"/>
            <w:tcBorders>
              <w:top w:val="single" w:sz="4" w:space="0" w:color="auto"/>
              <w:left w:val="single" w:sz="4" w:space="0" w:color="auto"/>
              <w:bottom w:val="single" w:sz="4" w:space="0" w:color="auto"/>
              <w:right w:val="single" w:sz="4" w:space="0" w:color="auto"/>
            </w:tcBorders>
          </w:tcPr>
          <w:p w14:paraId="36863374" w14:textId="77777777" w:rsidR="00F85130" w:rsidRDefault="00F85130" w:rsidP="00F85130">
            <w:pPr>
              <w:pStyle w:val="NoSpacing"/>
              <w:tabs>
                <w:tab w:val="right" w:leader="dot" w:pos="9360"/>
              </w:tabs>
            </w:pPr>
            <w:r>
              <w:t xml:space="preserve">Program Curriculums </w:t>
            </w:r>
          </w:p>
        </w:tc>
        <w:tc>
          <w:tcPr>
            <w:tcW w:w="1151" w:type="dxa"/>
            <w:tcBorders>
              <w:top w:val="single" w:sz="4" w:space="0" w:color="auto"/>
              <w:left w:val="single" w:sz="4" w:space="0" w:color="auto"/>
              <w:bottom w:val="single" w:sz="4" w:space="0" w:color="auto"/>
              <w:right w:val="single" w:sz="4" w:space="0" w:color="auto"/>
            </w:tcBorders>
          </w:tcPr>
          <w:p w14:paraId="5570C05B" w14:textId="3CE90E6D" w:rsidR="00F85130" w:rsidRDefault="00F85130" w:rsidP="00F85130">
            <w:pPr>
              <w:pStyle w:val="NoSpacing"/>
              <w:tabs>
                <w:tab w:val="right" w:leader="dot" w:pos="9360"/>
              </w:tabs>
              <w:jc w:val="center"/>
            </w:pPr>
            <w:r>
              <w:t>23-37</w:t>
            </w:r>
          </w:p>
        </w:tc>
      </w:tr>
      <w:tr w:rsidR="00F85130" w14:paraId="3CB908C7"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77F578C6" w14:textId="77777777" w:rsidR="00F85130" w:rsidRDefault="00F85130" w:rsidP="00F85130">
            <w:pPr>
              <w:pStyle w:val="NoSpacing"/>
              <w:tabs>
                <w:tab w:val="right" w:leader="dot" w:pos="9360"/>
              </w:tabs>
            </w:pPr>
            <w:r>
              <w:t>Equipment Needed for Instruction</w:t>
            </w:r>
          </w:p>
        </w:tc>
        <w:tc>
          <w:tcPr>
            <w:tcW w:w="1151" w:type="dxa"/>
            <w:tcBorders>
              <w:top w:val="single" w:sz="4" w:space="0" w:color="auto"/>
              <w:left w:val="single" w:sz="4" w:space="0" w:color="auto"/>
              <w:bottom w:val="single" w:sz="4" w:space="0" w:color="auto"/>
              <w:right w:val="single" w:sz="4" w:space="0" w:color="auto"/>
            </w:tcBorders>
            <w:hideMark/>
          </w:tcPr>
          <w:p w14:paraId="1F272B68" w14:textId="1A5C1D34" w:rsidR="00F85130" w:rsidRDefault="00F85130" w:rsidP="00F85130">
            <w:pPr>
              <w:pStyle w:val="NoSpacing"/>
              <w:tabs>
                <w:tab w:val="right" w:leader="dot" w:pos="9360"/>
              </w:tabs>
              <w:jc w:val="center"/>
            </w:pPr>
            <w:r>
              <w:t>37-39</w:t>
            </w:r>
          </w:p>
        </w:tc>
      </w:tr>
      <w:tr w:rsidR="00F85130" w14:paraId="19034CE4" w14:textId="77777777" w:rsidTr="00AB1479">
        <w:tc>
          <w:tcPr>
            <w:tcW w:w="8204" w:type="dxa"/>
            <w:tcBorders>
              <w:top w:val="single" w:sz="4" w:space="0" w:color="auto"/>
              <w:left w:val="single" w:sz="4" w:space="0" w:color="auto"/>
              <w:bottom w:val="single" w:sz="4" w:space="0" w:color="auto"/>
              <w:right w:val="single" w:sz="4" w:space="0" w:color="auto"/>
            </w:tcBorders>
          </w:tcPr>
          <w:p w14:paraId="21928586" w14:textId="77777777" w:rsidR="00F85130" w:rsidRDefault="00F85130" w:rsidP="00F85130">
            <w:pPr>
              <w:pStyle w:val="NoSpacing"/>
              <w:tabs>
                <w:tab w:val="right" w:leader="dot" w:pos="9360"/>
              </w:tabs>
            </w:pPr>
            <w:r>
              <w:t>Faculty</w:t>
            </w:r>
          </w:p>
        </w:tc>
        <w:tc>
          <w:tcPr>
            <w:tcW w:w="1151" w:type="dxa"/>
            <w:tcBorders>
              <w:top w:val="single" w:sz="4" w:space="0" w:color="auto"/>
              <w:left w:val="single" w:sz="4" w:space="0" w:color="auto"/>
              <w:bottom w:val="single" w:sz="4" w:space="0" w:color="auto"/>
              <w:right w:val="single" w:sz="4" w:space="0" w:color="auto"/>
            </w:tcBorders>
          </w:tcPr>
          <w:p w14:paraId="0D19273F" w14:textId="47F6996F" w:rsidR="00F85130" w:rsidRDefault="00F85130" w:rsidP="00F85130">
            <w:pPr>
              <w:pStyle w:val="NoSpacing"/>
              <w:tabs>
                <w:tab w:val="right" w:leader="dot" w:pos="9360"/>
              </w:tabs>
              <w:jc w:val="center"/>
            </w:pPr>
            <w:r>
              <w:t>40</w:t>
            </w:r>
          </w:p>
        </w:tc>
      </w:tr>
      <w:tr w:rsidR="00F85130" w14:paraId="420F19BA" w14:textId="77777777" w:rsidTr="00AB1479">
        <w:tc>
          <w:tcPr>
            <w:tcW w:w="8204" w:type="dxa"/>
            <w:tcBorders>
              <w:top w:val="single" w:sz="4" w:space="0" w:color="auto"/>
              <w:left w:val="single" w:sz="4" w:space="0" w:color="auto"/>
              <w:bottom w:val="single" w:sz="4" w:space="0" w:color="auto"/>
              <w:right w:val="single" w:sz="4" w:space="0" w:color="auto"/>
            </w:tcBorders>
            <w:hideMark/>
          </w:tcPr>
          <w:p w14:paraId="2EA998BA" w14:textId="77777777" w:rsidR="00F85130" w:rsidRDefault="00F85130" w:rsidP="00F85130">
            <w:pPr>
              <w:pStyle w:val="NoSpacing"/>
              <w:tabs>
                <w:tab w:val="right" w:leader="dot" w:pos="9360"/>
              </w:tabs>
            </w:pPr>
            <w:r>
              <w:t>Administrative Organization Chart</w:t>
            </w:r>
          </w:p>
        </w:tc>
        <w:tc>
          <w:tcPr>
            <w:tcW w:w="1151" w:type="dxa"/>
            <w:tcBorders>
              <w:top w:val="single" w:sz="4" w:space="0" w:color="auto"/>
              <w:left w:val="single" w:sz="4" w:space="0" w:color="auto"/>
              <w:bottom w:val="single" w:sz="4" w:space="0" w:color="auto"/>
              <w:right w:val="single" w:sz="4" w:space="0" w:color="auto"/>
            </w:tcBorders>
            <w:hideMark/>
          </w:tcPr>
          <w:p w14:paraId="3B54DF81" w14:textId="120EF670" w:rsidR="00F85130" w:rsidRDefault="00F85130" w:rsidP="00F85130">
            <w:pPr>
              <w:pStyle w:val="NoSpacing"/>
              <w:tabs>
                <w:tab w:val="right" w:leader="dot" w:pos="9360"/>
              </w:tabs>
              <w:jc w:val="center"/>
            </w:pPr>
            <w:r>
              <w:t>41</w:t>
            </w:r>
          </w:p>
        </w:tc>
      </w:tr>
    </w:tbl>
    <w:p w14:paraId="585AC172" w14:textId="77777777" w:rsidR="00736DCE" w:rsidRDefault="00736DCE" w:rsidP="00736DCE">
      <w:pPr>
        <w:pStyle w:val="NoSpacing"/>
        <w:tabs>
          <w:tab w:val="right" w:leader="dot" w:pos="9360"/>
        </w:tabs>
      </w:pPr>
    </w:p>
    <w:p w14:paraId="2CBC1A31" w14:textId="77777777" w:rsidR="00736DCE" w:rsidRDefault="00736DCE" w:rsidP="00736DCE">
      <w:pPr>
        <w:pStyle w:val="NoSpacing"/>
        <w:tabs>
          <w:tab w:val="right" w:leader="dot" w:pos="9360"/>
        </w:tabs>
      </w:pPr>
    </w:p>
    <w:p w14:paraId="4745933B" w14:textId="77777777" w:rsidR="00736DCE" w:rsidRDefault="00736DCE" w:rsidP="00736DCE">
      <w:pPr>
        <w:pStyle w:val="NoSpacing"/>
        <w:tabs>
          <w:tab w:val="right" w:leader="dot" w:pos="9360"/>
        </w:tabs>
      </w:pPr>
    </w:p>
    <w:p w14:paraId="532E1892" w14:textId="77777777" w:rsidR="00736DCE" w:rsidRDefault="00736DCE" w:rsidP="00736DCE">
      <w:pPr>
        <w:pStyle w:val="NoSpacing"/>
        <w:tabs>
          <w:tab w:val="right" w:leader="dot" w:pos="9360"/>
        </w:tabs>
      </w:pPr>
    </w:p>
    <w:p w14:paraId="2A718696" w14:textId="77777777" w:rsidR="00736DCE" w:rsidRDefault="00736DCE" w:rsidP="00736DCE">
      <w:pPr>
        <w:pStyle w:val="NoSpacing"/>
        <w:tabs>
          <w:tab w:val="right" w:leader="dot" w:pos="9360"/>
        </w:tabs>
      </w:pPr>
    </w:p>
    <w:p w14:paraId="6044F165" w14:textId="77777777" w:rsidR="00736DCE" w:rsidRDefault="00736DCE" w:rsidP="00736DCE">
      <w:pPr>
        <w:pStyle w:val="NoSpacing"/>
        <w:tabs>
          <w:tab w:val="right" w:leader="dot" w:pos="9360"/>
        </w:tabs>
      </w:pPr>
    </w:p>
    <w:p w14:paraId="4FEDA5C7" w14:textId="77777777" w:rsidR="00736DCE" w:rsidRDefault="00736DCE" w:rsidP="00736DCE">
      <w:pPr>
        <w:pStyle w:val="NoSpacing"/>
        <w:tabs>
          <w:tab w:val="right" w:leader="dot" w:pos="7920"/>
        </w:tabs>
      </w:pPr>
    </w:p>
    <w:p w14:paraId="6AFDA752" w14:textId="77777777" w:rsidR="00736DCE" w:rsidRDefault="00736DCE" w:rsidP="00736DCE">
      <w:pPr>
        <w:pStyle w:val="NoSpacing"/>
        <w:tabs>
          <w:tab w:val="right" w:leader="dot" w:pos="7920"/>
        </w:tabs>
      </w:pPr>
    </w:p>
    <w:p w14:paraId="2008E170" w14:textId="77777777" w:rsidR="00736DCE" w:rsidRDefault="00736DCE" w:rsidP="00736DCE">
      <w:pPr>
        <w:pStyle w:val="NoSpacing"/>
        <w:tabs>
          <w:tab w:val="right" w:leader="dot" w:pos="7920"/>
        </w:tabs>
      </w:pPr>
    </w:p>
    <w:p w14:paraId="0FBD47DA" w14:textId="77777777" w:rsidR="00736DCE" w:rsidRDefault="00736DCE" w:rsidP="00736DCE">
      <w:pPr>
        <w:pStyle w:val="NoSpacing"/>
        <w:tabs>
          <w:tab w:val="right" w:leader="dot" w:pos="7920"/>
        </w:tabs>
      </w:pPr>
    </w:p>
    <w:p w14:paraId="6B7A3894" w14:textId="77777777" w:rsidR="00736DCE" w:rsidRDefault="00736DCE" w:rsidP="00736DCE">
      <w:pPr>
        <w:pStyle w:val="NoSpacing"/>
        <w:tabs>
          <w:tab w:val="right" w:leader="dot" w:pos="7920"/>
        </w:tabs>
      </w:pPr>
    </w:p>
    <w:p w14:paraId="4AD9836C" w14:textId="77777777" w:rsidR="00736DCE" w:rsidRDefault="00736DCE" w:rsidP="00736DCE">
      <w:pPr>
        <w:pStyle w:val="NoSpacing"/>
        <w:tabs>
          <w:tab w:val="right" w:leader="dot" w:pos="7920"/>
        </w:tabs>
      </w:pPr>
    </w:p>
    <w:p w14:paraId="1593913E" w14:textId="77777777" w:rsidR="00736DCE" w:rsidRDefault="00736DCE" w:rsidP="00736DCE">
      <w:pPr>
        <w:pStyle w:val="NoSpacing"/>
        <w:tabs>
          <w:tab w:val="right" w:leader="dot" w:pos="7920"/>
        </w:tabs>
      </w:pPr>
    </w:p>
    <w:p w14:paraId="5DC12BD2" w14:textId="426C8A29" w:rsidR="00342565" w:rsidRDefault="00342565"/>
    <w:p w14:paraId="58FD2F6B" w14:textId="6310DDC2" w:rsidR="004C592F" w:rsidRDefault="004C592F"/>
    <w:p w14:paraId="191848BA" w14:textId="53AAB49A" w:rsidR="00F85130" w:rsidRDefault="00F85130"/>
    <w:p w14:paraId="56DF5827" w14:textId="77777777" w:rsidR="00F85130" w:rsidRDefault="00F85130"/>
    <w:tbl>
      <w:tblPr>
        <w:tblStyle w:val="TableGrid"/>
        <w:tblW w:w="10800" w:type="dxa"/>
        <w:tblInd w:w="-725" w:type="dxa"/>
        <w:tblLook w:val="04A0" w:firstRow="1" w:lastRow="0" w:firstColumn="1" w:lastColumn="0" w:noHBand="0" w:noVBand="1"/>
      </w:tblPr>
      <w:tblGrid>
        <w:gridCol w:w="10800"/>
      </w:tblGrid>
      <w:tr w:rsidR="00342565" w14:paraId="61675B1E" w14:textId="77777777" w:rsidTr="005A42B2">
        <w:trPr>
          <w:trHeight w:val="440"/>
        </w:trPr>
        <w:tc>
          <w:tcPr>
            <w:tcW w:w="10800" w:type="dxa"/>
            <w:shd w:val="clear" w:color="auto" w:fill="9CC2E5" w:themeFill="accent1" w:themeFillTint="99"/>
            <w:vAlign w:val="center"/>
          </w:tcPr>
          <w:p w14:paraId="56BB1026" w14:textId="77777777" w:rsidR="00342565" w:rsidRPr="00342565" w:rsidRDefault="00342565" w:rsidP="00342565">
            <w:pPr>
              <w:jc w:val="center"/>
              <w:rPr>
                <w:rFonts w:ascii="Arial" w:hAnsi="Arial" w:cs="Arial"/>
                <w:b/>
                <w:caps/>
                <w:sz w:val="32"/>
                <w:szCs w:val="32"/>
                <w:u w:val="single"/>
              </w:rPr>
            </w:pPr>
            <w:r w:rsidRPr="00342565">
              <w:rPr>
                <w:rFonts w:ascii="Arial" w:hAnsi="Arial" w:cs="Arial"/>
                <w:b/>
                <w:caps/>
                <w:sz w:val="32"/>
                <w:szCs w:val="32"/>
              </w:rPr>
              <w:t>WESTERN BEAUTY INSTITUTE INC</w:t>
            </w:r>
            <w:r>
              <w:rPr>
                <w:rFonts w:ascii="Arial" w:hAnsi="Arial" w:cs="Arial"/>
                <w:b/>
                <w:caps/>
                <w:sz w:val="32"/>
                <w:szCs w:val="32"/>
              </w:rPr>
              <w:t>.</w:t>
            </w:r>
          </w:p>
        </w:tc>
      </w:tr>
    </w:tbl>
    <w:p w14:paraId="551F7B84" w14:textId="77777777" w:rsidR="00C671C6" w:rsidRDefault="00C671C6" w:rsidP="00342565">
      <w:pPr>
        <w:jc w:val="center"/>
        <w:rPr>
          <w:rFonts w:ascii="Arial" w:hAnsi="Arial" w:cs="Arial"/>
          <w:b/>
          <w:caps/>
          <w:u w:val="single"/>
        </w:rPr>
      </w:pPr>
    </w:p>
    <w:p w14:paraId="33D26D31" w14:textId="77777777" w:rsidR="00342565" w:rsidRDefault="00342565" w:rsidP="008B3851">
      <w:pPr>
        <w:pStyle w:val="Title"/>
        <w:ind w:left="-720" w:right="-900"/>
        <w:rPr>
          <w:rFonts w:ascii="Arial" w:hAnsi="Arial" w:cs="Arial"/>
          <w:sz w:val="24"/>
          <w:szCs w:val="24"/>
          <w:u w:val="single"/>
        </w:rPr>
      </w:pPr>
    </w:p>
    <w:p w14:paraId="2AB3BC68" w14:textId="77777777" w:rsidR="00342565" w:rsidRDefault="00342565" w:rsidP="008B3851">
      <w:pPr>
        <w:pStyle w:val="Title"/>
        <w:ind w:left="-720" w:right="-900"/>
        <w:rPr>
          <w:rFonts w:ascii="Arial" w:hAnsi="Arial" w:cs="Arial"/>
          <w:sz w:val="24"/>
          <w:szCs w:val="24"/>
          <w:u w:val="single"/>
        </w:rPr>
      </w:pPr>
    </w:p>
    <w:p w14:paraId="4C4F9FD2" w14:textId="77777777" w:rsidR="008B3851" w:rsidRPr="0065164D" w:rsidRDefault="008B3851" w:rsidP="008B3851">
      <w:pPr>
        <w:pStyle w:val="Title"/>
        <w:ind w:left="-720" w:right="-900"/>
        <w:rPr>
          <w:rFonts w:ascii="Arial" w:hAnsi="Arial" w:cs="Arial"/>
          <w:sz w:val="24"/>
          <w:szCs w:val="24"/>
          <w:u w:val="single"/>
        </w:rPr>
      </w:pPr>
      <w:r w:rsidRPr="0065164D">
        <w:rPr>
          <w:rFonts w:ascii="Arial" w:hAnsi="Arial" w:cs="Arial"/>
          <w:sz w:val="24"/>
          <w:szCs w:val="24"/>
          <w:u w:val="single"/>
        </w:rPr>
        <w:t>SCHOOL CATALOG DISCLAIMER:</w:t>
      </w:r>
    </w:p>
    <w:p w14:paraId="25B3246A" w14:textId="77777777" w:rsidR="008B3851" w:rsidRPr="0065164D" w:rsidRDefault="008B3851" w:rsidP="008B3851">
      <w:pPr>
        <w:pStyle w:val="Title"/>
        <w:ind w:left="-720" w:right="-900"/>
        <w:rPr>
          <w:rFonts w:ascii="Arial" w:hAnsi="Arial" w:cs="Arial"/>
          <w:color w:val="FF0000"/>
        </w:rPr>
      </w:pPr>
    </w:p>
    <w:p w14:paraId="6488CA47" w14:textId="77777777" w:rsidR="008B3851" w:rsidRPr="0065164D" w:rsidRDefault="008B3851" w:rsidP="008B3851">
      <w:pPr>
        <w:pStyle w:val="Title"/>
        <w:ind w:left="-720" w:right="-900"/>
        <w:rPr>
          <w:rStyle w:val="apple-style-span"/>
          <w:rFonts w:ascii="Verdana" w:hAnsi="Verdana"/>
          <w:color w:val="000000"/>
          <w:sz w:val="24"/>
          <w:szCs w:val="24"/>
          <w:shd w:val="clear" w:color="auto" w:fill="FFFFFF"/>
        </w:rPr>
      </w:pPr>
    </w:p>
    <w:p w14:paraId="6EC4E27A" w14:textId="77777777" w:rsidR="008B3851" w:rsidRPr="0065164D" w:rsidRDefault="008B3851" w:rsidP="008B3851">
      <w:pPr>
        <w:pStyle w:val="Title"/>
        <w:ind w:left="-720" w:right="-900"/>
        <w:rPr>
          <w:rStyle w:val="apple-style-span"/>
          <w:rFonts w:ascii="Verdana" w:hAnsi="Verdana"/>
          <w:color w:val="000000"/>
          <w:sz w:val="24"/>
          <w:szCs w:val="24"/>
          <w:shd w:val="clear" w:color="auto" w:fill="FFFFFF"/>
        </w:rPr>
      </w:pPr>
    </w:p>
    <w:p w14:paraId="1231569D" w14:textId="77777777" w:rsidR="006A3FC6" w:rsidRPr="00E63A61" w:rsidRDefault="006A3FC6" w:rsidP="006A3FC6">
      <w:pPr>
        <w:pStyle w:val="Title"/>
        <w:ind w:left="-720" w:right="-900"/>
        <w:jc w:val="left"/>
        <w:rPr>
          <w:rStyle w:val="apple-style-span"/>
          <w:rFonts w:ascii="Arial" w:hAnsi="Arial" w:cs="Arial"/>
          <w:b w:val="0"/>
          <w:color w:val="000000"/>
          <w:shd w:val="clear" w:color="auto" w:fill="FFFFFF"/>
        </w:rPr>
      </w:pPr>
      <w:r w:rsidRPr="00E63A61">
        <w:rPr>
          <w:rStyle w:val="apple-style-span"/>
          <w:rFonts w:ascii="Arial" w:hAnsi="Arial" w:cs="Arial"/>
          <w:b w:val="0"/>
          <w:color w:val="000000"/>
          <w:shd w:val="clear" w:color="auto" w:fill="FFFFFF"/>
        </w:rPr>
        <w:t xml:space="preserve">The Catalog will be available online at </w:t>
      </w:r>
      <w:hyperlink r:id="rId10" w:history="1">
        <w:r w:rsidRPr="00E63A61">
          <w:rPr>
            <w:rStyle w:val="Hyperlink"/>
            <w:rFonts w:ascii="Arial" w:hAnsi="Arial" w:cs="Arial"/>
            <w:b w:val="0"/>
            <w:shd w:val="clear" w:color="auto" w:fill="FFFFFF"/>
          </w:rPr>
          <w:t>www.wbi.edu</w:t>
        </w:r>
      </w:hyperlink>
      <w:r w:rsidRPr="00E63A61">
        <w:rPr>
          <w:rStyle w:val="apple-style-span"/>
          <w:rFonts w:ascii="Arial" w:hAnsi="Arial" w:cs="Arial"/>
          <w:b w:val="0"/>
          <w:color w:val="000000"/>
          <w:shd w:val="clear" w:color="auto" w:fill="FFFFFF"/>
        </w:rPr>
        <w:t xml:space="preserve"> under Disclosures. It is your responsibility to review the catalog carefully as it contains the institutions policies and procedures. Every attempt is made to ensure accurate information. Western B</w:t>
      </w:r>
      <w:r>
        <w:rPr>
          <w:rStyle w:val="apple-style-span"/>
          <w:rFonts w:ascii="Arial" w:hAnsi="Arial" w:cs="Arial"/>
          <w:b w:val="0"/>
          <w:color w:val="000000"/>
          <w:shd w:val="clear" w:color="auto" w:fill="FFFFFF"/>
        </w:rPr>
        <w:t>eauty</w:t>
      </w:r>
      <w:r w:rsidRPr="00E63A61">
        <w:rPr>
          <w:rStyle w:val="apple-style-span"/>
          <w:rFonts w:ascii="Arial" w:hAnsi="Arial" w:cs="Arial"/>
          <w:b w:val="0"/>
          <w:color w:val="000000"/>
          <w:shd w:val="clear" w:color="auto" w:fill="FFFFFF"/>
        </w:rPr>
        <w:t xml:space="preserve"> Institute</w:t>
      </w:r>
      <w:r>
        <w:rPr>
          <w:rStyle w:val="apple-style-span"/>
          <w:rFonts w:ascii="Arial" w:hAnsi="Arial" w:cs="Arial"/>
          <w:b w:val="0"/>
          <w:color w:val="000000"/>
          <w:shd w:val="clear" w:color="auto" w:fill="FFFFFF"/>
        </w:rPr>
        <w:t xml:space="preserve"> Inc.</w:t>
      </w:r>
      <w:r w:rsidRPr="00E63A61">
        <w:rPr>
          <w:rStyle w:val="apple-style-span"/>
          <w:rFonts w:ascii="Arial" w:hAnsi="Arial" w:cs="Arial"/>
          <w:b w:val="0"/>
          <w:color w:val="000000"/>
          <w:shd w:val="clear" w:color="auto" w:fill="FFFFFF"/>
        </w:rPr>
        <w:t xml:space="preserve"> has the right to change policies and procedure as deemed necessary to best forward their programs of study and to comply with state regulations. Students agree to be subject to the policies and procedures as they are published in the most recent edition of the catalog. Changes may be made without prior notice. </w:t>
      </w:r>
    </w:p>
    <w:p w14:paraId="09D474EB" w14:textId="77777777" w:rsidR="00342565" w:rsidRDefault="00342565" w:rsidP="008B3851">
      <w:pPr>
        <w:pStyle w:val="BodyText"/>
        <w:tabs>
          <w:tab w:val="left" w:pos="180"/>
          <w:tab w:val="left" w:pos="4425"/>
        </w:tabs>
        <w:ind w:right="-180"/>
        <w:rPr>
          <w:rFonts w:ascii="Arial" w:hAnsi="Arial" w:cs="Arial"/>
          <w:b/>
          <w:sz w:val="20"/>
          <w:szCs w:val="20"/>
          <w:u w:val="single"/>
        </w:rPr>
      </w:pPr>
    </w:p>
    <w:p w14:paraId="36961178" w14:textId="77777777" w:rsidR="006A3FC6" w:rsidRPr="004017F4" w:rsidRDefault="006A3FC6" w:rsidP="006A3FC6">
      <w:pPr>
        <w:pStyle w:val="Heading1"/>
        <w:ind w:left="-720"/>
        <w:rPr>
          <w:rFonts w:ascii="Arial" w:hAnsi="Arial" w:cs="Arial"/>
          <w:b/>
          <w:caps/>
          <w:color w:val="auto"/>
          <w:sz w:val="22"/>
          <w:szCs w:val="22"/>
          <w:u w:val="single"/>
        </w:rPr>
      </w:pPr>
      <w:bookmarkStart w:id="0" w:name="_Toc443654683"/>
      <w:r w:rsidRPr="004017F4">
        <w:rPr>
          <w:rFonts w:ascii="Arial" w:hAnsi="Arial" w:cs="Arial"/>
          <w:b/>
          <w:caps/>
          <w:color w:val="auto"/>
          <w:sz w:val="22"/>
          <w:szCs w:val="22"/>
          <w:u w:val="single"/>
        </w:rPr>
        <w:t>Copyright Infringement</w:t>
      </w:r>
      <w:bookmarkEnd w:id="0"/>
    </w:p>
    <w:p w14:paraId="362907FA" w14:textId="77777777" w:rsidR="006A3FC6" w:rsidRPr="004017F4" w:rsidRDefault="006A3FC6" w:rsidP="006A3FC6">
      <w:pPr>
        <w:pStyle w:val="NoSpacing"/>
        <w:ind w:left="-720" w:right="-810"/>
        <w:rPr>
          <w:rFonts w:ascii="Arial" w:hAnsi="Arial" w:cs="Arial"/>
          <w:b/>
          <w:sz w:val="20"/>
          <w:szCs w:val="20"/>
          <w:u w:val="single"/>
        </w:rPr>
      </w:pPr>
      <w:r w:rsidRPr="004017F4">
        <w:rPr>
          <w:rFonts w:ascii="Arial" w:hAnsi="Arial" w:cs="Arial"/>
          <w:sz w:val="20"/>
          <w:szCs w:val="20"/>
        </w:rPr>
        <w:t xml:space="preserve">Is the act of exercising, without permission or legal authority, one or more of the exclusive rights granted to the copyright owner under section 106 of the Copyright Act (Title 17 of the United States Code) These rights include the right to reproduce or distribute a copyrighted </w:t>
      </w:r>
      <w:proofErr w:type="gramStart"/>
      <w:r w:rsidRPr="004017F4">
        <w:rPr>
          <w:rFonts w:ascii="Arial" w:hAnsi="Arial" w:cs="Arial"/>
          <w:sz w:val="20"/>
          <w:szCs w:val="20"/>
        </w:rPr>
        <w:t>work.</w:t>
      </w:r>
      <w:proofErr w:type="gramEnd"/>
      <w:r w:rsidRPr="004017F4">
        <w:rPr>
          <w:rFonts w:ascii="Arial" w:hAnsi="Arial" w:cs="Arial"/>
          <w:sz w:val="20"/>
          <w:szCs w:val="20"/>
        </w:rPr>
        <w:t xml:space="preserve"> In the file-sharing context, downloading or uploading substantial parts of a copyrighted work without authority constitutes an infringement.  </w:t>
      </w:r>
    </w:p>
    <w:p w14:paraId="5F23E46D" w14:textId="77777777" w:rsidR="006A3FC6" w:rsidRPr="004017F4" w:rsidRDefault="006A3FC6" w:rsidP="006A3FC6">
      <w:pPr>
        <w:ind w:left="-720" w:right="-810"/>
        <w:rPr>
          <w:rFonts w:ascii="Arial" w:hAnsi="Arial" w:cs="Arial"/>
          <w:sz w:val="20"/>
          <w:szCs w:val="20"/>
          <w:vertAlign w:val="subscript"/>
        </w:rPr>
      </w:pPr>
      <w:r w:rsidRPr="004017F4">
        <w:rPr>
          <w:rFonts w:ascii="Arial" w:hAnsi="Arial" w:cs="Arial"/>
          <w:sz w:val="20"/>
          <w:szCs w:val="20"/>
        </w:rP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For more information, please see the website of the U.S. Copyright Office at </w:t>
      </w:r>
      <w:hyperlink r:id="rId11" w:history="1">
        <w:r w:rsidRPr="004017F4">
          <w:rPr>
            <w:rStyle w:val="Hyperlink"/>
            <w:rFonts w:ascii="Arial" w:hAnsi="Arial" w:cs="Arial"/>
            <w:sz w:val="20"/>
            <w:szCs w:val="20"/>
          </w:rPr>
          <w:t>www.copyright.go</w:t>
        </w:r>
      </w:hyperlink>
      <w:hyperlink r:id="rId12" w:history="1">
        <w:r w:rsidRPr="004017F4">
          <w:rPr>
            <w:rStyle w:val="Hyperlink"/>
            <w:rFonts w:ascii="Arial" w:hAnsi="Arial" w:cs="Arial"/>
            <w:sz w:val="20"/>
            <w:szCs w:val="20"/>
          </w:rPr>
          <w:t>v</w:t>
        </w:r>
      </w:hyperlink>
      <w:hyperlink r:id="rId13" w:history="1">
        <w:r w:rsidRPr="004017F4">
          <w:rPr>
            <w:rStyle w:val="Hyperlink"/>
            <w:rFonts w:ascii="Arial" w:hAnsi="Arial" w:cs="Arial"/>
            <w:sz w:val="20"/>
            <w:szCs w:val="20"/>
          </w:rPr>
          <w:t>.</w:t>
        </w:r>
      </w:hyperlink>
    </w:p>
    <w:p w14:paraId="7EFF04EF" w14:textId="77777777" w:rsidR="006A3FC6" w:rsidRPr="004017F4" w:rsidRDefault="006A3FC6" w:rsidP="006A3FC6">
      <w:pPr>
        <w:ind w:left="-720" w:right="-810"/>
        <w:rPr>
          <w:rFonts w:ascii="Arial" w:hAnsi="Arial" w:cs="Arial"/>
          <w:sz w:val="20"/>
          <w:szCs w:val="20"/>
        </w:rPr>
      </w:pPr>
      <w:r w:rsidRPr="004017F4">
        <w:rPr>
          <w:rFonts w:ascii="Arial" w:hAnsi="Arial" w:cs="Arial"/>
          <w:sz w:val="20"/>
          <w:szCs w:val="20"/>
        </w:rPr>
        <w:t xml:space="preserve">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non-staff member or student) to civil and criminal liabilities.  The first violation will be punished by removing any authorized privileged use of any institutional equipment, if the violation includes the use of individually owned equipment, the individual will not be allowed to bring in his/her personal equipment into the school premises.  Second violation the staff member may be terminated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w:t>
      </w:r>
      <w:r w:rsidR="00282A5C" w:rsidRPr="004017F4">
        <w:rPr>
          <w:rFonts w:ascii="Arial" w:hAnsi="Arial" w:cs="Arial"/>
          <w:sz w:val="20"/>
          <w:szCs w:val="20"/>
        </w:rPr>
        <w:t>log summarizing violation</w:t>
      </w:r>
      <w:r w:rsidRPr="004017F4">
        <w:rPr>
          <w:rFonts w:ascii="Arial" w:hAnsi="Arial" w:cs="Arial"/>
          <w:sz w:val="20"/>
          <w:szCs w:val="20"/>
        </w:rPr>
        <w:t xml:space="preserve"> reported and disciplinary actions taken.</w:t>
      </w:r>
    </w:p>
    <w:p w14:paraId="186D2EC7" w14:textId="77777777" w:rsidR="006A3FC6" w:rsidRDefault="006A3FC6" w:rsidP="00D8575A">
      <w:pPr>
        <w:pStyle w:val="BodyText"/>
        <w:ind w:right="-900"/>
        <w:rPr>
          <w:rFonts w:ascii="Arial" w:hAnsi="Arial" w:cs="Arial"/>
          <w:b/>
          <w:sz w:val="18"/>
          <w:szCs w:val="18"/>
        </w:rPr>
      </w:pPr>
    </w:p>
    <w:p w14:paraId="2FA835C7" w14:textId="77777777" w:rsidR="006A3FC6" w:rsidRDefault="006A3FC6" w:rsidP="00D8575A">
      <w:pPr>
        <w:pStyle w:val="BodyText"/>
        <w:ind w:right="-900"/>
        <w:rPr>
          <w:rFonts w:ascii="Arial" w:hAnsi="Arial" w:cs="Arial"/>
          <w:b/>
          <w:sz w:val="18"/>
          <w:szCs w:val="18"/>
        </w:rPr>
      </w:pPr>
    </w:p>
    <w:p w14:paraId="6323D095" w14:textId="77777777" w:rsidR="006A3FC6" w:rsidRDefault="006A3FC6" w:rsidP="00D8575A">
      <w:pPr>
        <w:pStyle w:val="BodyText"/>
        <w:ind w:right="-900"/>
        <w:rPr>
          <w:rFonts w:ascii="Arial" w:hAnsi="Arial" w:cs="Arial"/>
          <w:b/>
          <w:sz w:val="18"/>
          <w:szCs w:val="18"/>
        </w:rPr>
      </w:pPr>
    </w:p>
    <w:p w14:paraId="7005D44B" w14:textId="77777777" w:rsidR="006A3FC6" w:rsidRDefault="006A3FC6" w:rsidP="00D8575A">
      <w:pPr>
        <w:pStyle w:val="BodyText"/>
        <w:ind w:right="-900"/>
        <w:rPr>
          <w:rFonts w:ascii="Arial" w:hAnsi="Arial" w:cs="Arial"/>
          <w:b/>
          <w:sz w:val="18"/>
          <w:szCs w:val="18"/>
        </w:rPr>
      </w:pPr>
    </w:p>
    <w:p w14:paraId="2AAE3E3A" w14:textId="77777777" w:rsidR="00D8575A" w:rsidRDefault="00D8575A" w:rsidP="00D8575A">
      <w:pPr>
        <w:pStyle w:val="BodyText"/>
        <w:ind w:right="-900"/>
        <w:rPr>
          <w:rFonts w:ascii="Arial" w:hAnsi="Arial" w:cs="Arial"/>
          <w:b/>
          <w:sz w:val="18"/>
          <w:szCs w:val="18"/>
        </w:rPr>
      </w:pPr>
    </w:p>
    <w:p w14:paraId="79961002" w14:textId="77777777" w:rsidR="008B3851" w:rsidRPr="00AF132F" w:rsidRDefault="008B3851" w:rsidP="00342565">
      <w:pPr>
        <w:pStyle w:val="BodyText"/>
        <w:ind w:left="-720" w:right="-900"/>
        <w:rPr>
          <w:b/>
          <w:sz w:val="22"/>
        </w:rPr>
      </w:pPr>
      <w:r w:rsidRPr="00AF132F">
        <w:rPr>
          <w:rFonts w:ascii="Arial" w:hAnsi="Arial" w:cs="Arial"/>
          <w:b/>
          <w:sz w:val="18"/>
          <w:szCs w:val="18"/>
        </w:rPr>
        <w:t>ALL INSTITUTIO</w:t>
      </w:r>
      <w:r>
        <w:rPr>
          <w:rFonts w:ascii="Arial" w:hAnsi="Arial" w:cs="Arial"/>
          <w:b/>
          <w:sz w:val="18"/>
          <w:szCs w:val="18"/>
        </w:rPr>
        <w:t xml:space="preserve">NAL, </w:t>
      </w:r>
      <w:r w:rsidRPr="00AF132F">
        <w:rPr>
          <w:rFonts w:ascii="Arial" w:hAnsi="Arial" w:cs="Arial"/>
          <w:b/>
          <w:sz w:val="18"/>
          <w:szCs w:val="18"/>
        </w:rPr>
        <w:t>RULES AND REGULATIONS PUBLISHED IN THIS CATALOG MUST BE FOLLOWED BY ALL STUDENTS</w:t>
      </w:r>
      <w:r w:rsidRPr="00AF132F">
        <w:rPr>
          <w:b/>
          <w:sz w:val="22"/>
        </w:rPr>
        <w:t>.</w:t>
      </w:r>
    </w:p>
    <w:p w14:paraId="0CF10DDF" w14:textId="77777777" w:rsidR="00A704FE" w:rsidRDefault="00A704FE" w:rsidP="00185130">
      <w:pPr>
        <w:ind w:left="-720" w:right="-900"/>
        <w:jc w:val="center"/>
        <w:rPr>
          <w:rFonts w:ascii="Arial" w:hAnsi="Arial" w:cs="Arial"/>
          <w:b/>
          <w:caps/>
          <w:u w:val="single"/>
        </w:rPr>
      </w:pPr>
      <w:r w:rsidRPr="00DA3163">
        <w:rPr>
          <w:rFonts w:ascii="Arial" w:hAnsi="Arial" w:cs="Arial"/>
          <w:b/>
          <w:caps/>
          <w:u w:val="single"/>
        </w:rPr>
        <w:t>Catalog Beginning and End Dates</w:t>
      </w:r>
    </w:p>
    <w:p w14:paraId="16ADE248" w14:textId="77777777" w:rsidR="00D7687A" w:rsidRPr="006A3FC6" w:rsidRDefault="00B31287" w:rsidP="006A3FC6">
      <w:pPr>
        <w:ind w:left="-720" w:right="-900"/>
        <w:jc w:val="center"/>
        <w:rPr>
          <w:rFonts w:ascii="Arial" w:hAnsi="Arial" w:cs="Arial"/>
          <w:sz w:val="18"/>
          <w:szCs w:val="18"/>
        </w:rPr>
      </w:pPr>
      <w:r>
        <w:rPr>
          <w:rFonts w:ascii="Arial" w:hAnsi="Arial" w:cs="Arial"/>
          <w:sz w:val="18"/>
          <w:szCs w:val="18"/>
        </w:rPr>
        <w:t>J</w:t>
      </w:r>
      <w:r w:rsidR="003558B3">
        <w:rPr>
          <w:rFonts w:ascii="Arial" w:hAnsi="Arial" w:cs="Arial"/>
          <w:sz w:val="18"/>
          <w:szCs w:val="18"/>
        </w:rPr>
        <w:t xml:space="preserve">uly </w:t>
      </w:r>
      <w:r>
        <w:rPr>
          <w:rFonts w:ascii="Arial" w:hAnsi="Arial" w:cs="Arial"/>
          <w:sz w:val="18"/>
          <w:szCs w:val="18"/>
        </w:rPr>
        <w:t xml:space="preserve">1, 2019 to </w:t>
      </w:r>
      <w:r w:rsidR="003558B3">
        <w:rPr>
          <w:rFonts w:ascii="Arial" w:hAnsi="Arial" w:cs="Arial"/>
          <w:sz w:val="18"/>
          <w:szCs w:val="18"/>
        </w:rPr>
        <w:t>June</w:t>
      </w:r>
      <w:r>
        <w:rPr>
          <w:rFonts w:ascii="Arial" w:hAnsi="Arial" w:cs="Arial"/>
          <w:sz w:val="18"/>
          <w:szCs w:val="18"/>
        </w:rPr>
        <w:t xml:space="preserve"> 3</w:t>
      </w:r>
      <w:r w:rsidR="003558B3">
        <w:rPr>
          <w:rFonts w:ascii="Arial" w:hAnsi="Arial" w:cs="Arial"/>
          <w:sz w:val="18"/>
          <w:szCs w:val="18"/>
        </w:rPr>
        <w:t>0</w:t>
      </w:r>
      <w:r>
        <w:rPr>
          <w:rFonts w:ascii="Arial" w:hAnsi="Arial" w:cs="Arial"/>
          <w:sz w:val="18"/>
          <w:szCs w:val="18"/>
        </w:rPr>
        <w:t>, 20</w:t>
      </w:r>
      <w:r w:rsidR="003558B3">
        <w:rPr>
          <w:rFonts w:ascii="Arial" w:hAnsi="Arial" w:cs="Arial"/>
          <w:sz w:val="18"/>
          <w:szCs w:val="18"/>
        </w:rPr>
        <w:t>20</w:t>
      </w:r>
    </w:p>
    <w:p w14:paraId="27CE9576" w14:textId="77777777" w:rsidR="00BD0A80" w:rsidRDefault="00BD0A80" w:rsidP="00342565">
      <w:pPr>
        <w:pStyle w:val="Title"/>
        <w:ind w:left="-720" w:right="-900"/>
        <w:jc w:val="left"/>
        <w:rPr>
          <w:rFonts w:ascii="Arial" w:hAnsi="Arial" w:cs="Arial"/>
        </w:rPr>
      </w:pPr>
    </w:p>
    <w:p w14:paraId="3B489746" w14:textId="77777777" w:rsidR="006A3FC6" w:rsidRDefault="006A3FC6" w:rsidP="00342565">
      <w:pPr>
        <w:pStyle w:val="Title"/>
        <w:ind w:left="-720" w:right="-900"/>
        <w:jc w:val="left"/>
        <w:rPr>
          <w:rFonts w:ascii="Arial" w:hAnsi="Arial" w:cs="Arial"/>
        </w:rPr>
      </w:pPr>
    </w:p>
    <w:p w14:paraId="6AE0363D" w14:textId="77777777" w:rsidR="00342565" w:rsidRDefault="00342565" w:rsidP="00342565">
      <w:pPr>
        <w:pStyle w:val="Title"/>
        <w:ind w:left="-720" w:right="-900"/>
        <w:jc w:val="left"/>
        <w:rPr>
          <w:rFonts w:ascii="Arial" w:hAnsi="Arial" w:cs="Arial"/>
        </w:rPr>
      </w:pPr>
      <w:r>
        <w:rPr>
          <w:rFonts w:ascii="Arial" w:hAnsi="Arial" w:cs="Arial"/>
        </w:rPr>
        <w:t xml:space="preserve">LETTER </w:t>
      </w:r>
      <w:r w:rsidRPr="0065164D">
        <w:rPr>
          <w:rFonts w:ascii="Arial" w:hAnsi="Arial" w:cs="Arial"/>
        </w:rPr>
        <w:t>FROM THE PRESIDENT</w:t>
      </w:r>
    </w:p>
    <w:p w14:paraId="368DABE3" w14:textId="77777777" w:rsidR="00342565" w:rsidRPr="0065164D" w:rsidRDefault="00342565" w:rsidP="00342565">
      <w:pPr>
        <w:ind w:left="-720" w:right="-900"/>
        <w:rPr>
          <w:rFonts w:ascii="Arial" w:hAnsi="Arial" w:cs="Arial"/>
          <w:b/>
          <w:sz w:val="20"/>
          <w:szCs w:val="20"/>
        </w:rPr>
      </w:pPr>
    </w:p>
    <w:p w14:paraId="7407E254" w14:textId="77777777" w:rsidR="00342565" w:rsidRPr="0065164D" w:rsidRDefault="00342565" w:rsidP="00342565">
      <w:pPr>
        <w:tabs>
          <w:tab w:val="left" w:pos="0"/>
        </w:tabs>
        <w:ind w:left="-720" w:right="-900"/>
        <w:jc w:val="both"/>
        <w:rPr>
          <w:rFonts w:ascii="Arial" w:hAnsi="Arial" w:cs="Arial"/>
          <w:sz w:val="18"/>
          <w:szCs w:val="18"/>
        </w:rPr>
      </w:pPr>
      <w:r w:rsidRPr="0065164D">
        <w:rPr>
          <w:rFonts w:ascii="Arial" w:hAnsi="Arial" w:cs="Arial"/>
          <w:sz w:val="18"/>
          <w:szCs w:val="18"/>
        </w:rPr>
        <w:t>Dear Student,</w:t>
      </w:r>
    </w:p>
    <w:p w14:paraId="6D829990" w14:textId="77777777" w:rsidR="00342565" w:rsidRPr="0065164D" w:rsidRDefault="00342565" w:rsidP="00342565">
      <w:pPr>
        <w:tabs>
          <w:tab w:val="left" w:pos="0"/>
        </w:tabs>
        <w:ind w:left="-720" w:right="-900"/>
        <w:jc w:val="both"/>
        <w:rPr>
          <w:rFonts w:ascii="Arial" w:hAnsi="Arial" w:cs="Arial"/>
          <w:sz w:val="18"/>
          <w:szCs w:val="18"/>
        </w:rPr>
      </w:pPr>
    </w:p>
    <w:p w14:paraId="464A1CA1" w14:textId="77777777" w:rsidR="00755537" w:rsidRPr="009A436F" w:rsidRDefault="00755537" w:rsidP="00755537">
      <w:pPr>
        <w:tabs>
          <w:tab w:val="left" w:pos="0"/>
        </w:tabs>
        <w:ind w:left="-720" w:right="-900"/>
        <w:jc w:val="both"/>
        <w:rPr>
          <w:rFonts w:ascii="Arial" w:hAnsi="Arial" w:cs="Arial"/>
          <w:sz w:val="20"/>
          <w:szCs w:val="20"/>
        </w:rPr>
      </w:pPr>
      <w:r w:rsidRPr="009A436F">
        <w:rPr>
          <w:rFonts w:ascii="Arial" w:hAnsi="Arial" w:cs="Arial"/>
          <w:b/>
          <w:sz w:val="20"/>
          <w:szCs w:val="20"/>
        </w:rPr>
        <w:t>WESTERN BARBER INSTITUTE</w:t>
      </w:r>
      <w:r w:rsidRPr="009A436F">
        <w:rPr>
          <w:rFonts w:ascii="Arial" w:hAnsi="Arial" w:cs="Arial"/>
          <w:sz w:val="20"/>
          <w:szCs w:val="20"/>
        </w:rPr>
        <w:t xml:space="preserve"> thanks you for selecting us to provide you with your desired training.  You are now entering into an institution of learning that will provide you with the tools for a successful future in the beauty industry.</w:t>
      </w:r>
    </w:p>
    <w:p w14:paraId="243914F2" w14:textId="77777777" w:rsidR="00755537" w:rsidRPr="009A436F" w:rsidRDefault="00755537" w:rsidP="00755537">
      <w:pPr>
        <w:tabs>
          <w:tab w:val="left" w:pos="-180"/>
          <w:tab w:val="left" w:pos="0"/>
        </w:tabs>
        <w:ind w:left="-720" w:right="-900"/>
        <w:jc w:val="both"/>
        <w:rPr>
          <w:rFonts w:ascii="Arial" w:hAnsi="Arial" w:cs="Arial"/>
          <w:sz w:val="20"/>
          <w:szCs w:val="20"/>
        </w:rPr>
      </w:pPr>
      <w:r w:rsidRPr="009A436F">
        <w:rPr>
          <w:rFonts w:ascii="Arial" w:hAnsi="Arial" w:cs="Arial"/>
          <w:b/>
          <w:sz w:val="20"/>
          <w:szCs w:val="20"/>
        </w:rPr>
        <w:t>WESTERN BARBERINSTITUTE</w:t>
      </w:r>
      <w:r w:rsidRPr="009A436F">
        <w:rPr>
          <w:rFonts w:ascii="Arial" w:hAnsi="Arial" w:cs="Arial"/>
          <w:sz w:val="20"/>
          <w:szCs w:val="20"/>
        </w:rPr>
        <w:t xml:space="preserve"> Is dedicated to student success by enriching lives and cultivating professionals through innovative, personalized post-secondary education in a creative and inspiring environment that prepares graduates in the business skills and fiscal responsibility necessary for success in the workplace.</w:t>
      </w:r>
    </w:p>
    <w:p w14:paraId="3CE55431" w14:textId="77777777" w:rsidR="00755537" w:rsidRPr="009A436F" w:rsidRDefault="00755537" w:rsidP="00755537">
      <w:pPr>
        <w:tabs>
          <w:tab w:val="left" w:pos="-180"/>
          <w:tab w:val="left" w:pos="0"/>
        </w:tabs>
        <w:ind w:left="-720" w:right="-900"/>
        <w:jc w:val="both"/>
        <w:rPr>
          <w:rFonts w:ascii="Arial" w:hAnsi="Arial" w:cs="Arial"/>
          <w:sz w:val="20"/>
          <w:szCs w:val="20"/>
        </w:rPr>
      </w:pPr>
      <w:r w:rsidRPr="009A436F">
        <w:rPr>
          <w:rFonts w:ascii="Arial" w:hAnsi="Arial" w:cs="Arial"/>
          <w:sz w:val="20"/>
          <w:szCs w:val="20"/>
        </w:rPr>
        <w:t>We pride ourselves on guiding our students to their career goals while caring for all their educational needs along the way, from cutting edge classroom instruction to hands on practical training in a salon environment.  We continue this process through preparation for the state licensing exam, to job search and career assistance and beyond.</w:t>
      </w:r>
    </w:p>
    <w:p w14:paraId="44DBB231" w14:textId="77777777" w:rsidR="00755537" w:rsidRPr="009A436F" w:rsidRDefault="00755537" w:rsidP="00755537">
      <w:pPr>
        <w:tabs>
          <w:tab w:val="left" w:pos="0"/>
        </w:tabs>
        <w:ind w:left="-720" w:right="-900"/>
        <w:jc w:val="both"/>
        <w:rPr>
          <w:rFonts w:ascii="Arial" w:hAnsi="Arial" w:cs="Arial"/>
          <w:sz w:val="20"/>
          <w:szCs w:val="20"/>
        </w:rPr>
      </w:pPr>
      <w:r w:rsidRPr="009A436F">
        <w:rPr>
          <w:rFonts w:ascii="Arial" w:hAnsi="Arial" w:cs="Arial"/>
          <w:sz w:val="20"/>
          <w:szCs w:val="20"/>
        </w:rPr>
        <w:t>As a prospective student, you are encouraged to review this catalog prior to signing an enrollment agreement. You are also encouraged to review the School Performance Fact Sheet, which must be provided to you prior to signing an enrollment agreement</w:t>
      </w:r>
    </w:p>
    <w:p w14:paraId="3B4FEC33" w14:textId="77777777" w:rsidR="00755537" w:rsidRPr="009A436F" w:rsidRDefault="00755537" w:rsidP="00755537">
      <w:pPr>
        <w:tabs>
          <w:tab w:val="left" w:pos="0"/>
        </w:tabs>
        <w:ind w:left="-720" w:right="-900"/>
        <w:jc w:val="both"/>
        <w:rPr>
          <w:rFonts w:ascii="Arial" w:hAnsi="Arial" w:cs="Arial"/>
          <w:sz w:val="20"/>
          <w:szCs w:val="20"/>
        </w:rPr>
      </w:pPr>
      <w:r w:rsidRPr="009A436F">
        <w:rPr>
          <w:rFonts w:ascii="Arial" w:hAnsi="Arial" w:cs="Arial"/>
          <w:sz w:val="20"/>
          <w:szCs w:val="20"/>
        </w:rPr>
        <w:t xml:space="preserve">It is a pleasure to have you join us at </w:t>
      </w:r>
      <w:r w:rsidRPr="009A436F">
        <w:rPr>
          <w:rFonts w:ascii="Arial" w:hAnsi="Arial" w:cs="Arial"/>
          <w:b/>
          <w:sz w:val="20"/>
          <w:szCs w:val="20"/>
        </w:rPr>
        <w:t>WESTERN BARBERINSTITUTE</w:t>
      </w:r>
      <w:r w:rsidRPr="009A436F">
        <w:rPr>
          <w:rFonts w:ascii="Arial" w:hAnsi="Arial" w:cs="Arial"/>
          <w:sz w:val="20"/>
          <w:szCs w:val="20"/>
        </w:rPr>
        <w:t xml:space="preserve"> My goal is to help you discover your ability to transform your life and your client’s lives, with your new acquired skills.  The degree of your satisfaction will depend on the effort you are willing to apply during the entire course of your training. </w:t>
      </w:r>
    </w:p>
    <w:p w14:paraId="042537AC" w14:textId="77777777" w:rsidR="00755537" w:rsidRPr="009A436F" w:rsidRDefault="00755537" w:rsidP="00755537">
      <w:pPr>
        <w:tabs>
          <w:tab w:val="left" w:pos="0"/>
        </w:tabs>
        <w:ind w:left="-720" w:right="-900"/>
        <w:jc w:val="both"/>
        <w:rPr>
          <w:rFonts w:ascii="Arial" w:hAnsi="Arial" w:cs="Arial"/>
          <w:bCs/>
          <w:sz w:val="20"/>
          <w:szCs w:val="20"/>
        </w:rPr>
      </w:pPr>
      <w:r w:rsidRPr="009A436F">
        <w:rPr>
          <w:rFonts w:ascii="Arial" w:hAnsi="Arial" w:cs="Arial"/>
          <w:bCs/>
          <w:sz w:val="20"/>
          <w:szCs w:val="20"/>
        </w:rPr>
        <w:t>The entire Staff wishes you a successful career in the Barber/Beauty business world.</w:t>
      </w:r>
    </w:p>
    <w:p w14:paraId="22D57E7A" w14:textId="77777777" w:rsidR="00342565" w:rsidRPr="0065164D" w:rsidRDefault="00342565" w:rsidP="00342565">
      <w:pPr>
        <w:tabs>
          <w:tab w:val="left" w:pos="0"/>
        </w:tabs>
        <w:ind w:left="-720" w:right="-900"/>
        <w:jc w:val="both"/>
        <w:rPr>
          <w:rFonts w:ascii="Arial" w:hAnsi="Arial" w:cs="Arial"/>
          <w:bCs/>
          <w:sz w:val="18"/>
          <w:szCs w:val="18"/>
        </w:rPr>
      </w:pPr>
    </w:p>
    <w:p w14:paraId="7361E29D" w14:textId="77777777" w:rsidR="00342565" w:rsidRPr="0065164D" w:rsidRDefault="00342565" w:rsidP="00342565">
      <w:pPr>
        <w:tabs>
          <w:tab w:val="left" w:pos="0"/>
        </w:tabs>
        <w:spacing w:after="120"/>
        <w:ind w:left="-720" w:right="-900"/>
        <w:jc w:val="both"/>
        <w:rPr>
          <w:rFonts w:ascii="Arial" w:hAnsi="Arial" w:cs="Arial"/>
          <w:sz w:val="18"/>
          <w:szCs w:val="18"/>
        </w:rPr>
      </w:pPr>
      <w:r w:rsidRPr="0065164D">
        <w:rPr>
          <w:rFonts w:ascii="Arial" w:hAnsi="Arial" w:cs="Arial"/>
          <w:sz w:val="18"/>
          <w:szCs w:val="18"/>
        </w:rPr>
        <w:t>Sincerely,</w:t>
      </w:r>
    </w:p>
    <w:p w14:paraId="0D3F8824" w14:textId="77777777" w:rsidR="0080472A" w:rsidRDefault="0080472A" w:rsidP="00342565">
      <w:pPr>
        <w:tabs>
          <w:tab w:val="left" w:pos="0"/>
        </w:tabs>
        <w:ind w:left="-720" w:right="-900"/>
        <w:jc w:val="both"/>
        <w:rPr>
          <w:rFonts w:ascii="Brush Script MT" w:hAnsi="Brush Script MT" w:cs="Arial"/>
          <w:b/>
          <w:sz w:val="28"/>
          <w:szCs w:val="28"/>
        </w:rPr>
      </w:pPr>
    </w:p>
    <w:p w14:paraId="59567E28" w14:textId="77777777" w:rsidR="00342565" w:rsidRPr="0080472A" w:rsidRDefault="00342565" w:rsidP="00342565">
      <w:pPr>
        <w:tabs>
          <w:tab w:val="left" w:pos="0"/>
        </w:tabs>
        <w:ind w:left="-720" w:right="-900"/>
        <w:jc w:val="both"/>
        <w:rPr>
          <w:rFonts w:ascii="Brush Script MT" w:hAnsi="Brush Script MT" w:cs="Arial"/>
          <w:b/>
          <w:sz w:val="32"/>
          <w:szCs w:val="32"/>
        </w:rPr>
      </w:pPr>
      <w:r w:rsidRPr="0080472A">
        <w:rPr>
          <w:rFonts w:ascii="Brush Script MT" w:hAnsi="Brush Script MT" w:cs="Arial"/>
          <w:b/>
          <w:sz w:val="32"/>
          <w:szCs w:val="32"/>
        </w:rPr>
        <w:t>Eric Friedland</w:t>
      </w:r>
    </w:p>
    <w:p w14:paraId="66329D65" w14:textId="77777777" w:rsidR="00342565" w:rsidRPr="0065164D" w:rsidRDefault="00342565" w:rsidP="0080472A">
      <w:pPr>
        <w:pStyle w:val="NoSpacing"/>
        <w:ind w:left="-720"/>
      </w:pPr>
      <w:r>
        <w:t>Eric Friedland</w:t>
      </w:r>
    </w:p>
    <w:p w14:paraId="3ECD15DD" w14:textId="77777777" w:rsidR="00342565" w:rsidRDefault="00342565" w:rsidP="0080472A">
      <w:pPr>
        <w:pStyle w:val="NoSpacing"/>
        <w:ind w:left="-720"/>
      </w:pPr>
      <w:r w:rsidRPr="0065164D">
        <w:t>Chief Executive Officer (CEO)</w:t>
      </w:r>
    </w:p>
    <w:p w14:paraId="5CCCA7E2" w14:textId="77777777" w:rsidR="00342565" w:rsidRDefault="00342565" w:rsidP="00342565">
      <w:pPr>
        <w:pBdr>
          <w:bottom w:val="dotted" w:sz="24" w:space="0" w:color="auto"/>
        </w:pBdr>
        <w:tabs>
          <w:tab w:val="left" w:pos="0"/>
        </w:tabs>
        <w:ind w:left="-720" w:right="-900"/>
        <w:jc w:val="both"/>
        <w:rPr>
          <w:rFonts w:ascii="Arial" w:hAnsi="Arial" w:cs="Arial"/>
          <w:sz w:val="18"/>
          <w:szCs w:val="18"/>
        </w:rPr>
      </w:pPr>
    </w:p>
    <w:p w14:paraId="325178D2" w14:textId="77777777" w:rsidR="00C671C6" w:rsidRDefault="00C671C6" w:rsidP="0089272E">
      <w:pPr>
        <w:rPr>
          <w:rFonts w:ascii="Arial" w:hAnsi="Arial" w:cs="Arial"/>
          <w:b/>
          <w:caps/>
          <w:u w:val="single"/>
        </w:rPr>
      </w:pPr>
    </w:p>
    <w:p w14:paraId="7A94E375" w14:textId="77777777" w:rsidR="00342565" w:rsidRDefault="00342565" w:rsidP="00C671C6">
      <w:pPr>
        <w:ind w:left="-720" w:right="-900"/>
        <w:rPr>
          <w:rFonts w:ascii="Arial" w:hAnsi="Arial" w:cs="Arial"/>
          <w:b/>
          <w:caps/>
          <w:u w:val="single"/>
        </w:rPr>
      </w:pPr>
    </w:p>
    <w:p w14:paraId="3CE6F12C" w14:textId="77777777" w:rsidR="00342565" w:rsidRDefault="00342565" w:rsidP="00C671C6">
      <w:pPr>
        <w:ind w:left="-720" w:right="-900"/>
        <w:rPr>
          <w:rFonts w:ascii="Arial" w:hAnsi="Arial" w:cs="Arial"/>
          <w:b/>
          <w:caps/>
          <w:u w:val="single"/>
        </w:rPr>
      </w:pPr>
    </w:p>
    <w:p w14:paraId="02BEED98" w14:textId="77777777" w:rsidR="00342565" w:rsidRDefault="00342565" w:rsidP="00C671C6">
      <w:pPr>
        <w:ind w:left="-720" w:right="-900"/>
        <w:rPr>
          <w:rFonts w:ascii="Arial" w:hAnsi="Arial" w:cs="Arial"/>
          <w:b/>
          <w:caps/>
          <w:u w:val="single"/>
        </w:rPr>
      </w:pPr>
    </w:p>
    <w:p w14:paraId="71AD9411" w14:textId="77777777" w:rsidR="00342565" w:rsidRDefault="00342565" w:rsidP="00C671C6">
      <w:pPr>
        <w:ind w:left="-720" w:right="-900"/>
        <w:rPr>
          <w:rFonts w:ascii="Arial" w:hAnsi="Arial" w:cs="Arial"/>
          <w:b/>
          <w:caps/>
          <w:u w:val="single"/>
        </w:rPr>
      </w:pPr>
    </w:p>
    <w:p w14:paraId="2B1644B1" w14:textId="77777777" w:rsidR="00342565" w:rsidRDefault="00342565" w:rsidP="00C671C6">
      <w:pPr>
        <w:ind w:left="-720" w:right="-900"/>
        <w:rPr>
          <w:rFonts w:ascii="Arial" w:hAnsi="Arial" w:cs="Arial"/>
          <w:b/>
          <w:caps/>
          <w:u w:val="single"/>
        </w:rPr>
      </w:pPr>
    </w:p>
    <w:p w14:paraId="10561617" w14:textId="77777777" w:rsidR="00342565" w:rsidRDefault="00342565" w:rsidP="00B67C21">
      <w:pPr>
        <w:ind w:right="-900"/>
        <w:rPr>
          <w:rFonts w:ascii="Arial" w:hAnsi="Arial" w:cs="Arial"/>
          <w:b/>
          <w:caps/>
          <w:u w:val="single"/>
        </w:rPr>
      </w:pPr>
    </w:p>
    <w:p w14:paraId="519A3763" w14:textId="77777777" w:rsidR="00275AE7" w:rsidRDefault="00275AE7" w:rsidP="00C671C6">
      <w:pPr>
        <w:ind w:left="-720" w:right="-900"/>
        <w:rPr>
          <w:rFonts w:ascii="Arial" w:hAnsi="Arial" w:cs="Arial"/>
          <w:b/>
          <w:caps/>
          <w:u w:val="single"/>
        </w:rPr>
      </w:pPr>
    </w:p>
    <w:p w14:paraId="244BB24C" w14:textId="77777777" w:rsidR="00BD0A80" w:rsidRDefault="00BD0A80" w:rsidP="00C671C6">
      <w:pPr>
        <w:ind w:left="-720" w:right="-900"/>
        <w:rPr>
          <w:rFonts w:ascii="Arial" w:hAnsi="Arial" w:cs="Arial"/>
          <w:b/>
          <w:caps/>
          <w:u w:val="single"/>
        </w:rPr>
      </w:pPr>
    </w:p>
    <w:p w14:paraId="0703E594" w14:textId="77777777" w:rsidR="00D7687A" w:rsidRDefault="00D7687A" w:rsidP="00C671C6">
      <w:pPr>
        <w:ind w:left="-720" w:right="-900"/>
        <w:rPr>
          <w:rFonts w:ascii="Arial" w:hAnsi="Arial" w:cs="Arial"/>
          <w:b/>
          <w:caps/>
          <w:u w:val="single"/>
        </w:rPr>
      </w:pPr>
    </w:p>
    <w:p w14:paraId="3B8B1BAF" w14:textId="77777777" w:rsidR="00D7687A" w:rsidRDefault="00D7687A" w:rsidP="00C671C6">
      <w:pPr>
        <w:ind w:left="-720" w:right="-900"/>
        <w:rPr>
          <w:rFonts w:ascii="Arial" w:hAnsi="Arial" w:cs="Arial"/>
          <w:b/>
          <w:caps/>
          <w:u w:val="single"/>
        </w:rPr>
      </w:pPr>
    </w:p>
    <w:p w14:paraId="62B1D5E6" w14:textId="77777777" w:rsidR="00811A68" w:rsidRDefault="00AF2801" w:rsidP="00C671C6">
      <w:pPr>
        <w:ind w:left="-720" w:right="-900"/>
        <w:rPr>
          <w:rFonts w:ascii="Arial" w:hAnsi="Arial" w:cs="Arial"/>
          <w:b/>
          <w:caps/>
          <w:u w:val="single"/>
        </w:rPr>
      </w:pPr>
      <w:r w:rsidRPr="00DA3163">
        <w:rPr>
          <w:rFonts w:ascii="Arial" w:hAnsi="Arial" w:cs="Arial"/>
          <w:b/>
          <w:caps/>
          <w:u w:val="single"/>
        </w:rPr>
        <w:t xml:space="preserve">School </w:t>
      </w:r>
      <w:r w:rsidR="00A15F6A" w:rsidRPr="00DA3163">
        <w:rPr>
          <w:rFonts w:ascii="Arial" w:hAnsi="Arial" w:cs="Arial"/>
          <w:b/>
          <w:caps/>
          <w:u w:val="single"/>
        </w:rPr>
        <w:t>Location</w:t>
      </w:r>
    </w:p>
    <w:p w14:paraId="5B67C3C7" w14:textId="77777777" w:rsidR="00B4102B" w:rsidRPr="00B4102B" w:rsidRDefault="00F67407" w:rsidP="00C671C6">
      <w:pPr>
        <w:pStyle w:val="NoSpacing"/>
        <w:ind w:left="-720" w:right="-900"/>
        <w:rPr>
          <w:rFonts w:ascii="Arial" w:hAnsi="Arial" w:cs="Arial"/>
          <w:b/>
        </w:rPr>
      </w:pPr>
      <w:r w:rsidRPr="00B4102B">
        <w:rPr>
          <w:rFonts w:ascii="Arial" w:hAnsi="Arial" w:cs="Arial"/>
          <w:b/>
        </w:rPr>
        <w:t>Western Beauty Institute Inc.,</w:t>
      </w:r>
    </w:p>
    <w:p w14:paraId="36CE805C" w14:textId="77777777" w:rsidR="00F67407" w:rsidRPr="00B4102B" w:rsidRDefault="009D4E8E" w:rsidP="00C671C6">
      <w:pPr>
        <w:pStyle w:val="NoSpacing"/>
        <w:ind w:left="-720" w:right="-900"/>
        <w:rPr>
          <w:rFonts w:ascii="Arial" w:hAnsi="Arial" w:cs="Arial"/>
          <w:b/>
          <w:caps/>
          <w:u w:val="single"/>
        </w:rPr>
      </w:pPr>
      <w:r>
        <w:rPr>
          <w:rFonts w:ascii="Arial" w:hAnsi="Arial" w:cs="Arial"/>
          <w:b/>
        </w:rPr>
        <w:t>20855 Ventura Blvd., Suite #7</w:t>
      </w:r>
    </w:p>
    <w:p w14:paraId="64FA4E9D" w14:textId="041104A0" w:rsidR="006E0032" w:rsidRDefault="009D4E8E" w:rsidP="004C592F">
      <w:pPr>
        <w:ind w:left="-720" w:right="-900"/>
        <w:rPr>
          <w:rFonts w:ascii="Arial" w:hAnsi="Arial" w:cs="Arial"/>
          <w:b/>
          <w:caps/>
          <w:u w:val="single"/>
        </w:rPr>
      </w:pPr>
      <w:r w:rsidRPr="00B4102B">
        <w:rPr>
          <w:rFonts w:ascii="Arial" w:hAnsi="Arial" w:cs="Arial"/>
          <w:b/>
        </w:rPr>
        <w:t>Woodland Hills, CA  91364</w:t>
      </w:r>
    </w:p>
    <w:p w14:paraId="71A6C3C2" w14:textId="77777777" w:rsidR="00C671C6" w:rsidRPr="006E0032" w:rsidRDefault="00AF2801" w:rsidP="006E0032">
      <w:pPr>
        <w:ind w:left="-720" w:right="-900"/>
        <w:rPr>
          <w:rFonts w:ascii="Arial" w:hAnsi="Arial" w:cs="Arial"/>
          <w:b/>
          <w:caps/>
          <w:u w:val="single"/>
        </w:rPr>
      </w:pPr>
      <w:r w:rsidRPr="00DA3163">
        <w:rPr>
          <w:rFonts w:ascii="Arial" w:hAnsi="Arial" w:cs="Arial"/>
          <w:b/>
          <w:caps/>
          <w:u w:val="single"/>
        </w:rPr>
        <w:t xml:space="preserve">BPPE </w:t>
      </w:r>
      <w:r w:rsidR="00A15F6A" w:rsidRPr="00DA3163">
        <w:rPr>
          <w:rFonts w:ascii="Arial" w:hAnsi="Arial" w:cs="Arial"/>
          <w:b/>
          <w:caps/>
          <w:u w:val="single"/>
        </w:rPr>
        <w:t>Approval</w:t>
      </w:r>
    </w:p>
    <w:p w14:paraId="25B0EACE" w14:textId="362ED3F6" w:rsidR="00F67407" w:rsidRPr="00C671C6" w:rsidRDefault="00F67407" w:rsidP="00C671C6">
      <w:pPr>
        <w:tabs>
          <w:tab w:val="left" w:pos="-180"/>
        </w:tabs>
        <w:ind w:left="-720" w:right="-900"/>
        <w:rPr>
          <w:rFonts w:ascii="Arial" w:hAnsi="Arial" w:cs="Arial"/>
          <w:b/>
          <w:sz w:val="20"/>
          <w:szCs w:val="20"/>
        </w:rPr>
      </w:pPr>
      <w:r w:rsidRPr="00B4102B">
        <w:rPr>
          <w:rFonts w:ascii="Arial" w:hAnsi="Arial" w:cs="Arial"/>
          <w:b/>
          <w:sz w:val="20"/>
          <w:szCs w:val="20"/>
        </w:rPr>
        <w:t>WESTERN BEAUTY INSTITUTEINC</w:t>
      </w:r>
      <w:r w:rsidRPr="00B4102B">
        <w:rPr>
          <w:rFonts w:ascii="Arial" w:hAnsi="Arial" w:cs="Arial"/>
          <w:sz w:val="20"/>
          <w:szCs w:val="20"/>
        </w:rPr>
        <w:t xml:space="preserve">.  Is a Private Institution and is </w:t>
      </w:r>
      <w:r w:rsidR="006E0032">
        <w:rPr>
          <w:rFonts w:ascii="Arial" w:hAnsi="Arial" w:cs="Arial"/>
          <w:sz w:val="20"/>
          <w:szCs w:val="20"/>
        </w:rPr>
        <w:t>approved to operate</w:t>
      </w:r>
      <w:r w:rsidRPr="00B4102B">
        <w:rPr>
          <w:rFonts w:ascii="Arial" w:hAnsi="Arial" w:cs="Arial"/>
          <w:sz w:val="20"/>
          <w:szCs w:val="20"/>
        </w:rPr>
        <w:t xml:space="preserve"> by </w:t>
      </w:r>
      <w:r w:rsidRPr="00B4102B">
        <w:rPr>
          <w:rFonts w:ascii="Arial" w:hAnsi="Arial" w:cs="Arial"/>
          <w:b/>
          <w:sz w:val="20"/>
          <w:szCs w:val="20"/>
        </w:rPr>
        <w:t xml:space="preserve">The </w:t>
      </w:r>
      <w:r w:rsidR="006E0032" w:rsidRPr="00B4102B">
        <w:rPr>
          <w:rFonts w:ascii="Arial" w:hAnsi="Arial" w:cs="Arial"/>
          <w:b/>
          <w:sz w:val="20"/>
          <w:szCs w:val="20"/>
        </w:rPr>
        <w:t>Bureau for</w:t>
      </w:r>
      <w:r w:rsidRPr="00B4102B">
        <w:rPr>
          <w:rFonts w:ascii="Arial" w:hAnsi="Arial" w:cs="Arial"/>
          <w:b/>
          <w:sz w:val="20"/>
          <w:szCs w:val="20"/>
        </w:rPr>
        <w:t xml:space="preserve"> Private Postsecondary </w:t>
      </w:r>
      <w:r w:rsidR="00B812ED" w:rsidRPr="00B4102B">
        <w:rPr>
          <w:rFonts w:ascii="Arial" w:hAnsi="Arial" w:cs="Arial"/>
          <w:b/>
          <w:sz w:val="20"/>
          <w:szCs w:val="20"/>
        </w:rPr>
        <w:t>Education (</w:t>
      </w:r>
      <w:r w:rsidRPr="00B4102B">
        <w:rPr>
          <w:rFonts w:ascii="Arial" w:hAnsi="Arial" w:cs="Arial"/>
          <w:b/>
          <w:sz w:val="20"/>
          <w:szCs w:val="20"/>
        </w:rPr>
        <w:t>BPPE)</w:t>
      </w:r>
      <w:r w:rsidR="00FD09DF">
        <w:rPr>
          <w:rFonts w:ascii="Arial" w:hAnsi="Arial" w:cs="Arial"/>
          <w:b/>
          <w:sz w:val="20"/>
          <w:szCs w:val="20"/>
        </w:rPr>
        <w:t>,</w:t>
      </w:r>
      <w:r w:rsidRPr="00B4102B">
        <w:rPr>
          <w:rFonts w:ascii="Arial" w:hAnsi="Arial" w:cs="Arial"/>
          <w:sz w:val="20"/>
          <w:szCs w:val="20"/>
        </w:rPr>
        <w:t xml:space="preserve"> as a for-profit business</w:t>
      </w:r>
      <w:r w:rsidR="00FD09DF">
        <w:rPr>
          <w:rFonts w:ascii="Arial" w:hAnsi="Arial" w:cs="Arial"/>
          <w:sz w:val="20"/>
          <w:szCs w:val="20"/>
        </w:rPr>
        <w:t>,</w:t>
      </w:r>
      <w:r w:rsidRPr="00B4102B">
        <w:rPr>
          <w:rFonts w:ascii="Arial" w:hAnsi="Arial" w:cs="Arial"/>
          <w:sz w:val="20"/>
          <w:szCs w:val="20"/>
        </w:rPr>
        <w:t xml:space="preserve"> established in the state of California.  Approval to operate means compliance with state standards as set for in this chapter.  The Approval does not mean that: (1) the institution or its educational programs are endorsed or recommended by the state or by the bureau. Nor that (2) the approval to operate indicates that the institution exceeds minimum state standards as set for in this chapter </w:t>
      </w:r>
    </w:p>
    <w:p w14:paraId="0F2CA819" w14:textId="77777777" w:rsidR="00AF2801" w:rsidRDefault="00AF2801" w:rsidP="00C671C6">
      <w:pPr>
        <w:ind w:left="-720" w:right="-900"/>
        <w:rPr>
          <w:rFonts w:ascii="Arial" w:hAnsi="Arial" w:cs="Arial"/>
          <w:b/>
          <w:caps/>
          <w:u w:val="single"/>
        </w:rPr>
      </w:pPr>
      <w:r w:rsidRPr="00DA3163">
        <w:rPr>
          <w:rFonts w:ascii="Arial" w:hAnsi="Arial" w:cs="Arial"/>
          <w:b/>
          <w:caps/>
          <w:u w:val="single"/>
        </w:rPr>
        <w:t>Questions</w:t>
      </w:r>
    </w:p>
    <w:p w14:paraId="3F397098" w14:textId="035B321E" w:rsidR="00F3302B" w:rsidRDefault="00F3302B" w:rsidP="00C671C6">
      <w:pPr>
        <w:tabs>
          <w:tab w:val="left" w:pos="-180"/>
        </w:tabs>
        <w:spacing w:after="80"/>
        <w:ind w:left="-720" w:right="-900"/>
        <w:jc w:val="both"/>
        <w:rPr>
          <w:rFonts w:ascii="Arial" w:hAnsi="Arial" w:cs="Arial"/>
          <w:sz w:val="18"/>
          <w:szCs w:val="18"/>
        </w:rPr>
      </w:pPr>
      <w:r>
        <w:rPr>
          <w:rFonts w:ascii="Arial" w:hAnsi="Arial" w:cs="Arial"/>
          <w:sz w:val="18"/>
          <w:szCs w:val="18"/>
        </w:rPr>
        <w:t xml:space="preserve">Any questions a student may have regarding this catalog that have not been satisfactorily answered by the institution may be directed to the Bureau for Private Postsecondary Education at Physical Address: </w:t>
      </w:r>
      <w:r w:rsidR="00FB25B6">
        <w:rPr>
          <w:rFonts w:ascii="Arial" w:hAnsi="Arial" w:cs="Arial"/>
          <w:sz w:val="18"/>
          <w:szCs w:val="18"/>
        </w:rPr>
        <w:t>1747 N. Market Blvd Ste 225</w:t>
      </w:r>
      <w:r>
        <w:rPr>
          <w:rFonts w:ascii="Arial" w:hAnsi="Arial" w:cs="Arial"/>
          <w:sz w:val="18"/>
          <w:szCs w:val="18"/>
        </w:rPr>
        <w:t xml:space="preserve">, Sacramento, CA 95833. PO Box 980818, West Sacramento CA, 95798-0818. </w:t>
      </w:r>
      <w:hyperlink r:id="rId14" w:history="1">
        <w:r w:rsidRPr="002C7F4A">
          <w:rPr>
            <w:rStyle w:val="Hyperlink"/>
            <w:rFonts w:ascii="Arial" w:hAnsi="Arial" w:cs="Arial"/>
            <w:sz w:val="18"/>
            <w:szCs w:val="18"/>
          </w:rPr>
          <w:t>www.bppe.ca.gov</w:t>
        </w:r>
      </w:hyperlink>
      <w:r>
        <w:rPr>
          <w:rFonts w:ascii="Arial" w:hAnsi="Arial" w:cs="Arial"/>
          <w:sz w:val="18"/>
          <w:szCs w:val="18"/>
        </w:rPr>
        <w:t xml:space="preserve">   Toll Free Number (888) 370-7589 Phone Number (916) 431-6959 or by fax (916) 263-1897</w:t>
      </w:r>
      <w:r>
        <w:rPr>
          <w:rFonts w:ascii="Arial" w:hAnsi="Arial" w:cs="Arial"/>
          <w:sz w:val="18"/>
          <w:szCs w:val="18"/>
        </w:rPr>
        <w:tab/>
      </w:r>
    </w:p>
    <w:p w14:paraId="19A142D3" w14:textId="77777777" w:rsidR="00F3302B" w:rsidRDefault="00F3302B" w:rsidP="00C671C6">
      <w:pPr>
        <w:spacing w:after="80"/>
        <w:ind w:left="-720" w:right="-900"/>
        <w:jc w:val="both"/>
        <w:rPr>
          <w:rFonts w:ascii="Arial" w:hAnsi="Arial" w:cs="Arial"/>
          <w:sz w:val="18"/>
          <w:szCs w:val="18"/>
        </w:rPr>
      </w:pPr>
    </w:p>
    <w:p w14:paraId="5A8D56B1" w14:textId="77777777" w:rsidR="00AF2801" w:rsidRDefault="00AF2801" w:rsidP="00C671C6">
      <w:pPr>
        <w:ind w:left="-720" w:right="-900"/>
        <w:rPr>
          <w:rFonts w:ascii="Arial" w:hAnsi="Arial" w:cs="Arial"/>
          <w:b/>
          <w:caps/>
          <w:u w:val="single"/>
        </w:rPr>
      </w:pPr>
      <w:r w:rsidRPr="00DA3163">
        <w:rPr>
          <w:rFonts w:ascii="Arial" w:hAnsi="Arial" w:cs="Arial"/>
          <w:b/>
          <w:caps/>
          <w:u w:val="single"/>
        </w:rPr>
        <w:t>Review Documents</w:t>
      </w:r>
    </w:p>
    <w:p w14:paraId="7B43AD6C" w14:textId="77777777" w:rsidR="00F3302B" w:rsidRPr="00C671C6" w:rsidRDefault="00FC3956" w:rsidP="00C671C6">
      <w:pPr>
        <w:pStyle w:val="BodyText"/>
        <w:tabs>
          <w:tab w:val="left" w:pos="180"/>
        </w:tabs>
        <w:ind w:left="-720" w:right="-900"/>
        <w:rPr>
          <w:rFonts w:ascii="Arial" w:hAnsi="Arial" w:cs="Arial"/>
          <w:sz w:val="20"/>
          <w:szCs w:val="20"/>
        </w:rPr>
      </w:pPr>
      <w:r>
        <w:rPr>
          <w:rFonts w:ascii="Arial" w:hAnsi="Arial" w:cs="Arial"/>
          <w:sz w:val="20"/>
          <w:szCs w:val="20"/>
        </w:rPr>
        <w:t xml:space="preserve">As a prospective student you are </w:t>
      </w:r>
      <w:r w:rsidR="00A704FE">
        <w:rPr>
          <w:rFonts w:ascii="Arial" w:hAnsi="Arial" w:cs="Arial"/>
          <w:sz w:val="20"/>
          <w:szCs w:val="20"/>
        </w:rPr>
        <w:t>encouraged</w:t>
      </w:r>
      <w:r>
        <w:rPr>
          <w:rFonts w:ascii="Arial" w:hAnsi="Arial" w:cs="Arial"/>
          <w:sz w:val="20"/>
          <w:szCs w:val="20"/>
        </w:rPr>
        <w:t xml:space="preserve"> to review this catalog prior to signing an enrollment agreement. You are also encourage</w:t>
      </w:r>
      <w:r w:rsidR="00A704FE">
        <w:rPr>
          <w:rFonts w:ascii="Arial" w:hAnsi="Arial" w:cs="Arial"/>
          <w:sz w:val="20"/>
          <w:szCs w:val="20"/>
        </w:rPr>
        <w:t>d</w:t>
      </w:r>
      <w:r>
        <w:rPr>
          <w:rFonts w:ascii="Arial" w:hAnsi="Arial" w:cs="Arial"/>
          <w:sz w:val="20"/>
          <w:szCs w:val="20"/>
        </w:rPr>
        <w:t xml:space="preserve"> to review the schools Performance Fact Sheet, which must be provided to you prior to sig</w:t>
      </w:r>
      <w:r w:rsidR="00C671C6">
        <w:rPr>
          <w:rFonts w:ascii="Arial" w:hAnsi="Arial" w:cs="Arial"/>
          <w:sz w:val="20"/>
          <w:szCs w:val="20"/>
        </w:rPr>
        <w:t xml:space="preserve">ning the enrollment agreement. </w:t>
      </w:r>
    </w:p>
    <w:p w14:paraId="6E61025D" w14:textId="77777777" w:rsidR="00AF2801" w:rsidRDefault="00A70487" w:rsidP="00C671C6">
      <w:pPr>
        <w:tabs>
          <w:tab w:val="left" w:pos="6313"/>
        </w:tabs>
        <w:ind w:left="-720" w:right="-900"/>
        <w:rPr>
          <w:rFonts w:ascii="Arial" w:hAnsi="Arial" w:cs="Arial"/>
          <w:b/>
          <w:caps/>
          <w:u w:val="single"/>
        </w:rPr>
      </w:pPr>
      <w:r>
        <w:rPr>
          <w:rFonts w:ascii="Arial" w:hAnsi="Arial" w:cs="Arial"/>
          <w:b/>
          <w:caps/>
          <w:u w:val="single"/>
        </w:rPr>
        <w:t>Complaint</w:t>
      </w:r>
      <w:r w:rsidR="00E0304A">
        <w:rPr>
          <w:rFonts w:ascii="Arial" w:hAnsi="Arial" w:cs="Arial"/>
          <w:b/>
          <w:caps/>
          <w:u w:val="single"/>
        </w:rPr>
        <w:t>s</w:t>
      </w:r>
    </w:p>
    <w:p w14:paraId="1AA4ACFD" w14:textId="77777777" w:rsidR="00180538" w:rsidRPr="0089272E" w:rsidRDefault="00FC3956" w:rsidP="00C671C6">
      <w:pPr>
        <w:ind w:left="-720" w:right="-900"/>
        <w:rPr>
          <w:rFonts w:ascii="Arial" w:hAnsi="Arial" w:cs="Arial"/>
          <w:sz w:val="20"/>
          <w:szCs w:val="20"/>
        </w:rPr>
      </w:pPr>
      <w:r w:rsidRPr="00A70487">
        <w:rPr>
          <w:rFonts w:ascii="Arial" w:hAnsi="Arial" w:cs="Arial"/>
          <w:caps/>
          <w:sz w:val="20"/>
          <w:szCs w:val="20"/>
        </w:rPr>
        <w:t>A</w:t>
      </w:r>
      <w:r w:rsidR="00180538" w:rsidRPr="00A70487">
        <w:rPr>
          <w:rFonts w:ascii="Arial" w:hAnsi="Arial" w:cs="Arial"/>
          <w:sz w:val="20"/>
          <w:szCs w:val="20"/>
        </w:rPr>
        <w:t xml:space="preserve"> student of any member of the public, may file a complaint about this Institution</w:t>
      </w:r>
      <w:r w:rsidR="00A70487" w:rsidRPr="00A70487">
        <w:rPr>
          <w:rFonts w:ascii="Arial" w:hAnsi="Arial" w:cs="Arial"/>
          <w:sz w:val="20"/>
          <w:szCs w:val="20"/>
        </w:rPr>
        <w:t xml:space="preserve"> with the Bureau for Private Postsecondary Education by calling (888) 730-7589 or by completing a complaint form, which can be obtained on the bureau’s Internet web site www.bppe.ca.gov.</w:t>
      </w:r>
    </w:p>
    <w:p w14:paraId="3A8D1B7C" w14:textId="77777777" w:rsidR="006A3FC6" w:rsidRDefault="00AF2801" w:rsidP="006A3FC6">
      <w:pPr>
        <w:ind w:left="-720" w:right="-900"/>
        <w:rPr>
          <w:rFonts w:ascii="Arial" w:hAnsi="Arial" w:cs="Arial"/>
          <w:b/>
          <w:caps/>
          <w:u w:val="single"/>
        </w:rPr>
      </w:pPr>
      <w:r w:rsidRPr="00DA3163">
        <w:rPr>
          <w:rFonts w:ascii="Arial" w:hAnsi="Arial" w:cs="Arial"/>
          <w:b/>
          <w:caps/>
          <w:u w:val="single"/>
        </w:rPr>
        <w:t>Address of Instruction Location</w:t>
      </w:r>
      <w:r w:rsidR="006A3FC6">
        <w:rPr>
          <w:rFonts w:ascii="Arial" w:hAnsi="Arial" w:cs="Arial"/>
          <w:b/>
          <w:caps/>
          <w:u w:val="single"/>
        </w:rPr>
        <w:t xml:space="preserve">    </w:t>
      </w:r>
    </w:p>
    <w:p w14:paraId="52643904" w14:textId="77777777" w:rsidR="00B4102B" w:rsidRPr="0089272E" w:rsidRDefault="00B4102B" w:rsidP="00E358CA">
      <w:pPr>
        <w:spacing w:after="0"/>
        <w:ind w:left="-720" w:right="-900"/>
        <w:rPr>
          <w:rFonts w:ascii="Arial" w:hAnsi="Arial" w:cs="Arial"/>
        </w:rPr>
      </w:pPr>
      <w:r w:rsidRPr="0089272E">
        <w:rPr>
          <w:rFonts w:ascii="Arial" w:hAnsi="Arial" w:cs="Arial"/>
        </w:rPr>
        <w:t>Western Beauty Institute Inc.,</w:t>
      </w:r>
    </w:p>
    <w:p w14:paraId="69EC278A" w14:textId="77777777" w:rsidR="00B4102B" w:rsidRPr="0089272E" w:rsidRDefault="00B4102B" w:rsidP="00E358CA">
      <w:pPr>
        <w:pStyle w:val="NoSpacing"/>
        <w:ind w:left="-720" w:right="-900"/>
        <w:rPr>
          <w:rFonts w:ascii="Arial" w:hAnsi="Arial" w:cs="Arial"/>
          <w:caps/>
          <w:u w:val="single"/>
        </w:rPr>
      </w:pPr>
      <w:r w:rsidRPr="0089272E">
        <w:rPr>
          <w:rFonts w:ascii="Arial" w:hAnsi="Arial" w:cs="Arial"/>
        </w:rPr>
        <w:t>20855 Ventura Blvd</w:t>
      </w:r>
      <w:r w:rsidR="009D4E8E">
        <w:rPr>
          <w:rFonts w:ascii="Arial" w:hAnsi="Arial" w:cs="Arial"/>
        </w:rPr>
        <w:t>., Suite #</w:t>
      </w:r>
      <w:r w:rsidR="00B812ED">
        <w:rPr>
          <w:rFonts w:ascii="Arial" w:hAnsi="Arial" w:cs="Arial"/>
        </w:rPr>
        <w:t xml:space="preserve">7 </w:t>
      </w:r>
      <w:r w:rsidR="00B812ED" w:rsidRPr="0089272E">
        <w:rPr>
          <w:rFonts w:ascii="Arial" w:hAnsi="Arial" w:cs="Arial"/>
        </w:rPr>
        <w:t>Woodland</w:t>
      </w:r>
      <w:r w:rsidRPr="0089272E">
        <w:rPr>
          <w:rFonts w:ascii="Arial" w:hAnsi="Arial" w:cs="Arial"/>
        </w:rPr>
        <w:t xml:space="preserve"> Hills, CA  91364</w:t>
      </w:r>
    </w:p>
    <w:p w14:paraId="26C90E8D" w14:textId="77777777" w:rsidR="006E0032" w:rsidRDefault="006E0032" w:rsidP="00E358CA">
      <w:pPr>
        <w:spacing w:after="0"/>
        <w:ind w:right="-900"/>
        <w:rPr>
          <w:rFonts w:ascii="Arial" w:hAnsi="Arial" w:cs="Arial"/>
          <w:b/>
          <w:caps/>
          <w:u w:val="single"/>
        </w:rPr>
      </w:pPr>
    </w:p>
    <w:p w14:paraId="0A3FF21F" w14:textId="77777777" w:rsidR="00C671C6" w:rsidRDefault="00C671C6">
      <w:pPr>
        <w:rPr>
          <w:rFonts w:ascii="Arial" w:hAnsi="Arial" w:cs="Arial"/>
          <w:b/>
          <w:caps/>
          <w:u w:val="single"/>
        </w:rPr>
      </w:pPr>
    </w:p>
    <w:p w14:paraId="523839E5" w14:textId="77777777" w:rsidR="00AC5EBA" w:rsidRPr="00812AC5" w:rsidRDefault="00AC5EBA" w:rsidP="00AC5EBA">
      <w:pPr>
        <w:pStyle w:val="BodyText"/>
        <w:tabs>
          <w:tab w:val="left" w:pos="180"/>
        </w:tabs>
        <w:ind w:left="-720" w:right="-180"/>
        <w:jc w:val="both"/>
        <w:rPr>
          <w:rFonts w:ascii="Arial" w:hAnsi="Arial" w:cs="Arial"/>
          <w:b/>
          <w:i/>
          <w:sz w:val="18"/>
          <w:szCs w:val="18"/>
          <w:u w:val="single"/>
        </w:rPr>
      </w:pPr>
      <w:r w:rsidRPr="00812AC5">
        <w:rPr>
          <w:rFonts w:ascii="Arial" w:hAnsi="Arial" w:cs="Arial"/>
          <w:b/>
          <w:i/>
          <w:sz w:val="18"/>
          <w:szCs w:val="18"/>
          <w:u w:val="single"/>
        </w:rPr>
        <w:t>STUDENT RIGHTS AND RESPONSIBILITIES</w:t>
      </w:r>
    </w:p>
    <w:p w14:paraId="5211ED97" w14:textId="77777777" w:rsidR="00AC5EBA" w:rsidRPr="00432F90" w:rsidRDefault="00AC5EBA" w:rsidP="00AC5EBA">
      <w:pPr>
        <w:pStyle w:val="BodyText"/>
        <w:tabs>
          <w:tab w:val="left" w:pos="180"/>
        </w:tabs>
        <w:ind w:left="-720" w:right="-180"/>
        <w:jc w:val="both"/>
        <w:rPr>
          <w:rFonts w:ascii="Arial" w:hAnsi="Arial" w:cs="Arial"/>
          <w:b/>
          <w:sz w:val="18"/>
          <w:szCs w:val="18"/>
        </w:rPr>
      </w:pPr>
      <w:r w:rsidRPr="00644265">
        <w:rPr>
          <w:rFonts w:ascii="Arial" w:hAnsi="Arial" w:cs="Arial"/>
          <w:b/>
          <w:caps/>
          <w:sz w:val="18"/>
          <w:szCs w:val="18"/>
        </w:rPr>
        <w:t>The student has the right to ask the school</w:t>
      </w:r>
      <w:r w:rsidRPr="00432F90">
        <w:rPr>
          <w:rFonts w:ascii="Arial" w:hAnsi="Arial" w:cs="Arial"/>
          <w:b/>
          <w:sz w:val="18"/>
          <w:szCs w:val="18"/>
        </w:rPr>
        <w:t>:</w:t>
      </w:r>
    </w:p>
    <w:p w14:paraId="14D4AD2C" w14:textId="77777777" w:rsidR="00AC5EBA" w:rsidRPr="00432F90" w:rsidRDefault="00AC5EBA" w:rsidP="00AC5EBA">
      <w:pPr>
        <w:pStyle w:val="BodyText"/>
        <w:numPr>
          <w:ilvl w:val="0"/>
          <w:numId w:val="3"/>
        </w:numPr>
        <w:spacing w:after="0"/>
        <w:ind w:right="-180"/>
        <w:jc w:val="both"/>
        <w:rPr>
          <w:rFonts w:ascii="Arial" w:hAnsi="Arial" w:cs="Arial"/>
          <w:sz w:val="18"/>
          <w:szCs w:val="18"/>
        </w:rPr>
      </w:pPr>
      <w:r w:rsidRPr="00432F90">
        <w:rPr>
          <w:rFonts w:ascii="Arial" w:hAnsi="Arial" w:cs="Arial"/>
          <w:sz w:val="18"/>
          <w:szCs w:val="18"/>
        </w:rPr>
        <w:t>About its programs; laboratory, and other physical facilities; and its faculty?</w:t>
      </w:r>
    </w:p>
    <w:p w14:paraId="3E04395E" w14:textId="77777777" w:rsidR="00AC5EBA" w:rsidRPr="005622AA" w:rsidRDefault="00AC5EBA" w:rsidP="00AC5EBA">
      <w:pPr>
        <w:pStyle w:val="BodyText"/>
        <w:numPr>
          <w:ilvl w:val="0"/>
          <w:numId w:val="3"/>
        </w:numPr>
        <w:spacing w:after="0"/>
        <w:ind w:right="-180"/>
        <w:jc w:val="both"/>
        <w:rPr>
          <w:rFonts w:ascii="Arial" w:hAnsi="Arial" w:cs="Arial"/>
          <w:sz w:val="18"/>
          <w:szCs w:val="18"/>
        </w:rPr>
      </w:pPr>
      <w:r w:rsidRPr="00432F90">
        <w:rPr>
          <w:rFonts w:ascii="Arial" w:hAnsi="Arial" w:cs="Arial"/>
          <w:sz w:val="18"/>
          <w:szCs w:val="18"/>
        </w:rPr>
        <w:t>What the cost of attending is and the policy on refunds to students who drop out?</w:t>
      </w:r>
    </w:p>
    <w:p w14:paraId="43199075" w14:textId="77777777" w:rsidR="00AC5EBA" w:rsidRPr="00432F90" w:rsidRDefault="00AC5EBA" w:rsidP="00AC5EBA">
      <w:pPr>
        <w:pStyle w:val="BodyText"/>
        <w:numPr>
          <w:ilvl w:val="0"/>
          <w:numId w:val="3"/>
        </w:numPr>
        <w:spacing w:after="0"/>
        <w:ind w:right="-180"/>
        <w:jc w:val="both"/>
        <w:rPr>
          <w:rFonts w:ascii="Arial" w:hAnsi="Arial" w:cs="Arial"/>
          <w:sz w:val="18"/>
          <w:szCs w:val="18"/>
        </w:rPr>
      </w:pPr>
      <w:r w:rsidRPr="00432F90">
        <w:rPr>
          <w:rFonts w:ascii="Arial" w:hAnsi="Arial" w:cs="Arial"/>
          <w:sz w:val="18"/>
          <w:szCs w:val="18"/>
        </w:rPr>
        <w:t>How the school determines whether you are making satisfactory progress and what happens if you are not?</w:t>
      </w:r>
    </w:p>
    <w:p w14:paraId="46C7B304" w14:textId="77777777" w:rsidR="00AC5EBA" w:rsidRPr="005622AA" w:rsidRDefault="00AC5EBA" w:rsidP="00AC5EBA">
      <w:pPr>
        <w:pStyle w:val="BodyText"/>
        <w:numPr>
          <w:ilvl w:val="0"/>
          <w:numId w:val="3"/>
        </w:numPr>
        <w:ind w:right="-180"/>
        <w:jc w:val="both"/>
        <w:rPr>
          <w:rFonts w:ascii="Arial" w:hAnsi="Arial" w:cs="Arial"/>
          <w:sz w:val="18"/>
          <w:szCs w:val="18"/>
        </w:rPr>
      </w:pPr>
      <w:r w:rsidRPr="00432F90">
        <w:rPr>
          <w:rFonts w:ascii="Arial" w:hAnsi="Arial" w:cs="Arial"/>
          <w:sz w:val="18"/>
          <w:szCs w:val="18"/>
        </w:rPr>
        <w:t>What special facilities and services are available to the handicapped?</w:t>
      </w:r>
    </w:p>
    <w:p w14:paraId="762B8A79" w14:textId="77777777" w:rsidR="00AC5EBA" w:rsidRPr="00812AC5" w:rsidRDefault="00AC5EBA" w:rsidP="00AC5EBA">
      <w:pPr>
        <w:pStyle w:val="BodyText"/>
        <w:tabs>
          <w:tab w:val="left" w:pos="180"/>
        </w:tabs>
        <w:spacing w:before="80"/>
        <w:ind w:left="-720" w:right="-180"/>
        <w:rPr>
          <w:rFonts w:ascii="Arial" w:hAnsi="Arial" w:cs="Arial"/>
          <w:b/>
          <w:i/>
          <w:sz w:val="18"/>
          <w:szCs w:val="18"/>
        </w:rPr>
      </w:pPr>
      <w:r w:rsidRPr="00812AC5">
        <w:rPr>
          <w:rFonts w:ascii="Arial" w:hAnsi="Arial" w:cs="Arial"/>
          <w:b/>
          <w:i/>
          <w:caps/>
          <w:sz w:val="18"/>
          <w:szCs w:val="18"/>
          <w:u w:val="single"/>
        </w:rPr>
        <w:t>It is the student’s responsibility to</w:t>
      </w:r>
      <w:r w:rsidRPr="00812AC5">
        <w:rPr>
          <w:rFonts w:ascii="Arial" w:hAnsi="Arial" w:cs="Arial"/>
          <w:b/>
          <w:i/>
          <w:sz w:val="18"/>
          <w:szCs w:val="18"/>
        </w:rPr>
        <w:t>:</w:t>
      </w:r>
    </w:p>
    <w:p w14:paraId="7F6C44FB" w14:textId="77777777" w:rsidR="00B31287" w:rsidRPr="00AC5EBA" w:rsidRDefault="00AC5EBA" w:rsidP="00AC5EBA">
      <w:pPr>
        <w:pStyle w:val="BodyText"/>
        <w:numPr>
          <w:ilvl w:val="0"/>
          <w:numId w:val="2"/>
        </w:numPr>
        <w:tabs>
          <w:tab w:val="clear" w:pos="1440"/>
        </w:tabs>
        <w:spacing w:after="0"/>
        <w:ind w:left="-720" w:right="-180" w:firstLine="360"/>
        <w:rPr>
          <w:rFonts w:ascii="Arial" w:hAnsi="Arial" w:cs="Arial"/>
          <w:sz w:val="18"/>
          <w:szCs w:val="18"/>
        </w:rPr>
      </w:pPr>
      <w:r w:rsidRPr="00432F90">
        <w:rPr>
          <w:rFonts w:ascii="Arial" w:hAnsi="Arial" w:cs="Arial"/>
          <w:sz w:val="18"/>
          <w:szCs w:val="18"/>
        </w:rPr>
        <w:t>Review and consider all the information about the school program before enrolling.</w:t>
      </w:r>
    </w:p>
    <w:p w14:paraId="779F494A" w14:textId="77777777" w:rsidR="00AC5EBA" w:rsidRDefault="00AC5EBA" w:rsidP="00755537">
      <w:pPr>
        <w:tabs>
          <w:tab w:val="left" w:pos="3524"/>
          <w:tab w:val="center" w:pos="4680"/>
        </w:tabs>
        <w:spacing w:after="0" w:line="240" w:lineRule="auto"/>
        <w:ind w:left="-720" w:right="-720"/>
        <w:rPr>
          <w:rFonts w:ascii="Arial" w:eastAsia="Arial" w:hAnsi="Arial" w:cs="Arial"/>
          <w:b/>
          <w:i/>
          <w:u w:val="single"/>
        </w:rPr>
      </w:pPr>
    </w:p>
    <w:p w14:paraId="26132704" w14:textId="77777777" w:rsidR="004C592F" w:rsidRDefault="004C592F" w:rsidP="00755537">
      <w:pPr>
        <w:tabs>
          <w:tab w:val="left" w:pos="3524"/>
          <w:tab w:val="center" w:pos="4680"/>
        </w:tabs>
        <w:spacing w:after="0" w:line="240" w:lineRule="auto"/>
        <w:ind w:left="-720" w:right="-720"/>
        <w:rPr>
          <w:rFonts w:ascii="Arial" w:eastAsia="Arial" w:hAnsi="Arial" w:cs="Arial"/>
          <w:b/>
          <w:i/>
          <w:u w:val="single"/>
        </w:rPr>
      </w:pPr>
    </w:p>
    <w:p w14:paraId="0DD08CB8" w14:textId="77777777" w:rsidR="004C592F" w:rsidRDefault="004C592F" w:rsidP="00755537">
      <w:pPr>
        <w:tabs>
          <w:tab w:val="left" w:pos="3524"/>
          <w:tab w:val="center" w:pos="4680"/>
        </w:tabs>
        <w:spacing w:after="0" w:line="240" w:lineRule="auto"/>
        <w:ind w:left="-720" w:right="-720"/>
        <w:rPr>
          <w:rFonts w:ascii="Arial" w:eastAsia="Arial" w:hAnsi="Arial" w:cs="Arial"/>
          <w:b/>
          <w:i/>
          <w:u w:val="single"/>
        </w:rPr>
      </w:pPr>
    </w:p>
    <w:p w14:paraId="35CE45C2" w14:textId="77777777" w:rsidR="004C592F" w:rsidRDefault="004C592F" w:rsidP="00755537">
      <w:pPr>
        <w:tabs>
          <w:tab w:val="left" w:pos="3524"/>
          <w:tab w:val="center" w:pos="4680"/>
        </w:tabs>
        <w:spacing w:after="0" w:line="240" w:lineRule="auto"/>
        <w:ind w:left="-720" w:right="-720"/>
        <w:rPr>
          <w:rFonts w:ascii="Arial" w:eastAsia="Arial" w:hAnsi="Arial" w:cs="Arial"/>
          <w:b/>
          <w:i/>
          <w:u w:val="single"/>
        </w:rPr>
      </w:pPr>
    </w:p>
    <w:p w14:paraId="34CBA2AE" w14:textId="14B318E2" w:rsidR="00755537" w:rsidRPr="003803D7" w:rsidRDefault="00755537" w:rsidP="00755537">
      <w:pPr>
        <w:tabs>
          <w:tab w:val="left" w:pos="3524"/>
          <w:tab w:val="center" w:pos="4680"/>
        </w:tabs>
        <w:spacing w:after="0" w:line="240" w:lineRule="auto"/>
        <w:ind w:left="-720" w:right="-720"/>
        <w:rPr>
          <w:rFonts w:ascii="Arial" w:eastAsia="Arial" w:hAnsi="Arial" w:cs="Arial"/>
          <w:b/>
          <w:i/>
          <w:u w:val="single"/>
        </w:rPr>
      </w:pPr>
      <w:r w:rsidRPr="00CE6431">
        <w:rPr>
          <w:rFonts w:ascii="Arial" w:eastAsia="Arial" w:hAnsi="Arial" w:cs="Arial"/>
          <w:b/>
          <w:i/>
          <w:u w:val="single"/>
        </w:rPr>
        <w:lastRenderedPageBreak/>
        <w:t>ADMISSION POLICY</w:t>
      </w:r>
    </w:p>
    <w:p w14:paraId="032CBE5D" w14:textId="77777777" w:rsidR="00755537" w:rsidRPr="003803D7" w:rsidRDefault="00755537" w:rsidP="00755537">
      <w:pPr>
        <w:pStyle w:val="BodyText"/>
        <w:tabs>
          <w:tab w:val="left" w:pos="180"/>
        </w:tabs>
        <w:ind w:left="-720" w:right="-810"/>
        <w:rPr>
          <w:rFonts w:ascii="Arial" w:hAnsi="Arial" w:cs="Arial"/>
          <w:sz w:val="18"/>
          <w:szCs w:val="18"/>
        </w:rPr>
      </w:pPr>
      <w:r>
        <w:rPr>
          <w:rFonts w:ascii="Arial" w:hAnsi="Arial" w:cs="Arial"/>
          <w:sz w:val="18"/>
          <w:szCs w:val="18"/>
        </w:rPr>
        <w:t xml:space="preserve">“As a prospective student, you are </w:t>
      </w:r>
      <w:r w:rsidR="003558B3">
        <w:rPr>
          <w:rFonts w:ascii="Arial" w:hAnsi="Arial" w:cs="Arial"/>
          <w:sz w:val="18"/>
          <w:szCs w:val="18"/>
        </w:rPr>
        <w:t>encouraged</w:t>
      </w:r>
      <w:r>
        <w:rPr>
          <w:rFonts w:ascii="Arial" w:hAnsi="Arial" w:cs="Arial"/>
          <w:sz w:val="18"/>
          <w:szCs w:val="18"/>
        </w:rPr>
        <w:t xml:space="preserve"> to review this catalog prior to signing an enrollment agreement</w:t>
      </w:r>
      <w:r w:rsidRPr="00BD16CC">
        <w:rPr>
          <w:rFonts w:ascii="Arial" w:hAnsi="Arial" w:cs="Arial"/>
          <w:sz w:val="18"/>
          <w:szCs w:val="18"/>
        </w:rPr>
        <w:t xml:space="preserve">. </w:t>
      </w:r>
      <w:r>
        <w:rPr>
          <w:rFonts w:ascii="Arial" w:hAnsi="Arial" w:cs="Arial"/>
          <w:sz w:val="18"/>
          <w:szCs w:val="18"/>
        </w:rPr>
        <w:t xml:space="preserve">You are also </w:t>
      </w:r>
      <w:r w:rsidR="003558B3">
        <w:rPr>
          <w:rFonts w:ascii="Arial" w:hAnsi="Arial" w:cs="Arial"/>
          <w:sz w:val="18"/>
          <w:szCs w:val="18"/>
        </w:rPr>
        <w:t>encouraged</w:t>
      </w:r>
      <w:r>
        <w:rPr>
          <w:rFonts w:ascii="Arial" w:hAnsi="Arial" w:cs="Arial"/>
          <w:sz w:val="18"/>
          <w:szCs w:val="18"/>
        </w:rPr>
        <w:t xml:space="preserve"> to review the School Performance Fact Sheet, which must be provided to you prior to signing an enrollment agreement” </w:t>
      </w:r>
      <w:r w:rsidRPr="00BD16CC">
        <w:rPr>
          <w:rFonts w:ascii="Arial" w:hAnsi="Arial" w:cs="Arial"/>
          <w:sz w:val="18"/>
          <w:szCs w:val="18"/>
        </w:rPr>
        <w:t xml:space="preserve">The catalog information will assist the student to make a more educated selection of the program of study offered by this institution. </w:t>
      </w:r>
      <w:r w:rsidRPr="00BD16CC">
        <w:rPr>
          <w:rFonts w:ascii="Arial" w:hAnsi="Arial" w:cs="Arial"/>
          <w:b/>
          <w:sz w:val="18"/>
          <w:szCs w:val="18"/>
        </w:rPr>
        <w:t>The Institution catalog</w:t>
      </w:r>
      <w:r>
        <w:rPr>
          <w:rFonts w:ascii="Arial" w:hAnsi="Arial" w:cs="Arial"/>
          <w:b/>
          <w:sz w:val="18"/>
          <w:szCs w:val="18"/>
        </w:rPr>
        <w:t>, Performance Fact Sheet</w:t>
      </w:r>
      <w:r w:rsidRPr="00BD16CC">
        <w:rPr>
          <w:rFonts w:ascii="Arial" w:hAnsi="Arial" w:cs="Arial"/>
          <w:b/>
          <w:sz w:val="18"/>
          <w:szCs w:val="18"/>
        </w:rPr>
        <w:t xml:space="preserve"> and disclosures are updated annually; the dates covered by the documents are stated on the cover page</w:t>
      </w:r>
      <w:r w:rsidRPr="00BD16CC">
        <w:rPr>
          <w:rFonts w:ascii="Arial" w:hAnsi="Arial" w:cs="Arial"/>
          <w:sz w:val="18"/>
          <w:szCs w:val="18"/>
        </w:rPr>
        <w:t>.</w:t>
      </w:r>
      <w:r>
        <w:rPr>
          <w:rFonts w:ascii="Arial" w:hAnsi="Arial" w:cs="Arial"/>
          <w:sz w:val="18"/>
          <w:szCs w:val="18"/>
        </w:rPr>
        <w:t xml:space="preserve"> </w:t>
      </w:r>
    </w:p>
    <w:p w14:paraId="668F9E65" w14:textId="77777777" w:rsidR="00755537" w:rsidRPr="00BD16CC" w:rsidRDefault="00755537" w:rsidP="00755537">
      <w:pPr>
        <w:pStyle w:val="BodyText2"/>
        <w:spacing w:after="0" w:line="240" w:lineRule="auto"/>
        <w:ind w:left="-720" w:right="-900"/>
        <w:rPr>
          <w:rFonts w:ascii="Arial" w:hAnsi="Arial" w:cs="Arial"/>
          <w:sz w:val="18"/>
          <w:szCs w:val="18"/>
        </w:rPr>
      </w:pPr>
      <w:r w:rsidRPr="00BD16CC">
        <w:rPr>
          <w:rFonts w:ascii="Arial" w:hAnsi="Arial" w:cs="Arial"/>
          <w:sz w:val="18"/>
          <w:szCs w:val="18"/>
        </w:rPr>
        <w:t xml:space="preserve">The school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w:t>
      </w:r>
      <w:r w:rsidRPr="00BD16CC">
        <w:rPr>
          <w:rFonts w:ascii="Arial" w:hAnsi="Arial" w:cs="Arial"/>
          <w:b/>
          <w:sz w:val="18"/>
          <w:szCs w:val="18"/>
        </w:rPr>
        <w:t>EACH</w:t>
      </w:r>
      <w:r w:rsidRPr="00BD16CC">
        <w:rPr>
          <w:rFonts w:ascii="Arial" w:hAnsi="Arial" w:cs="Arial"/>
          <w:sz w:val="18"/>
          <w:szCs w:val="18"/>
        </w:rPr>
        <w:t xml:space="preserve"> student enrolling in the Cos</w:t>
      </w:r>
      <w:r>
        <w:rPr>
          <w:rFonts w:ascii="Arial" w:hAnsi="Arial" w:cs="Arial"/>
          <w:sz w:val="18"/>
          <w:szCs w:val="18"/>
        </w:rPr>
        <w:t>metology, Barbering, Esthetician</w:t>
      </w:r>
      <w:r w:rsidRPr="00BD16CC">
        <w:rPr>
          <w:rFonts w:ascii="Arial" w:hAnsi="Arial" w:cs="Arial"/>
          <w:sz w:val="18"/>
          <w:szCs w:val="18"/>
        </w:rPr>
        <w:t xml:space="preserve">, Manicuring, and Barber Crossover must:                                                                                                  </w:t>
      </w:r>
    </w:p>
    <w:p w14:paraId="2EBC73C5" w14:textId="77777777" w:rsidR="00755537" w:rsidRDefault="00755537" w:rsidP="00755537">
      <w:pPr>
        <w:pStyle w:val="BodyText2"/>
        <w:spacing w:after="0" w:line="240" w:lineRule="auto"/>
        <w:ind w:left="-720" w:right="-900"/>
        <w:rPr>
          <w:rFonts w:ascii="Arial" w:hAnsi="Arial" w:cs="Arial"/>
          <w:b/>
          <w:sz w:val="18"/>
          <w:szCs w:val="18"/>
        </w:rPr>
      </w:pPr>
    </w:p>
    <w:p w14:paraId="0EB20657" w14:textId="77777777" w:rsidR="00755537" w:rsidRPr="00BD16CC" w:rsidRDefault="00755537" w:rsidP="00755537">
      <w:pPr>
        <w:pStyle w:val="BodyText2"/>
        <w:spacing w:after="0" w:line="240" w:lineRule="auto"/>
        <w:ind w:left="-720" w:right="-900"/>
        <w:rPr>
          <w:rFonts w:ascii="Arial" w:hAnsi="Arial" w:cs="Arial"/>
          <w:sz w:val="18"/>
          <w:szCs w:val="18"/>
        </w:rPr>
      </w:pPr>
      <w:r w:rsidRPr="00BD16CC">
        <w:rPr>
          <w:rFonts w:ascii="Arial" w:hAnsi="Arial" w:cs="Arial"/>
          <w:b/>
          <w:sz w:val="18"/>
          <w:szCs w:val="18"/>
        </w:rPr>
        <w:t>A</w:t>
      </w:r>
      <w:r w:rsidRPr="00BD16CC">
        <w:rPr>
          <w:rFonts w:ascii="Arial" w:hAnsi="Arial" w:cs="Arial"/>
          <w:sz w:val="18"/>
          <w:szCs w:val="18"/>
        </w:rPr>
        <w:t>) Provide a copy of his/her high school diploma, GED</w:t>
      </w:r>
      <w:r>
        <w:rPr>
          <w:rFonts w:ascii="Arial" w:hAnsi="Arial" w:cs="Arial"/>
          <w:sz w:val="18"/>
          <w:szCs w:val="18"/>
        </w:rPr>
        <w:t>, High School Transcripts</w:t>
      </w:r>
      <w:r w:rsidRPr="00BD16CC">
        <w:rPr>
          <w:rFonts w:ascii="Arial" w:hAnsi="Arial" w:cs="Arial"/>
          <w:sz w:val="18"/>
          <w:szCs w:val="18"/>
        </w:rPr>
        <w:t xml:space="preserve"> or California State Proficiency Test (California law require that the Certificate of Proficiency be equivalent to a high school diploma). A State Certification of home school completion is also accepted, if applicable. </w:t>
      </w:r>
      <w:r w:rsidRPr="00BD16CC">
        <w:rPr>
          <w:rFonts w:ascii="Arial" w:eastAsia="Arial" w:hAnsi="Arial" w:cs="Arial"/>
          <w:sz w:val="18"/>
          <w:szCs w:val="18"/>
        </w:rPr>
        <w:t xml:space="preserve">For students that have immigrated to the United States, and have a High School Diploma from their country, the </w:t>
      </w:r>
      <w:r>
        <w:rPr>
          <w:rFonts w:ascii="Arial" w:eastAsia="Arial" w:hAnsi="Arial" w:cs="Arial"/>
          <w:sz w:val="18"/>
          <w:szCs w:val="18"/>
        </w:rPr>
        <w:t xml:space="preserve">High School Diploma must be translated into English and be evaluated </w:t>
      </w:r>
      <w:r w:rsidRPr="00BD16CC">
        <w:rPr>
          <w:rFonts w:ascii="Arial" w:eastAsia="Arial" w:hAnsi="Arial" w:cs="Arial"/>
          <w:sz w:val="18"/>
          <w:szCs w:val="18"/>
        </w:rPr>
        <w:t>to determ</w:t>
      </w:r>
      <w:r>
        <w:rPr>
          <w:rFonts w:ascii="Arial" w:eastAsia="Arial" w:hAnsi="Arial" w:cs="Arial"/>
          <w:sz w:val="18"/>
          <w:szCs w:val="18"/>
        </w:rPr>
        <w:t xml:space="preserve">ine U.S High School Equivalency by an </w:t>
      </w:r>
      <w:r w:rsidRPr="00BD16CC">
        <w:rPr>
          <w:rFonts w:ascii="Arial" w:eastAsia="Arial" w:hAnsi="Arial" w:cs="Arial"/>
          <w:sz w:val="18"/>
          <w:szCs w:val="18"/>
        </w:rPr>
        <w:t>independent academic evaluator</w:t>
      </w:r>
      <w:r>
        <w:rPr>
          <w:rFonts w:ascii="Arial" w:eastAsia="Arial" w:hAnsi="Arial" w:cs="Arial"/>
          <w:sz w:val="18"/>
          <w:szCs w:val="18"/>
        </w:rPr>
        <w:t>.</w:t>
      </w:r>
    </w:p>
    <w:p w14:paraId="5EA9ECCE" w14:textId="77777777" w:rsidR="00755537" w:rsidRDefault="00755537" w:rsidP="00755537">
      <w:pPr>
        <w:pStyle w:val="BodyText2"/>
        <w:spacing w:after="0" w:line="240" w:lineRule="auto"/>
        <w:ind w:right="-900"/>
        <w:rPr>
          <w:rFonts w:ascii="Arial" w:eastAsia="Arial" w:hAnsi="Arial" w:cs="Arial"/>
          <w:b/>
          <w:sz w:val="18"/>
          <w:szCs w:val="18"/>
        </w:rPr>
      </w:pPr>
    </w:p>
    <w:p w14:paraId="37EE7354" w14:textId="77777777" w:rsidR="00755537" w:rsidRDefault="00755537" w:rsidP="00755537">
      <w:pPr>
        <w:pStyle w:val="BodyText2"/>
        <w:spacing w:after="0" w:line="240" w:lineRule="auto"/>
        <w:ind w:left="-720" w:right="-900"/>
        <w:rPr>
          <w:rFonts w:ascii="Arial" w:eastAsia="Arial" w:hAnsi="Arial" w:cs="Arial"/>
          <w:sz w:val="18"/>
          <w:szCs w:val="18"/>
        </w:rPr>
      </w:pPr>
      <w:r w:rsidRPr="00BD16CC">
        <w:rPr>
          <w:rFonts w:ascii="Arial" w:eastAsia="Arial" w:hAnsi="Arial" w:cs="Arial"/>
          <w:b/>
          <w:sz w:val="18"/>
          <w:szCs w:val="18"/>
        </w:rPr>
        <w:t>B</w:t>
      </w:r>
      <w:r w:rsidRPr="00BD16CC">
        <w:rPr>
          <w:rFonts w:ascii="Arial" w:eastAsia="Arial" w:hAnsi="Arial" w:cs="Arial"/>
          <w:sz w:val="18"/>
          <w:szCs w:val="18"/>
        </w:rPr>
        <w:t xml:space="preserve">) Students without an equivalent to a High School education may still be admitted under the Institutions Ability to Benefit (ATB) procedures by passing one of the tests approved by The Bureau for </w:t>
      </w:r>
      <w:r>
        <w:rPr>
          <w:rFonts w:ascii="Arial" w:eastAsia="Arial" w:hAnsi="Arial" w:cs="Arial"/>
          <w:sz w:val="18"/>
          <w:szCs w:val="18"/>
        </w:rPr>
        <w:t xml:space="preserve">Private Postsecondary Education, and be beyond the compulsory age.  </w:t>
      </w:r>
    </w:p>
    <w:p w14:paraId="51CB24D9" w14:textId="77777777" w:rsidR="00755537" w:rsidRDefault="00755537" w:rsidP="00755537">
      <w:pPr>
        <w:pStyle w:val="BodyText2"/>
        <w:spacing w:after="0" w:line="240" w:lineRule="auto"/>
        <w:ind w:left="-720" w:right="-900"/>
        <w:rPr>
          <w:rFonts w:ascii="Arial" w:eastAsia="Arial" w:hAnsi="Arial" w:cs="Arial"/>
          <w:sz w:val="18"/>
          <w:szCs w:val="18"/>
        </w:rPr>
      </w:pPr>
    </w:p>
    <w:p w14:paraId="79516FAC" w14:textId="77777777" w:rsidR="00755537" w:rsidRDefault="00755537" w:rsidP="00755537">
      <w:pPr>
        <w:pStyle w:val="BodyText2"/>
        <w:spacing w:after="0" w:line="240" w:lineRule="auto"/>
        <w:ind w:left="-720" w:right="-900"/>
        <w:rPr>
          <w:rFonts w:ascii="Arial" w:eastAsia="Arial" w:hAnsi="Arial" w:cs="Arial"/>
          <w:sz w:val="18"/>
          <w:szCs w:val="18"/>
        </w:rPr>
      </w:pPr>
      <w:r w:rsidRPr="007221D3">
        <w:rPr>
          <w:rFonts w:ascii="Arial" w:eastAsia="Arial" w:hAnsi="Arial" w:cs="Arial"/>
          <w:b/>
          <w:sz w:val="18"/>
          <w:szCs w:val="18"/>
        </w:rPr>
        <w:t>C</w:t>
      </w:r>
      <w:r>
        <w:rPr>
          <w:rFonts w:ascii="Arial" w:eastAsia="Arial" w:hAnsi="Arial" w:cs="Arial"/>
          <w:sz w:val="18"/>
          <w:szCs w:val="18"/>
        </w:rPr>
        <w:t>) When applicable:  Must hold a cosmetology license or have completed all the required hours to enroll in the Barbering Crossover program.</w:t>
      </w:r>
    </w:p>
    <w:p w14:paraId="44360754" w14:textId="77777777" w:rsidR="00B67C21" w:rsidRPr="00FC05B5" w:rsidRDefault="00B67C21" w:rsidP="00B67C21">
      <w:pPr>
        <w:pStyle w:val="BodyText2"/>
        <w:spacing w:after="0" w:line="240" w:lineRule="auto"/>
        <w:ind w:left="-810"/>
        <w:rPr>
          <w:rFonts w:ascii="Arial" w:eastAsia="Arial" w:hAnsi="Arial" w:cs="Arial"/>
          <w:sz w:val="18"/>
          <w:szCs w:val="18"/>
        </w:rPr>
      </w:pPr>
    </w:p>
    <w:p w14:paraId="67C40671" w14:textId="77777777" w:rsidR="00B4102B" w:rsidRPr="00FC05B5" w:rsidRDefault="008A5283" w:rsidP="00E47C57">
      <w:pPr>
        <w:ind w:left="-720" w:right="-180"/>
        <w:jc w:val="both"/>
        <w:rPr>
          <w:rFonts w:ascii="Arial" w:hAnsi="Arial" w:cs="Arial"/>
          <w:sz w:val="18"/>
          <w:szCs w:val="18"/>
        </w:rPr>
      </w:pPr>
      <w:r w:rsidRPr="00FC05B5">
        <w:rPr>
          <w:rFonts w:ascii="Arial" w:hAnsi="Arial" w:cs="Arial"/>
          <w:sz w:val="18"/>
          <w:szCs w:val="18"/>
        </w:rPr>
        <w:t xml:space="preserve">Teacher training applicants must have a High School diploma or its equivalent in addition </w:t>
      </w:r>
      <w:r w:rsidR="00E47C57" w:rsidRPr="00FC05B5">
        <w:rPr>
          <w:rFonts w:ascii="Arial" w:hAnsi="Arial" w:cs="Arial"/>
          <w:sz w:val="18"/>
          <w:szCs w:val="18"/>
        </w:rPr>
        <w:t>to a valid cosmetology license.</w:t>
      </w:r>
    </w:p>
    <w:p w14:paraId="66381097" w14:textId="77777777" w:rsidR="00755537" w:rsidRPr="00812AC5" w:rsidRDefault="00755537" w:rsidP="00755537">
      <w:pPr>
        <w:spacing w:after="0"/>
        <w:ind w:left="-720" w:right="-180"/>
        <w:jc w:val="both"/>
        <w:rPr>
          <w:rFonts w:ascii="Arial" w:hAnsi="Arial" w:cs="Arial"/>
          <w:i/>
        </w:rPr>
      </w:pPr>
      <w:r w:rsidRPr="00616D79">
        <w:rPr>
          <w:rFonts w:ascii="Arial" w:hAnsi="Arial" w:cs="Arial"/>
          <w:b/>
          <w:i/>
          <w:u w:val="single"/>
        </w:rPr>
        <w:t>CREDIT EVALUATION</w:t>
      </w:r>
    </w:p>
    <w:p w14:paraId="0FE14E25" w14:textId="77777777" w:rsidR="000D4591" w:rsidRDefault="00755537" w:rsidP="000D4591">
      <w:pPr>
        <w:ind w:left="-720" w:right="-180"/>
        <w:jc w:val="both"/>
        <w:rPr>
          <w:rFonts w:ascii="Arial" w:hAnsi="Arial" w:cs="Arial"/>
          <w:b/>
          <w:sz w:val="18"/>
          <w:szCs w:val="18"/>
        </w:rPr>
      </w:pPr>
      <w:r w:rsidRPr="000E4302">
        <w:rPr>
          <w:rFonts w:ascii="Arial" w:hAnsi="Arial" w:cs="Arial"/>
          <w:sz w:val="18"/>
          <w:szCs w:val="18"/>
        </w:rPr>
        <w:t xml:space="preserve">Appropriate credit will be granted for prior training </w:t>
      </w:r>
      <w:r>
        <w:rPr>
          <w:rFonts w:ascii="Arial" w:hAnsi="Arial" w:cs="Arial"/>
          <w:sz w:val="18"/>
          <w:szCs w:val="18"/>
        </w:rPr>
        <w:t>of similar Courses offered by this Institution u</w:t>
      </w:r>
      <w:r w:rsidRPr="000E4302">
        <w:rPr>
          <w:rFonts w:ascii="Arial" w:hAnsi="Arial" w:cs="Arial"/>
          <w:sz w:val="18"/>
          <w:szCs w:val="18"/>
        </w:rPr>
        <w:t xml:space="preserve">pon review and verification by </w:t>
      </w:r>
      <w:r>
        <w:rPr>
          <w:rFonts w:ascii="Arial" w:hAnsi="Arial" w:cs="Arial"/>
          <w:sz w:val="18"/>
          <w:szCs w:val="18"/>
        </w:rPr>
        <w:t>School</w:t>
      </w:r>
      <w:r w:rsidRPr="000E4302">
        <w:rPr>
          <w:rFonts w:ascii="Arial" w:hAnsi="Arial" w:cs="Arial"/>
          <w:sz w:val="18"/>
          <w:szCs w:val="18"/>
        </w:rPr>
        <w:t xml:space="preserve"> officials of its validity under the Cosmetology Act and the Board of Barbering &amp; Cosmetology Rules and Regulations.  Occasionally, a student’s acceptance by the Institution will depend entirely on the Board of Barber</w:t>
      </w:r>
      <w:r>
        <w:rPr>
          <w:rFonts w:ascii="Arial" w:hAnsi="Arial" w:cs="Arial"/>
          <w:sz w:val="18"/>
          <w:szCs w:val="18"/>
        </w:rPr>
        <w:t xml:space="preserve">ing and Cosmetology Regulations.  </w:t>
      </w:r>
      <w:r w:rsidRPr="00034AEE">
        <w:rPr>
          <w:rFonts w:ascii="Arial" w:hAnsi="Arial" w:cs="Arial"/>
          <w:b/>
          <w:sz w:val="18"/>
          <w:szCs w:val="18"/>
        </w:rPr>
        <w:t>The hourly fee for transfer students is $8.00 per hour</w:t>
      </w:r>
      <w:r>
        <w:rPr>
          <w:rFonts w:ascii="Arial" w:hAnsi="Arial" w:cs="Arial"/>
          <w:sz w:val="18"/>
          <w:szCs w:val="18"/>
        </w:rPr>
        <w:t>.</w:t>
      </w:r>
      <w:r w:rsidR="000D4591" w:rsidRPr="000D4591">
        <w:rPr>
          <w:rFonts w:ascii="Arial" w:hAnsi="Arial" w:cs="Arial"/>
          <w:b/>
          <w:sz w:val="18"/>
          <w:szCs w:val="18"/>
        </w:rPr>
        <w:t xml:space="preserve"> </w:t>
      </w:r>
    </w:p>
    <w:p w14:paraId="517F9A63" w14:textId="77777777" w:rsidR="00755537" w:rsidRDefault="000D4591" w:rsidP="000D4591">
      <w:pPr>
        <w:ind w:left="-720" w:right="-180"/>
        <w:jc w:val="both"/>
        <w:rPr>
          <w:rFonts w:ascii="Arial" w:hAnsi="Arial" w:cs="Arial"/>
          <w:sz w:val="18"/>
          <w:szCs w:val="18"/>
        </w:rPr>
      </w:pPr>
      <w:r w:rsidRPr="00D475AA">
        <w:rPr>
          <w:rFonts w:ascii="Arial" w:hAnsi="Arial" w:cs="Arial"/>
          <w:b/>
          <w:sz w:val="18"/>
          <w:szCs w:val="18"/>
        </w:rPr>
        <w:t xml:space="preserve">NOTE: At this time Western Beauty Institute </w:t>
      </w:r>
      <w:r>
        <w:rPr>
          <w:rFonts w:ascii="Arial" w:hAnsi="Arial" w:cs="Arial"/>
          <w:b/>
          <w:sz w:val="18"/>
          <w:szCs w:val="18"/>
        </w:rPr>
        <w:t xml:space="preserve">Inc. </w:t>
      </w:r>
      <w:r w:rsidRPr="00D475AA">
        <w:rPr>
          <w:rFonts w:ascii="Arial" w:hAnsi="Arial" w:cs="Arial"/>
          <w:b/>
          <w:sz w:val="18"/>
          <w:szCs w:val="18"/>
        </w:rPr>
        <w:t xml:space="preserve">is not accepting any </w:t>
      </w:r>
      <w:r>
        <w:rPr>
          <w:rFonts w:ascii="Arial" w:hAnsi="Arial" w:cs="Arial"/>
          <w:b/>
          <w:sz w:val="18"/>
          <w:szCs w:val="18"/>
        </w:rPr>
        <w:t xml:space="preserve">previous </w:t>
      </w:r>
      <w:r w:rsidRPr="00D475AA">
        <w:rPr>
          <w:rFonts w:ascii="Arial" w:hAnsi="Arial" w:cs="Arial"/>
          <w:b/>
          <w:sz w:val="18"/>
          <w:szCs w:val="18"/>
        </w:rPr>
        <w:t>hours</w:t>
      </w:r>
      <w:r>
        <w:rPr>
          <w:rFonts w:ascii="Arial" w:hAnsi="Arial" w:cs="Arial"/>
          <w:b/>
          <w:sz w:val="18"/>
          <w:szCs w:val="18"/>
        </w:rPr>
        <w:t xml:space="preserve"> completed</w:t>
      </w:r>
      <w:r w:rsidRPr="00D475AA">
        <w:rPr>
          <w:rFonts w:ascii="Arial" w:hAnsi="Arial" w:cs="Arial"/>
          <w:b/>
          <w:sz w:val="18"/>
          <w:szCs w:val="18"/>
        </w:rPr>
        <w:t xml:space="preserve"> towards the ESTHETICIAN program.</w:t>
      </w:r>
    </w:p>
    <w:p w14:paraId="2752A39B" w14:textId="77777777" w:rsidR="00755537" w:rsidRPr="00967F60" w:rsidRDefault="00755537" w:rsidP="00755537">
      <w:pPr>
        <w:spacing w:after="0"/>
        <w:ind w:left="-720" w:right="-900"/>
        <w:rPr>
          <w:rFonts w:ascii="Arial" w:hAnsi="Arial" w:cs="Arial"/>
          <w:b/>
          <w:i/>
          <w:u w:val="single"/>
        </w:rPr>
      </w:pPr>
      <w:r w:rsidRPr="00967F60">
        <w:rPr>
          <w:rFonts w:ascii="Arial" w:hAnsi="Arial" w:cs="Arial"/>
          <w:b/>
          <w:i/>
          <w:u w:val="single"/>
        </w:rPr>
        <w:t>TRANSFERING FROM ONE PROGRAM TO ANOTHER WITHIN THE SCHOOL</w:t>
      </w:r>
    </w:p>
    <w:p w14:paraId="285B2A68" w14:textId="77777777" w:rsidR="00755537" w:rsidRPr="00D8492C" w:rsidRDefault="00755537" w:rsidP="00755537">
      <w:pPr>
        <w:pStyle w:val="ListParagraph"/>
        <w:spacing w:after="0"/>
        <w:ind w:left="-630" w:right="-180"/>
        <w:rPr>
          <w:rFonts w:ascii="Arial" w:hAnsi="Arial" w:cs="Arial"/>
          <w:sz w:val="18"/>
          <w:szCs w:val="18"/>
        </w:rPr>
      </w:pPr>
      <w:r w:rsidRPr="00D8492C">
        <w:rPr>
          <w:rFonts w:ascii="Arial" w:hAnsi="Arial" w:cs="Arial"/>
          <w:sz w:val="18"/>
          <w:szCs w:val="18"/>
        </w:rPr>
        <w:t xml:space="preserve">For students who change from one program of instruction to another, this institution shall grant credit for training obtained in one course that is identical to training required in another course. </w:t>
      </w:r>
      <w:r w:rsidRPr="00D8492C">
        <w:rPr>
          <w:rFonts w:ascii="Arial" w:hAnsi="Arial" w:cs="Arial"/>
          <w:b/>
          <w:sz w:val="18"/>
          <w:szCs w:val="18"/>
        </w:rPr>
        <w:t>Business and Profession Code section 7367</w:t>
      </w:r>
    </w:p>
    <w:p w14:paraId="4C769AFE" w14:textId="77777777" w:rsidR="00755537" w:rsidRPr="00D8492C" w:rsidRDefault="00755537" w:rsidP="00755537">
      <w:pPr>
        <w:spacing w:after="0"/>
        <w:ind w:left="-630" w:right="-180"/>
        <w:rPr>
          <w:rFonts w:ascii="Arial" w:hAnsi="Arial" w:cs="Arial"/>
          <w:sz w:val="18"/>
          <w:szCs w:val="18"/>
        </w:rPr>
      </w:pPr>
      <w:r w:rsidRPr="00D8492C">
        <w:rPr>
          <w:rFonts w:ascii="Arial" w:hAnsi="Arial" w:cs="Arial"/>
          <w:sz w:val="18"/>
          <w:szCs w:val="18"/>
        </w:rPr>
        <w:t>Any student that will like to transfer to a different program offered by this Institution will go through the following steps:</w:t>
      </w:r>
    </w:p>
    <w:p w14:paraId="7D24D97D" w14:textId="77777777" w:rsidR="00755537" w:rsidRPr="00D8492C" w:rsidRDefault="00755537" w:rsidP="00755537">
      <w:pPr>
        <w:pStyle w:val="ListParagraph"/>
        <w:numPr>
          <w:ilvl w:val="0"/>
          <w:numId w:val="11"/>
        </w:numPr>
        <w:spacing w:after="0"/>
        <w:ind w:left="-270" w:right="-900"/>
        <w:rPr>
          <w:rFonts w:ascii="Arial" w:hAnsi="Arial" w:cs="Arial"/>
          <w:sz w:val="18"/>
          <w:szCs w:val="18"/>
        </w:rPr>
      </w:pPr>
      <w:r w:rsidRPr="00D8492C">
        <w:rPr>
          <w:rFonts w:ascii="Arial" w:hAnsi="Arial" w:cs="Arial"/>
          <w:sz w:val="18"/>
          <w:szCs w:val="18"/>
        </w:rPr>
        <w:t xml:space="preserve">Be withdrawn from the current program of study.  </w:t>
      </w:r>
    </w:p>
    <w:p w14:paraId="09B87ABD" w14:textId="77777777" w:rsidR="00755537" w:rsidRPr="00D8492C" w:rsidRDefault="00755537" w:rsidP="00755537">
      <w:pPr>
        <w:pStyle w:val="ListParagraph"/>
        <w:numPr>
          <w:ilvl w:val="0"/>
          <w:numId w:val="11"/>
        </w:numPr>
        <w:spacing w:after="0"/>
        <w:ind w:left="-270" w:right="-900"/>
        <w:rPr>
          <w:rFonts w:ascii="Arial" w:hAnsi="Arial" w:cs="Arial"/>
          <w:sz w:val="18"/>
          <w:szCs w:val="18"/>
        </w:rPr>
      </w:pPr>
      <w:r w:rsidRPr="00D8492C">
        <w:rPr>
          <w:rFonts w:ascii="Arial" w:hAnsi="Arial" w:cs="Arial"/>
          <w:sz w:val="18"/>
          <w:szCs w:val="18"/>
        </w:rPr>
        <w:t>Be up to date with all tuition payments (a refund calculation will be performed)</w:t>
      </w:r>
    </w:p>
    <w:p w14:paraId="05494E8D" w14:textId="77777777" w:rsidR="00755537" w:rsidRDefault="00755537" w:rsidP="00755537">
      <w:pPr>
        <w:pStyle w:val="ListParagraph"/>
        <w:numPr>
          <w:ilvl w:val="0"/>
          <w:numId w:val="11"/>
        </w:numPr>
        <w:spacing w:after="0"/>
        <w:ind w:left="-270" w:right="-900"/>
        <w:rPr>
          <w:rFonts w:ascii="Arial" w:hAnsi="Arial" w:cs="Arial"/>
          <w:sz w:val="18"/>
          <w:szCs w:val="18"/>
        </w:rPr>
      </w:pPr>
      <w:r w:rsidRPr="00D8492C">
        <w:rPr>
          <w:rFonts w:ascii="Arial" w:hAnsi="Arial" w:cs="Arial"/>
          <w:sz w:val="18"/>
          <w:szCs w:val="18"/>
        </w:rPr>
        <w:t xml:space="preserve">Enrolled in the new program of study.  </w:t>
      </w:r>
    </w:p>
    <w:p w14:paraId="685718F0" w14:textId="77777777" w:rsidR="00755537" w:rsidRPr="00445A9C" w:rsidRDefault="00755537" w:rsidP="00755537">
      <w:pPr>
        <w:pStyle w:val="ListParagraph"/>
        <w:numPr>
          <w:ilvl w:val="0"/>
          <w:numId w:val="11"/>
        </w:numPr>
        <w:spacing w:after="0"/>
        <w:ind w:left="-270" w:right="-900"/>
        <w:rPr>
          <w:rFonts w:ascii="Arial" w:hAnsi="Arial" w:cs="Arial"/>
          <w:sz w:val="18"/>
          <w:szCs w:val="18"/>
        </w:rPr>
      </w:pPr>
      <w:r>
        <w:rPr>
          <w:rFonts w:ascii="Arial" w:hAnsi="Arial" w:cs="Arial"/>
          <w:sz w:val="18"/>
          <w:szCs w:val="18"/>
        </w:rPr>
        <w:t>Van Nuys Students can transfer to the Reseda campus by completing a request to transfer; all transfer students must meet the admission requirements before transferring. If transferring to/or from the Woodland Hills location steps 1-3 will apply.</w:t>
      </w:r>
    </w:p>
    <w:p w14:paraId="7064A559" w14:textId="77777777" w:rsidR="00755537" w:rsidRPr="00A94F82" w:rsidRDefault="00755537" w:rsidP="00755537">
      <w:pPr>
        <w:pStyle w:val="BlockText"/>
        <w:spacing w:before="0"/>
        <w:ind w:left="-720" w:right="0"/>
        <w:jc w:val="left"/>
        <w:rPr>
          <w:rFonts w:ascii="Arial" w:hAnsi="Arial" w:cs="Arial"/>
          <w:b/>
          <w:bCs/>
          <w:i/>
          <w:sz w:val="24"/>
          <w:u w:val="single"/>
        </w:rPr>
      </w:pPr>
      <w:r w:rsidRPr="00A94F82">
        <w:rPr>
          <w:rFonts w:ascii="Arial" w:hAnsi="Arial" w:cs="Arial"/>
          <w:b/>
          <w:bCs/>
          <w:i/>
          <w:sz w:val="24"/>
          <w:u w:val="single"/>
        </w:rPr>
        <w:t>RE-ENTRY POLICY</w:t>
      </w:r>
    </w:p>
    <w:p w14:paraId="60283254" w14:textId="77777777" w:rsidR="00755537" w:rsidRDefault="00755537" w:rsidP="00755537">
      <w:pPr>
        <w:pStyle w:val="BlockText"/>
        <w:tabs>
          <w:tab w:val="clear" w:pos="-180"/>
        </w:tabs>
        <w:spacing w:before="0"/>
        <w:ind w:left="-720" w:right="-810"/>
        <w:rPr>
          <w:rFonts w:ascii="Arial" w:hAnsi="Arial" w:cs="Arial"/>
          <w:sz w:val="18"/>
          <w:szCs w:val="18"/>
        </w:rPr>
      </w:pPr>
      <w:r>
        <w:rPr>
          <w:rFonts w:ascii="Arial" w:hAnsi="Arial" w:cs="Arial"/>
          <w:sz w:val="18"/>
          <w:szCs w:val="18"/>
        </w:rPr>
        <w:t>All students who withdraw may re-enter into the program without the loss of State Program credit hours, provided it is within 5 years from the date of their withdrawal (an institutional policy).  All records of the student are stored for five (5) years only and it is the responsibility of the student to maintain all documents received from the institution. The institution reserves the right to evaluate the previous enrollment and to verify that the student was in good standing with the Institution before the student is accepted for re-enrollment.</w:t>
      </w:r>
    </w:p>
    <w:p w14:paraId="011FA90B" w14:textId="77777777" w:rsidR="00755537" w:rsidRDefault="00755537" w:rsidP="000D4591">
      <w:pPr>
        <w:rPr>
          <w:rFonts w:ascii="Arial" w:hAnsi="Arial" w:cs="Arial"/>
          <w:b/>
          <w:i/>
          <w:caps/>
          <w:u w:val="single"/>
        </w:rPr>
      </w:pPr>
    </w:p>
    <w:p w14:paraId="36A4CD62" w14:textId="77777777" w:rsidR="003E609E" w:rsidRPr="00812AC5" w:rsidRDefault="003E609E" w:rsidP="003E609E">
      <w:pPr>
        <w:spacing w:after="0"/>
        <w:ind w:left="-720" w:right="-900"/>
        <w:rPr>
          <w:rFonts w:ascii="Arial" w:hAnsi="Arial" w:cs="Arial"/>
          <w:b/>
          <w:i/>
          <w:caps/>
          <w:u w:val="single"/>
        </w:rPr>
      </w:pPr>
      <w:r w:rsidRPr="00875FD2">
        <w:rPr>
          <w:rFonts w:ascii="Arial" w:hAnsi="Arial" w:cs="Arial"/>
          <w:b/>
          <w:i/>
          <w:caps/>
          <w:u w:val="single"/>
        </w:rPr>
        <w:t>NOTICE CONCERNING</w:t>
      </w:r>
      <w:r w:rsidRPr="00812AC5">
        <w:rPr>
          <w:rFonts w:ascii="Arial" w:hAnsi="Arial" w:cs="Arial"/>
          <w:b/>
          <w:i/>
          <w:caps/>
          <w:u w:val="single"/>
        </w:rPr>
        <w:t xml:space="preserve"> TRANSFERABILITY OF clock hours and CREDITS EARNED AT OUR INSTITUTION</w:t>
      </w:r>
    </w:p>
    <w:p w14:paraId="6B67FFE4" w14:textId="77777777" w:rsidR="003E609E" w:rsidRPr="00C704F3" w:rsidRDefault="003E609E" w:rsidP="003E609E">
      <w:pPr>
        <w:spacing w:after="0"/>
        <w:ind w:left="-720" w:right="-900"/>
        <w:rPr>
          <w:rFonts w:ascii="Arial" w:hAnsi="Arial" w:cs="Arial"/>
          <w:sz w:val="20"/>
          <w:szCs w:val="20"/>
        </w:rPr>
      </w:pPr>
      <w:r w:rsidRPr="0065164D">
        <w:rPr>
          <w:rFonts w:ascii="Arial" w:hAnsi="Arial" w:cs="Arial"/>
          <w:sz w:val="18"/>
          <w:szCs w:val="18"/>
        </w:rPr>
        <w:t xml:space="preserve">The transferability of credits you earn at Western Beauty Institute </w:t>
      </w:r>
      <w:r>
        <w:rPr>
          <w:rFonts w:ascii="Arial" w:hAnsi="Arial" w:cs="Arial"/>
          <w:sz w:val="18"/>
          <w:szCs w:val="18"/>
        </w:rPr>
        <w:t xml:space="preserve">Inc. </w:t>
      </w:r>
      <w:r w:rsidRPr="0065164D">
        <w:rPr>
          <w:rFonts w:ascii="Arial" w:hAnsi="Arial" w:cs="Arial"/>
          <w:sz w:val="18"/>
          <w:szCs w:val="18"/>
        </w:rPr>
        <w:t xml:space="preserve">is at the complete discretion of an institution to which you may seek to transfer. Acceptance of the </w:t>
      </w:r>
      <w:r>
        <w:rPr>
          <w:rFonts w:ascii="Arial" w:hAnsi="Arial" w:cs="Arial"/>
          <w:sz w:val="18"/>
          <w:szCs w:val="18"/>
        </w:rPr>
        <w:t>Diploma you earn</w:t>
      </w:r>
      <w:r w:rsidRPr="0065164D">
        <w:rPr>
          <w:rFonts w:ascii="Arial" w:hAnsi="Arial" w:cs="Arial"/>
          <w:sz w:val="18"/>
          <w:szCs w:val="18"/>
        </w:rPr>
        <w:t xml:space="preserve"> in </w:t>
      </w:r>
      <w:r>
        <w:rPr>
          <w:rFonts w:ascii="Arial" w:hAnsi="Arial" w:cs="Arial"/>
          <w:sz w:val="18"/>
          <w:szCs w:val="18"/>
        </w:rPr>
        <w:t>Educational Program</w:t>
      </w:r>
      <w:r w:rsidRPr="0065164D">
        <w:rPr>
          <w:rFonts w:ascii="Arial" w:hAnsi="Arial" w:cs="Arial"/>
          <w:sz w:val="18"/>
          <w:szCs w:val="18"/>
        </w:rPr>
        <w:t xml:space="preserve"> is also at the complete discretion of the institution to which you may seek to transfer. If the </w:t>
      </w:r>
      <w:r>
        <w:rPr>
          <w:rFonts w:ascii="Arial" w:hAnsi="Arial" w:cs="Arial"/>
          <w:sz w:val="18"/>
          <w:szCs w:val="18"/>
        </w:rPr>
        <w:t>Diploma</w:t>
      </w:r>
      <w:r w:rsidRPr="0065164D">
        <w:rPr>
          <w:rFonts w:ascii="Arial" w:hAnsi="Arial" w:cs="Arial"/>
          <w:sz w:val="18"/>
          <w:szCs w:val="18"/>
        </w:rPr>
        <w:t xml:space="preserve"> that you earn at this institution </w:t>
      </w:r>
      <w:r>
        <w:rPr>
          <w:rFonts w:ascii="Arial" w:hAnsi="Arial" w:cs="Arial"/>
          <w:sz w:val="18"/>
          <w:szCs w:val="18"/>
        </w:rPr>
        <w:t>is</w:t>
      </w:r>
      <w:r w:rsidRPr="0065164D">
        <w:rPr>
          <w:rFonts w:ascii="Arial" w:hAnsi="Arial" w:cs="Arial"/>
          <w:sz w:val="18"/>
          <w:szCs w:val="18"/>
        </w:rPr>
        <w:t xml:space="preserve"> not accepted at the institution to which you seek to transfer, you may be required to repeat some or all of your coursework at that institution. </w:t>
      </w:r>
      <w:r w:rsidRPr="000267D1">
        <w:rPr>
          <w:rFonts w:ascii="Arial" w:hAnsi="Arial" w:cs="Arial"/>
          <w:sz w:val="18"/>
          <w:szCs w:val="18"/>
        </w:rPr>
        <w:t xml:space="preserve">For this reason, you should make certain that your attendance at this institution will meet your educational goals. This may include contacting an institution to which you may seek to transfer after attending Western Beauty Institute to determine if your </w:t>
      </w:r>
      <w:r>
        <w:rPr>
          <w:rFonts w:ascii="Arial" w:hAnsi="Arial" w:cs="Arial"/>
          <w:sz w:val="18"/>
          <w:szCs w:val="18"/>
        </w:rPr>
        <w:t>Diploma will transfer.</w:t>
      </w:r>
    </w:p>
    <w:p w14:paraId="0FD0CA96" w14:textId="77777777" w:rsidR="003E609E" w:rsidRPr="00812AC5" w:rsidRDefault="003E609E" w:rsidP="003E609E">
      <w:pPr>
        <w:spacing w:after="0"/>
        <w:ind w:left="-720"/>
        <w:rPr>
          <w:rFonts w:ascii="Arial" w:hAnsi="Arial" w:cs="Arial"/>
          <w:b/>
          <w:i/>
          <w:caps/>
          <w:u w:val="single"/>
        </w:rPr>
      </w:pPr>
      <w:r w:rsidRPr="00875FD2">
        <w:rPr>
          <w:rFonts w:ascii="Arial" w:hAnsi="Arial" w:cs="Arial"/>
          <w:b/>
          <w:i/>
          <w:caps/>
          <w:u w:val="single"/>
        </w:rPr>
        <w:t>Experi</w:t>
      </w:r>
      <w:r w:rsidRPr="00812AC5">
        <w:rPr>
          <w:rFonts w:ascii="Arial" w:hAnsi="Arial" w:cs="Arial"/>
          <w:b/>
          <w:i/>
          <w:caps/>
          <w:u w:val="single"/>
        </w:rPr>
        <w:t>ential Credit</w:t>
      </w:r>
    </w:p>
    <w:p w14:paraId="57F8A09A" w14:textId="77777777" w:rsidR="00755537" w:rsidRPr="003E609E" w:rsidRDefault="003E609E" w:rsidP="003E609E">
      <w:pPr>
        <w:spacing w:after="0"/>
        <w:ind w:left="-720" w:right="-180"/>
        <w:jc w:val="both"/>
        <w:rPr>
          <w:rFonts w:ascii="Arial" w:hAnsi="Arial" w:cs="Arial"/>
          <w:sz w:val="20"/>
          <w:szCs w:val="20"/>
        </w:rPr>
      </w:pPr>
      <w:r>
        <w:rPr>
          <w:rFonts w:ascii="Arial" w:hAnsi="Arial" w:cs="Arial"/>
          <w:sz w:val="18"/>
          <w:szCs w:val="18"/>
        </w:rPr>
        <w:lastRenderedPageBreak/>
        <w:t>This institution does not award credit for experiential learning. This institution has not entered into an articulation or transfer agreement with any other college or university.</w:t>
      </w:r>
    </w:p>
    <w:p w14:paraId="7836120D" w14:textId="77777777" w:rsidR="003E609E" w:rsidRPr="00812AC5" w:rsidRDefault="003E609E" w:rsidP="003E609E">
      <w:pPr>
        <w:spacing w:after="0"/>
        <w:ind w:left="-720"/>
        <w:rPr>
          <w:rFonts w:ascii="Arial" w:hAnsi="Arial" w:cs="Arial"/>
          <w:b/>
          <w:i/>
          <w:caps/>
          <w:u w:val="single"/>
        </w:rPr>
      </w:pPr>
      <w:r w:rsidRPr="00812AC5">
        <w:rPr>
          <w:rFonts w:ascii="Arial" w:hAnsi="Arial" w:cs="Arial"/>
          <w:b/>
          <w:i/>
          <w:caps/>
          <w:u w:val="single"/>
        </w:rPr>
        <w:t>Students Right to Cancel</w:t>
      </w:r>
    </w:p>
    <w:p w14:paraId="4D5F8252" w14:textId="77777777" w:rsidR="003E609E" w:rsidRPr="00883C23" w:rsidRDefault="003E609E" w:rsidP="003E609E">
      <w:pPr>
        <w:pStyle w:val="NoSpacing"/>
        <w:ind w:left="-720" w:right="-900"/>
        <w:rPr>
          <w:rFonts w:ascii="Arial" w:hAnsi="Arial" w:cs="Arial"/>
          <w:sz w:val="18"/>
          <w:szCs w:val="18"/>
        </w:rPr>
      </w:pPr>
      <w:r w:rsidRPr="00883C23">
        <w:rPr>
          <w:rFonts w:ascii="Arial" w:hAnsi="Arial" w:cs="Arial"/>
          <w:sz w:val="18"/>
          <w:szCs w:val="18"/>
        </w:rPr>
        <w:t>The student has the right to cancel the enrollment agreement and obtain a refund of charges paid through attendance at the first-class session (</w:t>
      </w:r>
      <w:r w:rsidRPr="009400A9">
        <w:rPr>
          <w:rFonts w:ascii="Arial" w:hAnsi="Arial" w:cs="Arial"/>
          <w:b/>
          <w:sz w:val="18"/>
          <w:szCs w:val="18"/>
        </w:rPr>
        <w:t>first day of classes</w:t>
      </w:r>
      <w:r w:rsidRPr="00883C23">
        <w:rPr>
          <w:rFonts w:ascii="Arial" w:hAnsi="Arial" w:cs="Arial"/>
          <w:sz w:val="18"/>
          <w:szCs w:val="18"/>
        </w:rPr>
        <w:t>), or the seventh day after enrollment (</w:t>
      </w:r>
      <w:r w:rsidRPr="009400A9">
        <w:rPr>
          <w:rFonts w:ascii="Arial" w:hAnsi="Arial" w:cs="Arial"/>
          <w:b/>
          <w:sz w:val="18"/>
          <w:szCs w:val="18"/>
        </w:rPr>
        <w:t>seven days from the date when enrollment agreement was signed</w:t>
      </w:r>
      <w:r w:rsidRPr="00883C23">
        <w:rPr>
          <w:rFonts w:ascii="Arial" w:hAnsi="Arial" w:cs="Arial"/>
          <w:sz w:val="18"/>
          <w:szCs w:val="18"/>
        </w:rPr>
        <w:t>), which</w:t>
      </w:r>
      <w:r>
        <w:rPr>
          <w:rFonts w:ascii="Arial" w:hAnsi="Arial" w:cs="Arial"/>
          <w:sz w:val="18"/>
          <w:szCs w:val="18"/>
        </w:rPr>
        <w:t>e</w:t>
      </w:r>
      <w:r w:rsidRPr="00883C23">
        <w:rPr>
          <w:rFonts w:ascii="Arial" w:hAnsi="Arial" w:cs="Arial"/>
          <w:sz w:val="18"/>
          <w:szCs w:val="18"/>
        </w:rPr>
        <w:t xml:space="preserve">ver is later. </w:t>
      </w:r>
    </w:p>
    <w:p w14:paraId="64175888" w14:textId="77777777" w:rsidR="003E609E" w:rsidRDefault="003E609E" w:rsidP="003E609E">
      <w:pPr>
        <w:spacing w:after="0"/>
        <w:ind w:left="-720" w:right="-900"/>
        <w:rPr>
          <w:rFonts w:ascii="Arial" w:hAnsi="Arial" w:cs="Arial"/>
          <w:sz w:val="18"/>
          <w:szCs w:val="18"/>
        </w:rPr>
      </w:pPr>
    </w:p>
    <w:p w14:paraId="6EAC43F4" w14:textId="77777777" w:rsidR="003E609E" w:rsidRPr="00113587" w:rsidRDefault="003E609E" w:rsidP="003E609E">
      <w:pPr>
        <w:spacing w:after="0"/>
        <w:ind w:left="-720" w:right="-900"/>
        <w:rPr>
          <w:rFonts w:ascii="Arial" w:hAnsi="Arial" w:cs="Arial"/>
        </w:rPr>
      </w:pPr>
      <w:r w:rsidRPr="009D7D05">
        <w:rPr>
          <w:rFonts w:ascii="Arial" w:hAnsi="Arial" w:cs="Arial"/>
          <w:b/>
          <w:bCs/>
          <w:sz w:val="18"/>
          <w:szCs w:val="18"/>
          <w:u w:val="single"/>
        </w:rPr>
        <w:t>Course Cancellation</w:t>
      </w:r>
      <w:r w:rsidRPr="009D7D05">
        <w:rPr>
          <w:rFonts w:ascii="Arial" w:hAnsi="Arial" w:cs="Arial"/>
          <w:b/>
          <w:bCs/>
          <w:sz w:val="18"/>
          <w:szCs w:val="18"/>
        </w:rPr>
        <w:t>:</w:t>
      </w:r>
      <w:r w:rsidRPr="009D7D05">
        <w:rPr>
          <w:rFonts w:ascii="Arial" w:hAnsi="Arial" w:cs="Arial"/>
          <w:sz w:val="18"/>
          <w:szCs w:val="18"/>
        </w:rPr>
        <w:t xml:space="preserve">  If a course is cancelled subsequent to a student’s enrollment and before instruction in the course has begun, the school shall at its option:  1) Provide a full refund of all money paid; or   2) Provide for completion of the course a</w:t>
      </w:r>
      <w:r>
        <w:rPr>
          <w:rFonts w:ascii="Arial" w:hAnsi="Arial" w:cs="Arial"/>
          <w:sz w:val="18"/>
          <w:szCs w:val="18"/>
        </w:rPr>
        <w:t xml:space="preserve">t schools in the neighborhood. </w:t>
      </w:r>
      <w:r w:rsidRPr="00506260">
        <w:rPr>
          <w:rFonts w:ascii="Arial" w:hAnsi="Arial" w:cs="Arial"/>
          <w:sz w:val="18"/>
          <w:szCs w:val="18"/>
        </w:rPr>
        <w:t xml:space="preserve">The notice of cancellation shall be in writing and submitted directly to the </w:t>
      </w:r>
      <w:r w:rsidRPr="00506260">
        <w:rPr>
          <w:rFonts w:ascii="Arial" w:hAnsi="Arial" w:cs="Arial"/>
          <w:b/>
          <w:sz w:val="18"/>
          <w:szCs w:val="18"/>
        </w:rPr>
        <w:t>School Director</w:t>
      </w:r>
      <w:r>
        <w:rPr>
          <w:rFonts w:ascii="Arial" w:hAnsi="Arial" w:cs="Arial"/>
          <w:sz w:val="18"/>
          <w:szCs w:val="18"/>
        </w:rPr>
        <w:t>, (</w:t>
      </w:r>
      <w:r w:rsidRPr="0094066C">
        <w:rPr>
          <w:rFonts w:ascii="Arial" w:hAnsi="Arial" w:cs="Arial"/>
          <w:b/>
          <w:sz w:val="18"/>
          <w:szCs w:val="18"/>
        </w:rPr>
        <w:t>Teresa Romero</w:t>
      </w:r>
      <w:r>
        <w:rPr>
          <w:rFonts w:ascii="Arial" w:hAnsi="Arial" w:cs="Arial"/>
          <w:sz w:val="18"/>
          <w:szCs w:val="18"/>
        </w:rPr>
        <w:t xml:space="preserve">) </w:t>
      </w:r>
    </w:p>
    <w:p w14:paraId="61B7CCB8" w14:textId="77777777" w:rsidR="003E609E" w:rsidRPr="000A3630" w:rsidRDefault="003E609E" w:rsidP="003E609E">
      <w:pPr>
        <w:pStyle w:val="BodyText2"/>
        <w:spacing w:after="0" w:line="240" w:lineRule="auto"/>
        <w:ind w:left="-720" w:right="-900"/>
        <w:jc w:val="both"/>
        <w:rPr>
          <w:rFonts w:ascii="Arial" w:hAnsi="Arial" w:cs="Arial"/>
          <w:sz w:val="18"/>
          <w:szCs w:val="18"/>
        </w:rPr>
      </w:pPr>
      <w:r w:rsidRPr="00506260">
        <w:rPr>
          <w:rFonts w:ascii="Arial" w:hAnsi="Arial" w:cs="Arial"/>
          <w:sz w:val="18"/>
          <w:szCs w:val="18"/>
        </w:rPr>
        <w:t xml:space="preserve">If you cancel the agreement, the school will refund any money that you paid, less any deduction for registration fee and equipment received.  </w:t>
      </w:r>
    </w:p>
    <w:p w14:paraId="63358A08" w14:textId="77777777" w:rsidR="003E609E" w:rsidRPr="00506260" w:rsidRDefault="003E609E" w:rsidP="003E609E">
      <w:pPr>
        <w:ind w:left="-720" w:right="-900"/>
        <w:rPr>
          <w:rFonts w:ascii="Arial" w:hAnsi="Arial" w:cs="Arial"/>
          <w:sz w:val="18"/>
          <w:szCs w:val="18"/>
        </w:rPr>
      </w:pPr>
      <w:r w:rsidRPr="00506260">
        <w:rPr>
          <w:rFonts w:ascii="Arial" w:hAnsi="Arial" w:cs="Arial"/>
          <w:b/>
          <w:caps/>
          <w:u w:val="single"/>
        </w:rPr>
        <w:t>Refund Policy</w:t>
      </w:r>
      <w:r w:rsidRPr="00506260">
        <w:rPr>
          <w:rFonts w:ascii="Arial" w:hAnsi="Arial" w:cs="Arial"/>
          <w:b/>
          <w:sz w:val="18"/>
          <w:szCs w:val="18"/>
        </w:rPr>
        <w:t>:</w:t>
      </w:r>
      <w:r w:rsidRPr="00506260">
        <w:rPr>
          <w:rFonts w:ascii="Arial" w:hAnsi="Arial" w:cs="Arial"/>
          <w:sz w:val="18"/>
          <w:szCs w:val="18"/>
        </w:rPr>
        <w:t xml:space="preserve"> After the cancellation period, the institution provides a pro rata refund of </w:t>
      </w:r>
      <w:r w:rsidRPr="00506260">
        <w:rPr>
          <w:rFonts w:ascii="Arial" w:hAnsi="Arial" w:cs="Arial"/>
          <w:b/>
          <w:sz w:val="18"/>
          <w:szCs w:val="18"/>
        </w:rPr>
        <w:t>ALL</w:t>
      </w:r>
      <w:r w:rsidRPr="00506260">
        <w:rPr>
          <w:rFonts w:ascii="Arial" w:hAnsi="Arial" w:cs="Arial"/>
          <w:sz w:val="18"/>
          <w:szCs w:val="18"/>
        </w:rPr>
        <w:t xml:space="preserve"> funds paid for tuition charges to students who have completed 60 percent or less of the period of attendance.  Once more than 60 percent of the enrollment period in the entire course has elapsed </w:t>
      </w:r>
      <w:r w:rsidRPr="00506260">
        <w:rPr>
          <w:rFonts w:ascii="Arial" w:hAnsi="Arial" w:cs="Arial"/>
          <w:b/>
          <w:sz w:val="18"/>
          <w:szCs w:val="18"/>
        </w:rPr>
        <w:t>(including absences),</w:t>
      </w:r>
      <w:r w:rsidRPr="00506260">
        <w:rPr>
          <w:rFonts w:ascii="Arial" w:hAnsi="Arial" w:cs="Arial"/>
          <w:sz w:val="18"/>
          <w:szCs w:val="18"/>
        </w:rPr>
        <w:t xml:space="preserve"> there will be no refund to the student.</w:t>
      </w:r>
      <w:r w:rsidR="00294960">
        <w:rPr>
          <w:rFonts w:ascii="Arial" w:hAnsi="Arial" w:cs="Arial"/>
          <w:sz w:val="18"/>
          <w:szCs w:val="18"/>
        </w:rPr>
        <w:t xml:space="preserve"> If student has received federal student financial aid funds, the student is </w:t>
      </w:r>
      <w:r w:rsidR="003558B3">
        <w:rPr>
          <w:rFonts w:ascii="Arial" w:hAnsi="Arial" w:cs="Arial"/>
          <w:sz w:val="18"/>
          <w:szCs w:val="18"/>
        </w:rPr>
        <w:t>entitled</w:t>
      </w:r>
      <w:r w:rsidR="00294960">
        <w:rPr>
          <w:rFonts w:ascii="Arial" w:hAnsi="Arial" w:cs="Arial"/>
          <w:sz w:val="18"/>
          <w:szCs w:val="18"/>
        </w:rPr>
        <w:t xml:space="preserve"> to a refund of moneys not paid from federal student financial aid program funds. </w:t>
      </w:r>
    </w:p>
    <w:p w14:paraId="17FD30EC" w14:textId="77777777" w:rsidR="003E609E" w:rsidRDefault="003E609E" w:rsidP="003E609E">
      <w:pPr>
        <w:ind w:left="-720" w:right="-900"/>
        <w:rPr>
          <w:rFonts w:ascii="Arial" w:hAnsi="Arial" w:cs="Arial"/>
          <w:sz w:val="18"/>
          <w:szCs w:val="18"/>
        </w:rPr>
      </w:pPr>
      <w:r w:rsidRPr="00506260">
        <w:rPr>
          <w:rFonts w:ascii="Arial" w:hAnsi="Arial" w:cs="Arial"/>
          <w:sz w:val="18"/>
          <w:szCs w:val="18"/>
        </w:rPr>
        <w:t xml:space="preserve">A registration fee of </w:t>
      </w:r>
      <w:r w:rsidRPr="00506260">
        <w:rPr>
          <w:rFonts w:ascii="Arial" w:hAnsi="Arial" w:cs="Arial"/>
          <w:b/>
          <w:sz w:val="18"/>
          <w:szCs w:val="18"/>
          <w:u w:val="single"/>
        </w:rPr>
        <w:t>$100.00</w:t>
      </w:r>
      <w:r w:rsidRPr="00506260">
        <w:rPr>
          <w:rFonts w:ascii="Arial" w:hAnsi="Arial" w:cs="Arial"/>
          <w:sz w:val="18"/>
          <w:szCs w:val="18"/>
        </w:rPr>
        <w:t xml:space="preserve"> is</w:t>
      </w:r>
      <w:r w:rsidRPr="00506260">
        <w:rPr>
          <w:rFonts w:ascii="Arial" w:hAnsi="Arial" w:cs="Arial"/>
          <w:b/>
          <w:sz w:val="18"/>
          <w:szCs w:val="18"/>
        </w:rPr>
        <w:t xml:space="preserve"> a non- refundable item</w:t>
      </w:r>
      <w:r w:rsidRPr="00506260">
        <w:rPr>
          <w:rFonts w:ascii="Arial" w:hAnsi="Arial" w:cs="Arial"/>
          <w:sz w:val="18"/>
          <w:szCs w:val="18"/>
        </w:rPr>
        <w:t xml:space="preserve">.  Equipment, books, supplies, tools, uniforms, kits and any other items </w:t>
      </w:r>
      <w:r w:rsidRPr="00506260">
        <w:rPr>
          <w:rFonts w:ascii="Arial" w:hAnsi="Arial" w:cs="Arial"/>
          <w:b/>
          <w:sz w:val="18"/>
          <w:szCs w:val="18"/>
        </w:rPr>
        <w:t>issued and received by the student</w:t>
      </w:r>
      <w:r w:rsidRPr="00506260">
        <w:rPr>
          <w:rFonts w:ascii="Arial" w:hAnsi="Arial" w:cs="Arial"/>
          <w:sz w:val="18"/>
          <w:szCs w:val="18"/>
        </w:rPr>
        <w:t xml:space="preserve"> would not be returnable.  </w:t>
      </w:r>
      <w:r w:rsidRPr="00506260">
        <w:rPr>
          <w:rFonts w:ascii="Arial" w:hAnsi="Arial" w:cs="Arial"/>
          <w:b/>
          <w:sz w:val="18"/>
          <w:szCs w:val="18"/>
        </w:rPr>
        <w:t>Once received</w:t>
      </w:r>
      <w:r w:rsidRPr="00506260">
        <w:rPr>
          <w:rFonts w:ascii="Arial" w:hAnsi="Arial" w:cs="Arial"/>
          <w:sz w:val="18"/>
          <w:szCs w:val="18"/>
        </w:rPr>
        <w:t xml:space="preserve"> by the student it will belong to the student and will represent a liability to the student.</w:t>
      </w:r>
    </w:p>
    <w:p w14:paraId="674A834E" w14:textId="77777777" w:rsidR="003E609E" w:rsidRDefault="003E609E" w:rsidP="003E609E">
      <w:pPr>
        <w:pStyle w:val="BodyText2"/>
        <w:spacing w:after="0" w:line="240" w:lineRule="auto"/>
        <w:ind w:left="-720" w:right="-810"/>
        <w:jc w:val="both"/>
        <w:rPr>
          <w:rFonts w:ascii="Arial" w:hAnsi="Arial" w:cs="Arial"/>
          <w:sz w:val="18"/>
          <w:szCs w:val="18"/>
        </w:rPr>
      </w:pPr>
      <w:r w:rsidRPr="000A3630">
        <w:rPr>
          <w:rFonts w:ascii="Arial" w:hAnsi="Arial" w:cs="Arial"/>
          <w:sz w:val="18"/>
          <w:szCs w:val="18"/>
        </w:rPr>
        <w:t xml:space="preserve">If you cancel the agreement, the school will refund any money that you paid, less any deduction for registration fee and equipment received.  If you withdraw from school after the cancellation period, the </w:t>
      </w:r>
      <w:r w:rsidRPr="0008200F">
        <w:rPr>
          <w:rFonts w:ascii="Arial" w:hAnsi="Arial" w:cs="Arial"/>
          <w:sz w:val="18"/>
          <w:szCs w:val="18"/>
        </w:rPr>
        <w:t>refund policy will apply</w:t>
      </w:r>
      <w:r w:rsidRPr="000A3630">
        <w:rPr>
          <w:rFonts w:ascii="Arial" w:hAnsi="Arial" w:cs="Arial"/>
          <w:sz w:val="18"/>
          <w:szCs w:val="18"/>
        </w:rPr>
        <w:t>. If the amount that you have paid is more than the amount that you owe for the time you attended, then a refund will be made within 45 days of</w:t>
      </w:r>
      <w:r>
        <w:rPr>
          <w:rFonts w:ascii="Arial" w:hAnsi="Arial" w:cs="Arial"/>
          <w:sz w:val="18"/>
          <w:szCs w:val="18"/>
        </w:rPr>
        <w:t xml:space="preserve"> the official withdrawal date.</w:t>
      </w:r>
      <w:r w:rsidRPr="000A3630">
        <w:rPr>
          <w:rFonts w:ascii="Arial" w:hAnsi="Arial" w:cs="Arial"/>
          <w:sz w:val="18"/>
          <w:szCs w:val="18"/>
        </w:rPr>
        <w:t xml:space="preserve">  If the amount that you owe is more than the amount that you have already paid, then you will have to arrange with the institution to pay that balance.  Official withdrawal date is on the student’s notification or school’s determination.</w:t>
      </w:r>
    </w:p>
    <w:p w14:paraId="309C42AB" w14:textId="77777777" w:rsidR="003E609E" w:rsidRDefault="003E609E" w:rsidP="003E609E">
      <w:pPr>
        <w:spacing w:after="0"/>
        <w:ind w:left="-720" w:right="-900"/>
        <w:rPr>
          <w:rFonts w:ascii="Arial" w:hAnsi="Arial" w:cs="Arial"/>
          <w:b/>
          <w:bCs/>
          <w:sz w:val="18"/>
          <w:szCs w:val="18"/>
          <w:u w:val="single"/>
        </w:rPr>
      </w:pPr>
    </w:p>
    <w:p w14:paraId="75B67335" w14:textId="77777777" w:rsidR="003E609E" w:rsidRPr="00113587" w:rsidRDefault="003E609E" w:rsidP="003E609E">
      <w:pPr>
        <w:spacing w:after="0"/>
        <w:ind w:left="-720" w:right="-900"/>
        <w:rPr>
          <w:rFonts w:ascii="Arial" w:hAnsi="Arial" w:cs="Arial"/>
        </w:rPr>
      </w:pPr>
      <w:r w:rsidRPr="009D7D05">
        <w:rPr>
          <w:rFonts w:ascii="Arial" w:hAnsi="Arial" w:cs="Arial"/>
          <w:b/>
          <w:bCs/>
          <w:sz w:val="18"/>
          <w:szCs w:val="18"/>
          <w:u w:val="single"/>
        </w:rPr>
        <w:t>School Closure</w:t>
      </w:r>
      <w:r w:rsidRPr="009D7D05">
        <w:rPr>
          <w:rFonts w:ascii="Arial" w:hAnsi="Arial" w:cs="Arial"/>
          <w:b/>
          <w:bCs/>
          <w:sz w:val="18"/>
          <w:szCs w:val="18"/>
        </w:rPr>
        <w:t>:</w:t>
      </w:r>
      <w:r w:rsidRPr="009D7D05">
        <w:rPr>
          <w:rFonts w:ascii="Arial" w:hAnsi="Arial" w:cs="Arial"/>
          <w:sz w:val="18"/>
          <w:szCs w:val="18"/>
        </w:rPr>
        <w:t xml:space="preserve">  If the school closes subsequent to a student’s enrollment and before instruction in the course has begun, the school shall at its option:  1) Provide</w:t>
      </w:r>
      <w:r>
        <w:rPr>
          <w:rFonts w:ascii="Arial" w:hAnsi="Arial" w:cs="Arial"/>
          <w:sz w:val="18"/>
          <w:szCs w:val="18"/>
        </w:rPr>
        <w:t xml:space="preserve"> a pro rata refund; or</w:t>
      </w:r>
      <w:r w:rsidRPr="00D2505F">
        <w:rPr>
          <w:rFonts w:ascii="Arial" w:hAnsi="Arial" w:cs="Arial"/>
          <w:sz w:val="20"/>
          <w:szCs w:val="20"/>
        </w:rPr>
        <w:t xml:space="preserve">   2) participate in a teach-out agreement</w:t>
      </w:r>
      <w:r>
        <w:rPr>
          <w:rFonts w:ascii="Arial" w:hAnsi="Arial" w:cs="Arial"/>
          <w:sz w:val="20"/>
          <w:szCs w:val="20"/>
        </w:rPr>
        <w:t>.</w:t>
      </w:r>
    </w:p>
    <w:p w14:paraId="736EB754" w14:textId="77777777" w:rsidR="00755537" w:rsidRDefault="003E609E" w:rsidP="003E609E">
      <w:pPr>
        <w:spacing w:after="120"/>
        <w:ind w:left="-720" w:right="-900"/>
        <w:rPr>
          <w:rFonts w:ascii="Arial" w:hAnsi="Arial" w:cs="Arial"/>
          <w:b/>
          <w:i/>
          <w:caps/>
          <w:u w:val="single"/>
        </w:rPr>
      </w:pPr>
      <w:r w:rsidRPr="00DB20C5">
        <w:rPr>
          <w:rFonts w:ascii="Arial" w:hAnsi="Arial" w:cs="Arial"/>
          <w:b/>
          <w:i/>
          <w:caps/>
          <w:u w:val="single"/>
        </w:rPr>
        <w:t>Determination of withdrawal from SCHOOL</w:t>
      </w:r>
      <w:r>
        <w:rPr>
          <w:rFonts w:ascii="Arial" w:hAnsi="Arial" w:cs="Arial"/>
          <w:b/>
          <w:sz w:val="18"/>
          <w:szCs w:val="18"/>
        </w:rPr>
        <w:t xml:space="preserve"> </w:t>
      </w:r>
      <w:r w:rsidRPr="00506260">
        <w:rPr>
          <w:rFonts w:ascii="Arial" w:hAnsi="Arial" w:cs="Arial"/>
          <w:sz w:val="18"/>
          <w:szCs w:val="18"/>
        </w:rPr>
        <w:t xml:space="preserve">a withdrawal may be initiated by the student’s written notice or by the institution due to student’s academics or conduct, including, but not necessarily limited to, </w:t>
      </w:r>
      <w:r>
        <w:rPr>
          <w:rFonts w:ascii="Arial" w:hAnsi="Arial" w:cs="Arial"/>
          <w:sz w:val="18"/>
          <w:szCs w:val="18"/>
        </w:rPr>
        <w:t xml:space="preserve">a student’s lack of attendance. The withdrawal date shall be the last date of recorded </w:t>
      </w:r>
      <w:r w:rsidR="003558B3">
        <w:rPr>
          <w:rFonts w:ascii="Arial" w:hAnsi="Arial" w:cs="Arial"/>
          <w:sz w:val="18"/>
          <w:szCs w:val="18"/>
        </w:rPr>
        <w:t>attendance. The</w:t>
      </w:r>
      <w:r>
        <w:rPr>
          <w:rFonts w:ascii="Arial" w:hAnsi="Arial" w:cs="Arial"/>
          <w:sz w:val="18"/>
          <w:szCs w:val="18"/>
        </w:rPr>
        <w:t xml:space="preserve"> student will be determined to have withdrawn from school on the earliest of:</w:t>
      </w:r>
    </w:p>
    <w:tbl>
      <w:tblPr>
        <w:tblW w:w="10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10"/>
      </w:tblGrid>
      <w:tr w:rsidR="003E609E" w:rsidRPr="0084052E" w14:paraId="35ECA472" w14:textId="77777777" w:rsidTr="00AB1479">
        <w:trPr>
          <w:trHeight w:val="597"/>
          <w:jc w:val="center"/>
        </w:trPr>
        <w:tc>
          <w:tcPr>
            <w:tcW w:w="10710" w:type="dxa"/>
          </w:tcPr>
          <w:p w14:paraId="797C141D" w14:textId="77777777" w:rsidR="003E609E" w:rsidRPr="00F54EA8" w:rsidRDefault="003E609E" w:rsidP="00AB1479">
            <w:pPr>
              <w:overflowPunct w:val="0"/>
              <w:autoSpaceDE w:val="0"/>
              <w:adjustRightInd w:val="0"/>
              <w:spacing w:after="0"/>
              <w:ind w:left="-720" w:right="-900"/>
              <w:jc w:val="center"/>
              <w:rPr>
                <w:rFonts w:ascii="Arial" w:hAnsi="Arial" w:cs="Arial"/>
                <w:noProof/>
                <w:sz w:val="18"/>
                <w:szCs w:val="18"/>
              </w:rPr>
            </w:pPr>
            <w:r w:rsidRPr="00F54EA8">
              <w:rPr>
                <w:rFonts w:ascii="Arial" w:hAnsi="Arial" w:cs="Arial"/>
                <w:noProof/>
                <w:sz w:val="18"/>
                <w:szCs w:val="18"/>
              </w:rPr>
              <w:t>The date you notify the School Director of your intent to</w:t>
            </w:r>
          </w:p>
          <w:p w14:paraId="281C8D74" w14:textId="77777777" w:rsidR="003E609E" w:rsidRDefault="003E609E" w:rsidP="00AB1479">
            <w:pPr>
              <w:overflowPunct w:val="0"/>
              <w:autoSpaceDE w:val="0"/>
              <w:adjustRightInd w:val="0"/>
              <w:spacing w:after="0"/>
              <w:ind w:left="-720" w:right="-900"/>
              <w:jc w:val="center"/>
              <w:rPr>
                <w:rFonts w:ascii="Arial" w:hAnsi="Arial" w:cs="Arial"/>
                <w:noProof/>
                <w:sz w:val="18"/>
                <w:szCs w:val="18"/>
              </w:rPr>
            </w:pPr>
            <w:r w:rsidRPr="00F54EA8">
              <w:rPr>
                <w:rFonts w:ascii="Arial" w:hAnsi="Arial" w:cs="Arial"/>
                <w:noProof/>
                <w:sz w:val="18"/>
                <w:szCs w:val="18"/>
              </w:rPr>
              <w:t xml:space="preserve"> withdraw. Only the School Director would be authorized to accept a notification of your intent to withdraw.</w:t>
            </w:r>
          </w:p>
          <w:p w14:paraId="6A6B6ACA" w14:textId="77777777" w:rsidR="003E609E" w:rsidRPr="001B325E" w:rsidRDefault="003E609E" w:rsidP="00AB1479">
            <w:pPr>
              <w:spacing w:after="0"/>
              <w:ind w:left="-720"/>
              <w:jc w:val="center"/>
              <w:rPr>
                <w:rFonts w:ascii="Arial" w:hAnsi="Arial" w:cs="Arial"/>
                <w:sz w:val="18"/>
                <w:szCs w:val="18"/>
              </w:rPr>
            </w:pPr>
            <w:r w:rsidRPr="001B325E">
              <w:rPr>
                <w:rFonts w:ascii="Arial" w:hAnsi="Arial" w:cs="Arial"/>
                <w:b/>
                <w:caps/>
                <w:sz w:val="18"/>
                <w:szCs w:val="18"/>
              </w:rPr>
              <w:t>School DIRECTOR</w:t>
            </w:r>
            <w:r>
              <w:rPr>
                <w:rFonts w:ascii="Arial" w:hAnsi="Arial" w:cs="Arial"/>
                <w:caps/>
                <w:sz w:val="18"/>
                <w:szCs w:val="18"/>
              </w:rPr>
              <w:t xml:space="preserve">: </w:t>
            </w:r>
            <w:r w:rsidRPr="001B325E">
              <w:rPr>
                <w:rFonts w:ascii="Arial" w:hAnsi="Arial" w:cs="Arial"/>
                <w:sz w:val="18"/>
                <w:szCs w:val="18"/>
              </w:rPr>
              <w:t>Teresa Romero</w:t>
            </w:r>
            <w:r>
              <w:rPr>
                <w:rFonts w:ascii="Arial" w:hAnsi="Arial" w:cs="Arial"/>
                <w:sz w:val="18"/>
                <w:szCs w:val="18"/>
              </w:rPr>
              <w:t xml:space="preserve"> contact information 818 578-6344 email </w:t>
            </w:r>
            <w:hyperlink r:id="rId15" w:history="1">
              <w:r w:rsidRPr="00E94291">
                <w:rPr>
                  <w:rStyle w:val="Hyperlink"/>
                  <w:rFonts w:ascii="Arial" w:hAnsi="Arial" w:cs="Arial"/>
                  <w:sz w:val="18"/>
                  <w:szCs w:val="18"/>
                </w:rPr>
                <w:t>teresa@wbi.edu</w:t>
              </w:r>
            </w:hyperlink>
          </w:p>
        </w:tc>
      </w:tr>
      <w:tr w:rsidR="003E609E" w:rsidRPr="0084052E" w14:paraId="5D8D626E" w14:textId="77777777" w:rsidTr="00AB1479">
        <w:trPr>
          <w:trHeight w:val="525"/>
          <w:jc w:val="center"/>
        </w:trPr>
        <w:tc>
          <w:tcPr>
            <w:tcW w:w="10710" w:type="dxa"/>
          </w:tcPr>
          <w:p w14:paraId="526D73D1" w14:textId="77777777" w:rsidR="003E609E" w:rsidRPr="00F54EA8" w:rsidRDefault="003E609E" w:rsidP="00AB1479">
            <w:pPr>
              <w:overflowPunct w:val="0"/>
              <w:autoSpaceDE w:val="0"/>
              <w:adjustRightInd w:val="0"/>
              <w:spacing w:after="0"/>
              <w:ind w:left="-720" w:right="-900"/>
              <w:jc w:val="center"/>
              <w:rPr>
                <w:rFonts w:ascii="Arial" w:hAnsi="Arial" w:cs="Arial"/>
                <w:noProof/>
                <w:sz w:val="18"/>
                <w:szCs w:val="18"/>
              </w:rPr>
            </w:pPr>
            <w:r w:rsidRPr="00F54EA8">
              <w:rPr>
                <w:rFonts w:ascii="Arial" w:hAnsi="Arial" w:cs="Arial"/>
                <w:noProof/>
                <w:sz w:val="18"/>
                <w:szCs w:val="18"/>
              </w:rPr>
              <w:t xml:space="preserve">The date the school terminates your enrollment due to academic failure or for violation of its rules and policies </w:t>
            </w:r>
          </w:p>
          <w:p w14:paraId="4C0100ED" w14:textId="77777777" w:rsidR="003E609E" w:rsidRPr="00F54EA8" w:rsidRDefault="003E609E" w:rsidP="00AB1479">
            <w:pPr>
              <w:overflowPunct w:val="0"/>
              <w:autoSpaceDE w:val="0"/>
              <w:adjustRightInd w:val="0"/>
              <w:spacing w:after="0"/>
              <w:ind w:left="-720" w:right="-900"/>
              <w:jc w:val="center"/>
              <w:rPr>
                <w:rFonts w:ascii="Arial" w:hAnsi="Arial" w:cs="Arial"/>
                <w:noProof/>
                <w:sz w:val="18"/>
                <w:szCs w:val="18"/>
              </w:rPr>
            </w:pPr>
            <w:r w:rsidRPr="00F54EA8">
              <w:rPr>
                <w:rFonts w:ascii="Arial" w:hAnsi="Arial" w:cs="Arial"/>
                <w:noProof/>
                <w:sz w:val="18"/>
                <w:szCs w:val="18"/>
              </w:rPr>
              <w:t>stated in the catalog.</w:t>
            </w:r>
          </w:p>
        </w:tc>
      </w:tr>
      <w:tr w:rsidR="003E609E" w:rsidRPr="0084052E" w14:paraId="0E065D75" w14:textId="77777777" w:rsidTr="00AB1479">
        <w:trPr>
          <w:trHeight w:val="678"/>
          <w:jc w:val="center"/>
        </w:trPr>
        <w:tc>
          <w:tcPr>
            <w:tcW w:w="10710" w:type="dxa"/>
          </w:tcPr>
          <w:p w14:paraId="14060A1A" w14:textId="77777777" w:rsidR="003E609E" w:rsidRPr="00F54EA8" w:rsidRDefault="003E609E" w:rsidP="00AB1479">
            <w:pPr>
              <w:overflowPunct w:val="0"/>
              <w:autoSpaceDE w:val="0"/>
              <w:adjustRightInd w:val="0"/>
              <w:spacing w:after="0"/>
              <w:ind w:left="-720" w:right="-900"/>
              <w:jc w:val="center"/>
              <w:rPr>
                <w:rFonts w:ascii="Arial" w:hAnsi="Arial" w:cs="Arial"/>
                <w:noProof/>
                <w:sz w:val="18"/>
                <w:szCs w:val="18"/>
              </w:rPr>
            </w:pPr>
            <w:r w:rsidRPr="00F54EA8">
              <w:rPr>
                <w:rFonts w:ascii="Arial" w:hAnsi="Arial" w:cs="Arial"/>
                <w:noProof/>
                <w:sz w:val="18"/>
                <w:szCs w:val="18"/>
              </w:rPr>
              <w:t xml:space="preserve">The date you fail to attend classes for a two-week period (14 calendar days) and fail to inform the school </w:t>
            </w:r>
          </w:p>
          <w:p w14:paraId="46BE4FC0" w14:textId="77777777" w:rsidR="003E609E" w:rsidRPr="00F54EA8" w:rsidRDefault="003E609E" w:rsidP="00AB1479">
            <w:pPr>
              <w:overflowPunct w:val="0"/>
              <w:autoSpaceDE w:val="0"/>
              <w:adjustRightInd w:val="0"/>
              <w:spacing w:after="0"/>
              <w:ind w:left="-720" w:right="-900"/>
              <w:jc w:val="center"/>
              <w:rPr>
                <w:rFonts w:ascii="Arial" w:hAnsi="Arial" w:cs="Arial"/>
                <w:noProof/>
                <w:sz w:val="18"/>
                <w:szCs w:val="18"/>
              </w:rPr>
            </w:pPr>
            <w:r w:rsidRPr="00F54EA8">
              <w:rPr>
                <w:rFonts w:ascii="Arial" w:hAnsi="Arial" w:cs="Arial"/>
                <w:noProof/>
                <w:sz w:val="18"/>
                <w:szCs w:val="18"/>
              </w:rPr>
              <w:t>that you are not withdrawing.</w:t>
            </w:r>
          </w:p>
        </w:tc>
      </w:tr>
      <w:tr w:rsidR="003E609E" w:rsidRPr="0084052E" w14:paraId="2632797B" w14:textId="77777777" w:rsidTr="00AB1479">
        <w:trPr>
          <w:trHeight w:val="617"/>
          <w:jc w:val="center"/>
        </w:trPr>
        <w:tc>
          <w:tcPr>
            <w:tcW w:w="10710" w:type="dxa"/>
          </w:tcPr>
          <w:p w14:paraId="253C09C7" w14:textId="77777777" w:rsidR="003E609E" w:rsidRPr="00F54EA8" w:rsidRDefault="003E609E" w:rsidP="00AB1479">
            <w:pPr>
              <w:overflowPunct w:val="0"/>
              <w:autoSpaceDE w:val="0"/>
              <w:adjustRightInd w:val="0"/>
              <w:spacing w:after="0" w:line="240" w:lineRule="auto"/>
              <w:ind w:left="-720" w:right="-900"/>
              <w:jc w:val="center"/>
              <w:rPr>
                <w:rFonts w:ascii="Arial" w:hAnsi="Arial" w:cs="Arial"/>
                <w:noProof/>
                <w:sz w:val="18"/>
                <w:szCs w:val="18"/>
              </w:rPr>
            </w:pPr>
            <w:r w:rsidRPr="00F54EA8">
              <w:rPr>
                <w:rFonts w:ascii="Arial" w:hAnsi="Arial" w:cs="Arial"/>
                <w:noProof/>
                <w:sz w:val="18"/>
                <w:szCs w:val="18"/>
              </w:rPr>
              <w:t xml:space="preserve">The date you failed to return as scheduled from an approved leave of absence.  The withdrawal date shall be the </w:t>
            </w:r>
          </w:p>
          <w:p w14:paraId="0B4FDA95" w14:textId="77777777" w:rsidR="003E609E" w:rsidRPr="00F54EA8" w:rsidRDefault="003E609E" w:rsidP="00AB1479">
            <w:pPr>
              <w:overflowPunct w:val="0"/>
              <w:autoSpaceDE w:val="0"/>
              <w:adjustRightInd w:val="0"/>
              <w:spacing w:after="0" w:line="240" w:lineRule="auto"/>
              <w:ind w:left="-720" w:right="-900"/>
              <w:jc w:val="center"/>
              <w:rPr>
                <w:rFonts w:ascii="Arial" w:hAnsi="Arial" w:cs="Arial"/>
                <w:noProof/>
                <w:sz w:val="18"/>
                <w:szCs w:val="18"/>
              </w:rPr>
            </w:pPr>
            <w:r w:rsidRPr="00F54EA8">
              <w:rPr>
                <w:rFonts w:ascii="Arial" w:hAnsi="Arial" w:cs="Arial"/>
                <w:noProof/>
                <w:sz w:val="18"/>
                <w:szCs w:val="18"/>
              </w:rPr>
              <w:t xml:space="preserve">last date of recorded attendance.  </w:t>
            </w:r>
          </w:p>
          <w:p w14:paraId="11813DF4" w14:textId="77777777" w:rsidR="003E609E" w:rsidRPr="00F54EA8" w:rsidRDefault="003E609E" w:rsidP="00AB1479">
            <w:pPr>
              <w:overflowPunct w:val="0"/>
              <w:autoSpaceDE w:val="0"/>
              <w:adjustRightInd w:val="0"/>
              <w:spacing w:after="0" w:line="240" w:lineRule="auto"/>
              <w:ind w:left="-720" w:right="-900"/>
              <w:jc w:val="center"/>
              <w:rPr>
                <w:rFonts w:ascii="Arial" w:hAnsi="Arial" w:cs="Arial"/>
                <w:noProof/>
                <w:sz w:val="18"/>
                <w:szCs w:val="18"/>
              </w:rPr>
            </w:pPr>
            <w:r w:rsidRPr="00F54EA8">
              <w:rPr>
                <w:rFonts w:ascii="Arial" w:hAnsi="Arial" w:cs="Arial"/>
                <w:noProof/>
                <w:sz w:val="18"/>
                <w:szCs w:val="18"/>
              </w:rPr>
              <w:t>The date of the determnation of withdrawal will be the scheduled date of return from LOA.</w:t>
            </w:r>
          </w:p>
        </w:tc>
      </w:tr>
    </w:tbl>
    <w:p w14:paraId="796B343A" w14:textId="77777777" w:rsidR="003E609E" w:rsidRPr="00340011" w:rsidRDefault="003E609E" w:rsidP="003E609E">
      <w:pPr>
        <w:pStyle w:val="BodyText"/>
        <w:tabs>
          <w:tab w:val="left" w:pos="180"/>
        </w:tabs>
        <w:spacing w:after="0"/>
        <w:ind w:left="-720" w:right="-900"/>
        <w:jc w:val="both"/>
        <w:rPr>
          <w:rFonts w:ascii="Arial" w:hAnsi="Arial" w:cs="Arial"/>
          <w:sz w:val="18"/>
          <w:szCs w:val="18"/>
        </w:rPr>
      </w:pPr>
      <w:r>
        <w:rPr>
          <w:rFonts w:ascii="Arial" w:hAnsi="Arial" w:cs="Arial"/>
          <w:sz w:val="18"/>
          <w:szCs w:val="18"/>
        </w:rPr>
        <w:t>For purposes of determining a refund. A student shall be considered to have withdrawn from an educational program when he or she withdraws or is deem withdrawn in accordance with the withdrawal policy stated in this Institutional Catalog.</w:t>
      </w:r>
    </w:p>
    <w:p w14:paraId="20BF9F64" w14:textId="77777777" w:rsidR="003E609E" w:rsidRPr="00812AC5" w:rsidRDefault="003E609E" w:rsidP="003E609E">
      <w:pPr>
        <w:spacing w:after="0"/>
        <w:ind w:left="-720"/>
        <w:rPr>
          <w:rFonts w:ascii="Arial" w:hAnsi="Arial" w:cs="Arial"/>
          <w:b/>
          <w:i/>
          <w:caps/>
          <w:u w:val="single"/>
        </w:rPr>
      </w:pPr>
      <w:r w:rsidRPr="00812AC5">
        <w:rPr>
          <w:rFonts w:ascii="Arial" w:hAnsi="Arial" w:cs="Arial"/>
          <w:b/>
          <w:i/>
          <w:caps/>
          <w:u w:val="single"/>
        </w:rPr>
        <w:t>Attendance Policy-All Programs</w:t>
      </w:r>
    </w:p>
    <w:p w14:paraId="72527ECA" w14:textId="77777777" w:rsidR="003E609E" w:rsidRPr="00B83968" w:rsidRDefault="003E609E" w:rsidP="003E609E">
      <w:pPr>
        <w:spacing w:after="0"/>
        <w:ind w:left="-720"/>
        <w:rPr>
          <w:rFonts w:ascii="Arial" w:hAnsi="Arial" w:cs="Arial"/>
          <w:sz w:val="18"/>
          <w:szCs w:val="18"/>
        </w:rPr>
      </w:pPr>
      <w:r w:rsidRPr="00B579BE">
        <w:rPr>
          <w:rFonts w:ascii="Arial" w:hAnsi="Arial" w:cs="Arial"/>
          <w:sz w:val="18"/>
          <w:szCs w:val="18"/>
        </w:rPr>
        <w:t xml:space="preserve">This Institution requires that a student attend a minimum of 67% of </w:t>
      </w:r>
      <w:r>
        <w:rPr>
          <w:rFonts w:ascii="Arial" w:hAnsi="Arial" w:cs="Arial"/>
          <w:sz w:val="18"/>
          <w:szCs w:val="18"/>
        </w:rPr>
        <w:t xml:space="preserve">the </w:t>
      </w:r>
      <w:r w:rsidRPr="00B579BE">
        <w:rPr>
          <w:rFonts w:ascii="Arial" w:hAnsi="Arial" w:cs="Arial"/>
          <w:sz w:val="18"/>
          <w:szCs w:val="18"/>
        </w:rPr>
        <w:t>schedule Instructional Hours</w:t>
      </w:r>
      <w:r>
        <w:rPr>
          <w:rFonts w:ascii="Arial" w:hAnsi="Arial" w:cs="Arial"/>
          <w:sz w:val="18"/>
          <w:szCs w:val="18"/>
        </w:rPr>
        <w:t>.</w:t>
      </w:r>
    </w:p>
    <w:p w14:paraId="61D705D0" w14:textId="77777777" w:rsidR="00755537" w:rsidRDefault="00755537" w:rsidP="00E47C57">
      <w:pPr>
        <w:spacing w:after="120"/>
        <w:ind w:left="-720" w:right="-900"/>
        <w:rPr>
          <w:rFonts w:ascii="Arial" w:hAnsi="Arial" w:cs="Arial"/>
          <w:b/>
          <w:i/>
          <w:caps/>
          <w:u w:val="single"/>
        </w:rPr>
      </w:pPr>
    </w:p>
    <w:p w14:paraId="1106F546" w14:textId="77777777" w:rsidR="003E609E" w:rsidRPr="00812AC5" w:rsidRDefault="003E609E" w:rsidP="003E609E">
      <w:pPr>
        <w:pStyle w:val="BodyText"/>
        <w:spacing w:after="0"/>
        <w:ind w:left="-720" w:right="-180"/>
        <w:jc w:val="center"/>
        <w:rPr>
          <w:rFonts w:ascii="Arial" w:hAnsi="Arial" w:cs="Arial"/>
          <w:i/>
          <w:sz w:val="22"/>
          <w:szCs w:val="22"/>
        </w:rPr>
      </w:pPr>
      <w:r>
        <w:rPr>
          <w:rFonts w:ascii="Arial" w:hAnsi="Arial" w:cs="Arial"/>
          <w:b/>
          <w:i/>
          <w:sz w:val="22"/>
          <w:szCs w:val="22"/>
          <w:u w:val="single"/>
        </w:rPr>
        <w:t xml:space="preserve">SATISFACTORY ACADEMIC </w:t>
      </w:r>
      <w:r w:rsidRPr="00812AC5">
        <w:rPr>
          <w:rFonts w:ascii="Arial" w:hAnsi="Arial" w:cs="Arial"/>
          <w:b/>
          <w:i/>
          <w:sz w:val="22"/>
          <w:szCs w:val="22"/>
          <w:u w:val="single"/>
        </w:rPr>
        <w:t xml:space="preserve">PROGRESS </w:t>
      </w:r>
      <w:r>
        <w:rPr>
          <w:rFonts w:ascii="Arial" w:hAnsi="Arial" w:cs="Arial"/>
          <w:b/>
          <w:i/>
          <w:sz w:val="22"/>
          <w:szCs w:val="22"/>
          <w:u w:val="single"/>
        </w:rPr>
        <w:t xml:space="preserve">POLICY (SAP) </w:t>
      </w:r>
    </w:p>
    <w:p w14:paraId="52FC49CF" w14:textId="77777777" w:rsidR="003E609E" w:rsidRDefault="003E609E" w:rsidP="003E609E">
      <w:pPr>
        <w:spacing w:after="0"/>
        <w:ind w:left="-720" w:right="-900"/>
        <w:jc w:val="both"/>
      </w:pPr>
      <w:r>
        <w:rPr>
          <w:rFonts w:ascii="Arial" w:hAnsi="Arial" w:cs="Arial"/>
          <w:sz w:val="18"/>
          <w:szCs w:val="18"/>
        </w:rPr>
        <w:t xml:space="preserve">The Satisfactory Academic Progress Policy is consistently applied to </w:t>
      </w:r>
      <w:r>
        <w:rPr>
          <w:rFonts w:ascii="Arial" w:hAnsi="Arial" w:cs="Arial"/>
          <w:b/>
          <w:sz w:val="18"/>
          <w:szCs w:val="18"/>
        </w:rPr>
        <w:t>all</w:t>
      </w:r>
      <w:r>
        <w:rPr>
          <w:rFonts w:ascii="Arial" w:hAnsi="Arial" w:cs="Arial"/>
          <w:sz w:val="18"/>
          <w:szCs w:val="18"/>
        </w:rPr>
        <w:t xml:space="preserve"> students enrolled at Western Beauty Institute. It is printed in the catalog to ensure that </w:t>
      </w:r>
      <w:r w:rsidRPr="00A94F82">
        <w:rPr>
          <w:rFonts w:ascii="Arial" w:hAnsi="Arial" w:cs="Arial"/>
          <w:b/>
          <w:sz w:val="18"/>
          <w:szCs w:val="18"/>
        </w:rPr>
        <w:t>all</w:t>
      </w:r>
      <w:r>
        <w:rPr>
          <w:rFonts w:ascii="Arial" w:hAnsi="Arial" w:cs="Arial"/>
          <w:sz w:val="18"/>
          <w:szCs w:val="18"/>
        </w:rPr>
        <w:t xml:space="preserve"> students receive a copy prior to enrollment. </w:t>
      </w:r>
    </w:p>
    <w:p w14:paraId="33A859B3" w14:textId="77777777" w:rsidR="003E609E" w:rsidRDefault="003E609E" w:rsidP="003E609E">
      <w:pPr>
        <w:pStyle w:val="BodyText"/>
        <w:spacing w:after="0"/>
        <w:ind w:right="-180"/>
        <w:rPr>
          <w:rFonts w:ascii="Arial" w:hAnsi="Arial" w:cs="Arial"/>
          <w:sz w:val="18"/>
          <w:szCs w:val="18"/>
        </w:rPr>
      </w:pPr>
    </w:p>
    <w:p w14:paraId="5C85F726" w14:textId="77777777" w:rsidR="003E609E" w:rsidRDefault="00641AFA" w:rsidP="003E609E">
      <w:pPr>
        <w:pStyle w:val="BodyText"/>
        <w:spacing w:after="0"/>
        <w:ind w:left="-720" w:right="-180"/>
        <w:rPr>
          <w:rFonts w:ascii="Arial" w:hAnsi="Arial" w:cs="Arial"/>
          <w:sz w:val="18"/>
          <w:szCs w:val="18"/>
        </w:rPr>
      </w:pPr>
      <w:r>
        <w:rPr>
          <w:rFonts w:ascii="Arial" w:hAnsi="Arial" w:cs="Arial"/>
          <w:sz w:val="18"/>
          <w:szCs w:val="18"/>
        </w:rPr>
        <w:t>Western Beauty</w:t>
      </w:r>
      <w:r w:rsidR="003E609E">
        <w:rPr>
          <w:rFonts w:ascii="Arial" w:hAnsi="Arial" w:cs="Arial"/>
          <w:sz w:val="18"/>
          <w:szCs w:val="18"/>
        </w:rPr>
        <w:t xml:space="preserve"> Institute</w:t>
      </w:r>
      <w:r>
        <w:rPr>
          <w:rFonts w:ascii="Arial" w:hAnsi="Arial" w:cs="Arial"/>
          <w:sz w:val="18"/>
          <w:szCs w:val="18"/>
        </w:rPr>
        <w:t xml:space="preserve"> </w:t>
      </w:r>
      <w:r w:rsidR="00602893">
        <w:rPr>
          <w:rFonts w:ascii="Arial" w:hAnsi="Arial" w:cs="Arial"/>
          <w:sz w:val="18"/>
          <w:szCs w:val="18"/>
        </w:rPr>
        <w:t>Inc.</w:t>
      </w:r>
      <w:r w:rsidR="003E609E">
        <w:rPr>
          <w:rFonts w:ascii="Arial" w:hAnsi="Arial" w:cs="Arial"/>
          <w:sz w:val="18"/>
          <w:szCs w:val="18"/>
        </w:rPr>
        <w:t>, measures pace of clock hours progress at the point when the student’s scheduled clock hours have elapse, regardless of when the student attended them.</w:t>
      </w:r>
    </w:p>
    <w:p w14:paraId="1A6765D1" w14:textId="77777777" w:rsidR="003E609E" w:rsidRDefault="003E609E" w:rsidP="003E609E">
      <w:pPr>
        <w:pStyle w:val="BodyText"/>
        <w:spacing w:after="0"/>
        <w:ind w:left="-720" w:right="-180"/>
        <w:rPr>
          <w:rFonts w:ascii="Arial" w:hAnsi="Arial" w:cs="Arial"/>
          <w:sz w:val="18"/>
          <w:szCs w:val="18"/>
        </w:rPr>
      </w:pPr>
    </w:p>
    <w:p w14:paraId="32837DA7" w14:textId="77777777" w:rsidR="004C592F" w:rsidRDefault="004C592F" w:rsidP="003E609E">
      <w:pPr>
        <w:jc w:val="center"/>
        <w:rPr>
          <w:rFonts w:ascii="Arial" w:hAnsi="Arial" w:cs="Arial"/>
          <w:b/>
          <w:bCs/>
          <w:i/>
          <w:u w:val="single"/>
        </w:rPr>
      </w:pPr>
    </w:p>
    <w:p w14:paraId="17CE04B6" w14:textId="77777777" w:rsidR="004C592F" w:rsidRDefault="004C592F" w:rsidP="003E609E">
      <w:pPr>
        <w:jc w:val="center"/>
        <w:rPr>
          <w:rFonts w:ascii="Arial" w:hAnsi="Arial" w:cs="Arial"/>
          <w:b/>
          <w:bCs/>
          <w:i/>
          <w:u w:val="single"/>
        </w:rPr>
      </w:pPr>
    </w:p>
    <w:p w14:paraId="0BB9C3D1" w14:textId="79785126" w:rsidR="003E609E" w:rsidRPr="00002AF7" w:rsidRDefault="003E609E" w:rsidP="003E609E">
      <w:pPr>
        <w:jc w:val="center"/>
        <w:rPr>
          <w:rFonts w:ascii="Arial" w:hAnsi="Arial" w:cs="Arial"/>
          <w:b/>
          <w:bCs/>
          <w:i/>
          <w:u w:val="single"/>
        </w:rPr>
      </w:pPr>
      <w:r w:rsidRPr="00002AF7">
        <w:rPr>
          <w:rFonts w:ascii="Arial" w:hAnsi="Arial" w:cs="Arial"/>
          <w:b/>
          <w:bCs/>
          <w:i/>
          <w:u w:val="single"/>
        </w:rPr>
        <w:t>SAP EVALUATIONS PERIODS</w:t>
      </w:r>
    </w:p>
    <w:p w14:paraId="7099E7F0" w14:textId="77777777" w:rsidR="003E609E" w:rsidRPr="00343892" w:rsidRDefault="003E609E" w:rsidP="003E609E">
      <w:pPr>
        <w:pStyle w:val="NoSpacing"/>
        <w:ind w:left="-720"/>
        <w:rPr>
          <w:rFonts w:ascii="Arial" w:hAnsi="Arial" w:cs="Arial"/>
          <w:sz w:val="18"/>
          <w:szCs w:val="18"/>
        </w:rPr>
      </w:pPr>
      <w:r w:rsidRPr="00812AC5">
        <w:rPr>
          <w:rFonts w:ascii="Arial" w:hAnsi="Arial" w:cs="Arial"/>
          <w:b/>
          <w:i/>
          <w:sz w:val="18"/>
          <w:szCs w:val="18"/>
          <w:u w:val="single"/>
        </w:rPr>
        <w:t>EVALUATION PERIODS</w:t>
      </w:r>
      <w:r w:rsidRPr="00BB1A95">
        <w:rPr>
          <w:rFonts w:ascii="Arial" w:hAnsi="Arial" w:cs="Arial"/>
          <w:b/>
          <w:sz w:val="18"/>
          <w:szCs w:val="18"/>
        </w:rPr>
        <w:t xml:space="preserve">: </w:t>
      </w:r>
      <w:r w:rsidRPr="00B05F1C">
        <w:rPr>
          <w:rFonts w:ascii="Arial" w:hAnsi="Arial" w:cs="Arial"/>
          <w:sz w:val="18"/>
          <w:szCs w:val="18"/>
        </w:rPr>
        <w:t>all students</w:t>
      </w:r>
      <w:r w:rsidRPr="00BB1A95">
        <w:rPr>
          <w:rFonts w:ascii="Arial" w:hAnsi="Arial" w:cs="Arial"/>
          <w:sz w:val="18"/>
          <w:szCs w:val="18"/>
        </w:rPr>
        <w:t xml:space="preserve"> must be in compliance with the </w:t>
      </w:r>
      <w:r>
        <w:rPr>
          <w:rFonts w:ascii="Arial" w:hAnsi="Arial" w:cs="Arial"/>
          <w:sz w:val="18"/>
          <w:szCs w:val="18"/>
        </w:rPr>
        <w:t>Academic Probation and Dismissal</w:t>
      </w:r>
      <w:r w:rsidRPr="00BB1A95">
        <w:rPr>
          <w:rFonts w:ascii="Arial" w:hAnsi="Arial" w:cs="Arial"/>
          <w:sz w:val="18"/>
          <w:szCs w:val="18"/>
        </w:rPr>
        <w:t xml:space="preserve"> Policy at the end of each </w:t>
      </w:r>
      <w:r>
        <w:rPr>
          <w:rFonts w:ascii="Arial" w:hAnsi="Arial" w:cs="Arial"/>
          <w:sz w:val="18"/>
          <w:szCs w:val="18"/>
        </w:rPr>
        <w:t>evaluation</w:t>
      </w:r>
      <w:r w:rsidRPr="00BB1A95">
        <w:rPr>
          <w:rFonts w:ascii="Arial" w:hAnsi="Arial" w:cs="Arial"/>
          <w:sz w:val="18"/>
          <w:szCs w:val="18"/>
        </w:rPr>
        <w:t xml:space="preserve"> period or term of the course.</w:t>
      </w:r>
    </w:p>
    <w:p w14:paraId="5B63D92C" w14:textId="77777777" w:rsidR="003E609E" w:rsidRDefault="003E609E" w:rsidP="003E609E">
      <w:pPr>
        <w:spacing w:line="240" w:lineRule="auto"/>
        <w:ind w:left="-720"/>
        <w:rPr>
          <w:rFonts w:ascii="Arial" w:hAnsi="Arial" w:cs="Arial"/>
          <w:b/>
          <w:bCs/>
          <w:sz w:val="18"/>
          <w:szCs w:val="18"/>
        </w:rPr>
      </w:pPr>
      <w:r>
        <w:rPr>
          <w:rFonts w:ascii="Arial" w:hAnsi="Arial" w:cs="Arial"/>
          <w:b/>
          <w:bCs/>
          <w:sz w:val="18"/>
          <w:szCs w:val="18"/>
        </w:rPr>
        <w:t xml:space="preserve">The student’s first evaluation will occur no later than mid-point of the course program. </w:t>
      </w:r>
    </w:p>
    <w:p w14:paraId="208F57E9" w14:textId="77777777" w:rsidR="00B31287" w:rsidRPr="00B31287" w:rsidRDefault="003E609E" w:rsidP="003E609E">
      <w:pPr>
        <w:ind w:left="-720"/>
        <w:rPr>
          <w:rFonts w:ascii="Arial" w:hAnsi="Arial" w:cs="Arial"/>
          <w:bCs/>
          <w:sz w:val="18"/>
          <w:szCs w:val="18"/>
        </w:rPr>
      </w:pPr>
      <w:r>
        <w:rPr>
          <w:rFonts w:ascii="Arial" w:hAnsi="Arial" w:cs="Arial"/>
          <w:bCs/>
          <w:sz w:val="18"/>
          <w:szCs w:val="18"/>
        </w:rPr>
        <w:t>Evaluation points occur based on the total length of the program measure in clock hours, and corresponding to the academic year of each course the student is enrolled in, and when the student (as per contract) is schedule to complete the hours shown below.</w:t>
      </w:r>
    </w:p>
    <w:tbl>
      <w:tblPr>
        <w:tblStyle w:val="TableGrid"/>
        <w:tblW w:w="0" w:type="auto"/>
        <w:tblInd w:w="-725" w:type="dxa"/>
        <w:tblLook w:val="04A0" w:firstRow="1" w:lastRow="0" w:firstColumn="1" w:lastColumn="0" w:noHBand="0" w:noVBand="1"/>
      </w:tblPr>
      <w:tblGrid>
        <w:gridCol w:w="4486"/>
        <w:gridCol w:w="1077"/>
        <w:gridCol w:w="1425"/>
        <w:gridCol w:w="1453"/>
        <w:gridCol w:w="1454"/>
      </w:tblGrid>
      <w:tr w:rsidR="00B31287" w14:paraId="51768611" w14:textId="77777777" w:rsidTr="000B46F9">
        <w:trPr>
          <w:trHeight w:val="207"/>
        </w:trPr>
        <w:tc>
          <w:tcPr>
            <w:tcW w:w="4486" w:type="dxa"/>
          </w:tcPr>
          <w:p w14:paraId="362C40D7"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Cosmetology</w:t>
            </w:r>
          </w:p>
        </w:tc>
        <w:tc>
          <w:tcPr>
            <w:tcW w:w="1077" w:type="dxa"/>
          </w:tcPr>
          <w:p w14:paraId="5AC03E9D"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450</w:t>
            </w:r>
          </w:p>
        </w:tc>
        <w:tc>
          <w:tcPr>
            <w:tcW w:w="1425" w:type="dxa"/>
          </w:tcPr>
          <w:p w14:paraId="1C2EE3F4"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900</w:t>
            </w:r>
          </w:p>
        </w:tc>
        <w:tc>
          <w:tcPr>
            <w:tcW w:w="1453" w:type="dxa"/>
          </w:tcPr>
          <w:p w14:paraId="4DEBD617"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1250</w:t>
            </w:r>
          </w:p>
        </w:tc>
        <w:tc>
          <w:tcPr>
            <w:tcW w:w="1454" w:type="dxa"/>
          </w:tcPr>
          <w:p w14:paraId="6B811103"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1600</w:t>
            </w:r>
          </w:p>
        </w:tc>
      </w:tr>
      <w:tr w:rsidR="00B31287" w14:paraId="0FA42C6B" w14:textId="77777777" w:rsidTr="000B46F9">
        <w:trPr>
          <w:trHeight w:val="207"/>
        </w:trPr>
        <w:tc>
          <w:tcPr>
            <w:tcW w:w="4486" w:type="dxa"/>
          </w:tcPr>
          <w:p w14:paraId="4B021C42"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Barbering</w:t>
            </w:r>
          </w:p>
        </w:tc>
        <w:tc>
          <w:tcPr>
            <w:tcW w:w="1077" w:type="dxa"/>
          </w:tcPr>
          <w:p w14:paraId="2B02E0E7"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450</w:t>
            </w:r>
          </w:p>
        </w:tc>
        <w:tc>
          <w:tcPr>
            <w:tcW w:w="1425" w:type="dxa"/>
          </w:tcPr>
          <w:p w14:paraId="287AB7FD"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900</w:t>
            </w:r>
          </w:p>
        </w:tc>
        <w:tc>
          <w:tcPr>
            <w:tcW w:w="1453" w:type="dxa"/>
          </w:tcPr>
          <w:p w14:paraId="06F135FD"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1200</w:t>
            </w:r>
          </w:p>
        </w:tc>
        <w:tc>
          <w:tcPr>
            <w:tcW w:w="1454" w:type="dxa"/>
          </w:tcPr>
          <w:p w14:paraId="6EB0CC8D"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1500</w:t>
            </w:r>
          </w:p>
        </w:tc>
      </w:tr>
      <w:tr w:rsidR="00B31287" w14:paraId="470034D4" w14:textId="77777777" w:rsidTr="000B46F9">
        <w:trPr>
          <w:trHeight w:val="207"/>
        </w:trPr>
        <w:tc>
          <w:tcPr>
            <w:tcW w:w="4486" w:type="dxa"/>
          </w:tcPr>
          <w:p w14:paraId="2848CDA1"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Barbering Crossover</w:t>
            </w:r>
          </w:p>
        </w:tc>
        <w:tc>
          <w:tcPr>
            <w:tcW w:w="1077" w:type="dxa"/>
          </w:tcPr>
          <w:p w14:paraId="0C055B47"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100</w:t>
            </w:r>
          </w:p>
        </w:tc>
        <w:tc>
          <w:tcPr>
            <w:tcW w:w="1425" w:type="dxa"/>
          </w:tcPr>
          <w:p w14:paraId="448B78B3"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200</w:t>
            </w:r>
          </w:p>
        </w:tc>
        <w:tc>
          <w:tcPr>
            <w:tcW w:w="1453" w:type="dxa"/>
          </w:tcPr>
          <w:p w14:paraId="35A256ED"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c>
          <w:tcPr>
            <w:tcW w:w="1454" w:type="dxa"/>
          </w:tcPr>
          <w:p w14:paraId="2FED8B27"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r>
      <w:tr w:rsidR="00B31287" w14:paraId="55D5B951" w14:textId="77777777" w:rsidTr="000B46F9">
        <w:trPr>
          <w:trHeight w:val="207"/>
        </w:trPr>
        <w:tc>
          <w:tcPr>
            <w:tcW w:w="4486" w:type="dxa"/>
          </w:tcPr>
          <w:p w14:paraId="6DF784CD"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Cosmetology Crossover</w:t>
            </w:r>
          </w:p>
        </w:tc>
        <w:tc>
          <w:tcPr>
            <w:tcW w:w="1077" w:type="dxa"/>
          </w:tcPr>
          <w:p w14:paraId="4BAE99DE"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150</w:t>
            </w:r>
          </w:p>
        </w:tc>
        <w:tc>
          <w:tcPr>
            <w:tcW w:w="1425" w:type="dxa"/>
          </w:tcPr>
          <w:p w14:paraId="0451BAFC"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300</w:t>
            </w:r>
          </w:p>
        </w:tc>
        <w:tc>
          <w:tcPr>
            <w:tcW w:w="1453" w:type="dxa"/>
          </w:tcPr>
          <w:p w14:paraId="4E7F0726"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c>
          <w:tcPr>
            <w:tcW w:w="1454" w:type="dxa"/>
          </w:tcPr>
          <w:p w14:paraId="7A422015"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r>
      <w:tr w:rsidR="00B31287" w14:paraId="36010CB0" w14:textId="77777777" w:rsidTr="000B46F9">
        <w:trPr>
          <w:trHeight w:val="207"/>
        </w:trPr>
        <w:tc>
          <w:tcPr>
            <w:tcW w:w="4486" w:type="dxa"/>
          </w:tcPr>
          <w:p w14:paraId="033343A7"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Manicuring</w:t>
            </w:r>
          </w:p>
        </w:tc>
        <w:tc>
          <w:tcPr>
            <w:tcW w:w="1077" w:type="dxa"/>
          </w:tcPr>
          <w:p w14:paraId="60B70E5F"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200</w:t>
            </w:r>
          </w:p>
        </w:tc>
        <w:tc>
          <w:tcPr>
            <w:tcW w:w="1425" w:type="dxa"/>
          </w:tcPr>
          <w:p w14:paraId="69AF2EE6"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400</w:t>
            </w:r>
          </w:p>
        </w:tc>
        <w:tc>
          <w:tcPr>
            <w:tcW w:w="1453" w:type="dxa"/>
          </w:tcPr>
          <w:p w14:paraId="00A71CFA"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c>
          <w:tcPr>
            <w:tcW w:w="1454" w:type="dxa"/>
          </w:tcPr>
          <w:p w14:paraId="260F5A1F"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r>
      <w:tr w:rsidR="00B31287" w14:paraId="60F3DB2C" w14:textId="77777777" w:rsidTr="000B46F9">
        <w:trPr>
          <w:trHeight w:val="207"/>
        </w:trPr>
        <w:tc>
          <w:tcPr>
            <w:tcW w:w="4486" w:type="dxa"/>
          </w:tcPr>
          <w:p w14:paraId="61508E78"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Esthetician</w:t>
            </w:r>
          </w:p>
        </w:tc>
        <w:tc>
          <w:tcPr>
            <w:tcW w:w="1077" w:type="dxa"/>
          </w:tcPr>
          <w:p w14:paraId="6A768189"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300</w:t>
            </w:r>
          </w:p>
        </w:tc>
        <w:tc>
          <w:tcPr>
            <w:tcW w:w="1425" w:type="dxa"/>
          </w:tcPr>
          <w:p w14:paraId="5F544CD8"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600</w:t>
            </w:r>
          </w:p>
        </w:tc>
        <w:tc>
          <w:tcPr>
            <w:tcW w:w="1453" w:type="dxa"/>
          </w:tcPr>
          <w:p w14:paraId="4014DFC6"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c>
          <w:tcPr>
            <w:tcW w:w="1454" w:type="dxa"/>
          </w:tcPr>
          <w:p w14:paraId="7BD97895"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r>
      <w:tr w:rsidR="00B31287" w14:paraId="4F0FCEFD" w14:textId="77777777" w:rsidTr="000B46F9">
        <w:trPr>
          <w:trHeight w:val="207"/>
        </w:trPr>
        <w:tc>
          <w:tcPr>
            <w:tcW w:w="4486" w:type="dxa"/>
          </w:tcPr>
          <w:p w14:paraId="062C0852"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Instructor Training</w:t>
            </w:r>
          </w:p>
        </w:tc>
        <w:tc>
          <w:tcPr>
            <w:tcW w:w="1077" w:type="dxa"/>
          </w:tcPr>
          <w:p w14:paraId="6247E364"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300</w:t>
            </w:r>
          </w:p>
        </w:tc>
        <w:tc>
          <w:tcPr>
            <w:tcW w:w="1425" w:type="dxa"/>
          </w:tcPr>
          <w:p w14:paraId="7AEB569B" w14:textId="77777777" w:rsidR="00B31287" w:rsidRPr="00B31287" w:rsidRDefault="00B31287" w:rsidP="00B05F1C">
            <w:pPr>
              <w:pStyle w:val="NoSpacing"/>
              <w:rPr>
                <w:rFonts w:ascii="Arial" w:eastAsia="Arial" w:hAnsi="Arial" w:cs="Arial"/>
                <w:b/>
              </w:rPr>
            </w:pPr>
            <w:r w:rsidRPr="00B31287">
              <w:rPr>
                <w:rFonts w:ascii="Arial" w:eastAsia="Arial" w:hAnsi="Arial" w:cs="Arial"/>
                <w:b/>
              </w:rPr>
              <w:t>600</w:t>
            </w:r>
          </w:p>
        </w:tc>
        <w:tc>
          <w:tcPr>
            <w:tcW w:w="1453" w:type="dxa"/>
          </w:tcPr>
          <w:p w14:paraId="31666C00"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c>
          <w:tcPr>
            <w:tcW w:w="1454" w:type="dxa"/>
          </w:tcPr>
          <w:p w14:paraId="414A00DC" w14:textId="77777777" w:rsidR="00B31287" w:rsidRPr="003E609E" w:rsidRDefault="003E609E" w:rsidP="00B05F1C">
            <w:pPr>
              <w:pStyle w:val="NoSpacing"/>
              <w:rPr>
                <w:rFonts w:ascii="Arial" w:eastAsia="Arial" w:hAnsi="Arial" w:cs="Arial"/>
                <w:b/>
                <w:color w:val="AEAAAA" w:themeColor="background2" w:themeShade="BF"/>
              </w:rPr>
            </w:pPr>
            <w:r>
              <w:rPr>
                <w:rFonts w:ascii="Arial" w:eastAsia="Arial" w:hAnsi="Arial" w:cs="Arial"/>
                <w:b/>
                <w:color w:val="AEAAAA" w:themeColor="background2" w:themeShade="BF"/>
              </w:rPr>
              <w:t>---------------</w:t>
            </w:r>
          </w:p>
        </w:tc>
      </w:tr>
    </w:tbl>
    <w:p w14:paraId="2C849C4C" w14:textId="77777777" w:rsidR="000B46F9" w:rsidRPr="00BB1A95" w:rsidRDefault="000B46F9" w:rsidP="003E609E">
      <w:pPr>
        <w:pStyle w:val="NoSpacing"/>
        <w:ind w:left="-720"/>
        <w:rPr>
          <w:rFonts w:ascii="Arial" w:hAnsi="Arial" w:cs="Arial"/>
          <w:sz w:val="18"/>
          <w:szCs w:val="18"/>
        </w:rPr>
      </w:pPr>
      <w:r w:rsidRPr="00BB1A95">
        <w:rPr>
          <w:rFonts w:ascii="Arial" w:hAnsi="Arial" w:cs="Arial"/>
          <w:b/>
          <w:sz w:val="18"/>
          <w:szCs w:val="18"/>
          <w:u w:val="single"/>
        </w:rPr>
        <w:t>Transfer Students</w:t>
      </w:r>
      <w:r w:rsidRPr="00BB1A95">
        <w:rPr>
          <w:rFonts w:ascii="Arial" w:hAnsi="Arial" w:cs="Arial"/>
          <w:sz w:val="18"/>
          <w:szCs w:val="18"/>
        </w:rPr>
        <w:t xml:space="preserve">: Midpoint of the contracted hours or established evaluation periods, whichever comes first. </w:t>
      </w:r>
    </w:p>
    <w:p w14:paraId="766CE806" w14:textId="77777777" w:rsidR="000B46F9" w:rsidRPr="006C450B" w:rsidRDefault="000B46F9" w:rsidP="000B46F9">
      <w:pPr>
        <w:pStyle w:val="List2"/>
        <w:spacing w:after="0" w:line="240" w:lineRule="auto"/>
        <w:ind w:left="-720" w:right="-180" w:firstLine="0"/>
        <w:rPr>
          <w:rFonts w:ascii="Arial" w:hAnsi="Arial" w:cs="Arial"/>
          <w:sz w:val="18"/>
          <w:szCs w:val="18"/>
        </w:rPr>
      </w:pPr>
      <w:r w:rsidRPr="00EE192A">
        <w:rPr>
          <w:rFonts w:ascii="Arial" w:hAnsi="Arial" w:cs="Arial"/>
          <w:sz w:val="18"/>
          <w:szCs w:val="18"/>
        </w:rPr>
        <w:t xml:space="preserve">Students meeting the minimum requirements for attendance and academic progress at any evaluation point </w:t>
      </w:r>
      <w:r>
        <w:rPr>
          <w:rFonts w:ascii="Arial" w:hAnsi="Arial" w:cs="Arial"/>
          <w:sz w:val="18"/>
          <w:szCs w:val="18"/>
        </w:rPr>
        <w:t>are</w:t>
      </w:r>
      <w:r w:rsidRPr="00EE192A">
        <w:rPr>
          <w:rFonts w:ascii="Arial" w:hAnsi="Arial" w:cs="Arial"/>
          <w:sz w:val="18"/>
          <w:szCs w:val="18"/>
        </w:rPr>
        <w:t xml:space="preserve"> considered to be making satisfactory progress until the next evaluation.</w:t>
      </w:r>
    </w:p>
    <w:p w14:paraId="4B0E14E8" w14:textId="77777777" w:rsidR="000B46F9" w:rsidRPr="000B46F9" w:rsidRDefault="000B46F9" w:rsidP="000B46F9">
      <w:pPr>
        <w:ind w:left="-720"/>
        <w:rPr>
          <w:rFonts w:ascii="Arial" w:eastAsia="Arial" w:hAnsi="Arial" w:cs="Arial"/>
          <w:b/>
          <w:sz w:val="18"/>
          <w:szCs w:val="18"/>
        </w:rPr>
      </w:pPr>
      <w:r>
        <w:rPr>
          <w:rFonts w:ascii="Arial" w:eastAsia="Arial" w:hAnsi="Arial" w:cs="Arial"/>
          <w:b/>
          <w:sz w:val="18"/>
          <w:szCs w:val="18"/>
        </w:rPr>
        <w:t xml:space="preserve">*ALL EVALUATIONS MUST BE COMPLETED WITHIN 7 BUSINESS DAYS FOLLOWING ESTABLISHED EVALUATION POINTS (PERIODS). </w:t>
      </w:r>
      <w:r w:rsidRPr="00A55C86">
        <w:rPr>
          <w:rFonts w:ascii="Arial" w:eastAsia="Arial" w:hAnsi="Arial" w:cs="Arial"/>
          <w:b/>
          <w:sz w:val="18"/>
          <w:szCs w:val="18"/>
        </w:rPr>
        <w:t>All students receive a copy of their SAP report.</w:t>
      </w:r>
    </w:p>
    <w:p w14:paraId="7644E351" w14:textId="77777777" w:rsidR="000B46F9" w:rsidRPr="00641AFA" w:rsidRDefault="000B46F9" w:rsidP="000B46F9">
      <w:pPr>
        <w:spacing w:after="0"/>
        <w:ind w:left="-720" w:right="-900"/>
        <w:rPr>
          <w:i/>
          <w:u w:val="single"/>
        </w:rPr>
      </w:pPr>
      <w:r w:rsidRPr="00641AFA">
        <w:rPr>
          <w:rFonts w:ascii="Arial" w:hAnsi="Arial" w:cs="Arial"/>
          <w:b/>
          <w:bCs/>
          <w:i/>
          <w:iCs/>
          <w:u w:val="single"/>
        </w:rPr>
        <w:t>ATTENDANCE PROGRESS</w:t>
      </w:r>
      <w:r w:rsidRPr="00641AFA">
        <w:rPr>
          <w:rFonts w:ascii="Arial" w:hAnsi="Arial" w:cs="Arial"/>
          <w:i/>
          <w:u w:val="single"/>
        </w:rPr>
        <w:t xml:space="preserve"> </w:t>
      </w:r>
      <w:r w:rsidRPr="00641AFA">
        <w:rPr>
          <w:rFonts w:ascii="Arial" w:hAnsi="Arial" w:cs="Arial"/>
          <w:b/>
          <w:bCs/>
          <w:i/>
          <w:iCs/>
          <w:u w:val="single"/>
        </w:rPr>
        <w:t xml:space="preserve">EVALUATIONS </w:t>
      </w:r>
    </w:p>
    <w:p w14:paraId="4BD18EDD" w14:textId="77777777" w:rsidR="000B46F9" w:rsidRPr="006A200F" w:rsidRDefault="000B46F9" w:rsidP="000B46F9">
      <w:pPr>
        <w:spacing w:after="0"/>
        <w:ind w:left="-720" w:right="-900"/>
        <w:rPr>
          <w:rFonts w:ascii="Arial" w:hAnsi="Arial" w:cs="Arial"/>
          <w:sz w:val="18"/>
          <w:szCs w:val="18"/>
        </w:rPr>
      </w:pPr>
      <w:r>
        <w:rPr>
          <w:rFonts w:ascii="Arial" w:hAnsi="Arial" w:cs="Arial"/>
          <w:sz w:val="18"/>
          <w:szCs w:val="18"/>
        </w:rPr>
        <w:t xml:space="preserve">Students are required to attend a minimum of 67%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For example: 350 (accrued hours) divided by 450 (scheduled hours) = 78%). At the end of each evaluation period, the school will determine if the student has maintained at least 67% cumulative attendance since the beginning of the course which indicates that, given the same attendance rate, the student will graduate within the maximum time frame allowed. </w:t>
      </w:r>
    </w:p>
    <w:p w14:paraId="4162989D" w14:textId="77777777" w:rsidR="000B46F9" w:rsidRDefault="000B46F9" w:rsidP="000B46F9">
      <w:pPr>
        <w:spacing w:after="0"/>
        <w:rPr>
          <w:rFonts w:ascii="Arial" w:hAnsi="Arial" w:cs="Arial"/>
          <w:b/>
          <w:sz w:val="18"/>
          <w:szCs w:val="18"/>
        </w:rPr>
      </w:pPr>
    </w:p>
    <w:p w14:paraId="7E85A130" w14:textId="77777777" w:rsidR="003E609E" w:rsidRDefault="003E609E" w:rsidP="003E609E">
      <w:pPr>
        <w:spacing w:after="0"/>
        <w:ind w:left="-720"/>
        <w:rPr>
          <w:rFonts w:ascii="Arial" w:hAnsi="Arial" w:cs="Arial"/>
          <w:b/>
          <w:sz w:val="18"/>
          <w:szCs w:val="18"/>
        </w:rPr>
      </w:pPr>
      <w:r>
        <w:rPr>
          <w:rFonts w:ascii="Arial" w:hAnsi="Arial" w:cs="Arial"/>
          <w:b/>
          <w:sz w:val="18"/>
          <w:szCs w:val="18"/>
        </w:rPr>
        <w:t>MAXIMUM TIME FRAME</w:t>
      </w:r>
    </w:p>
    <w:p w14:paraId="6785ACB1" w14:textId="77777777" w:rsidR="003E609E" w:rsidRDefault="003E609E" w:rsidP="003E609E">
      <w:pPr>
        <w:ind w:left="-720"/>
        <w:rPr>
          <w:sz w:val="20"/>
          <w:szCs w:val="20"/>
        </w:rPr>
      </w:pPr>
      <w:r>
        <w:rPr>
          <w:rFonts w:ascii="Arial" w:hAnsi="Arial" w:cs="Arial"/>
          <w:sz w:val="18"/>
          <w:szCs w:val="18"/>
        </w:rPr>
        <w:t xml:space="preserve">The maximum time frame in which a student must complete the educational course, does not exceed 150% of the NACCAS approved length of the education course based on 67% attendance schedule, measured in clock hours completed. This will </w:t>
      </w:r>
      <w:proofErr w:type="gramStart"/>
      <w:r>
        <w:rPr>
          <w:rFonts w:ascii="Arial" w:hAnsi="Arial" w:cs="Arial"/>
          <w:sz w:val="18"/>
          <w:szCs w:val="18"/>
        </w:rPr>
        <w:t>allowed</w:t>
      </w:r>
      <w:proofErr w:type="gramEnd"/>
      <w:r>
        <w:rPr>
          <w:rFonts w:ascii="Arial" w:hAnsi="Arial" w:cs="Arial"/>
          <w:sz w:val="18"/>
          <w:szCs w:val="18"/>
        </w:rPr>
        <w:t xml:space="preserve"> students to complete each course and avoid withdrawal from school. </w:t>
      </w:r>
      <w:r w:rsidRPr="00956C55">
        <w:rPr>
          <w:rFonts w:ascii="Arial" w:hAnsi="Arial" w:cs="Arial"/>
          <w:sz w:val="18"/>
          <w:szCs w:val="18"/>
        </w:rPr>
        <w:t>No student will be allowed to go over the maximum time frame</w:t>
      </w:r>
      <w:r>
        <w:rPr>
          <w:sz w:val="20"/>
          <w:szCs w:val="20"/>
        </w:rPr>
        <w:t xml:space="preserve">.  </w:t>
      </w:r>
      <w:r w:rsidRPr="0030195F">
        <w:rPr>
          <w:rFonts w:ascii="Arial" w:hAnsi="Arial" w:cs="Arial"/>
          <w:sz w:val="18"/>
          <w:szCs w:val="18"/>
        </w:rPr>
        <w:t>A leave of absence will extend the contract period and the maximum time frame by the same number of days taken in the leave of absence</w:t>
      </w:r>
      <w:r>
        <w:rPr>
          <w:sz w:val="20"/>
          <w:szCs w:val="20"/>
        </w:rPr>
        <w:t>.</w:t>
      </w:r>
    </w:p>
    <w:p w14:paraId="0E3EDEB1" w14:textId="77777777" w:rsidR="000B46F9" w:rsidRPr="00BD16CC" w:rsidRDefault="000B46F9" w:rsidP="003E609E">
      <w:pPr>
        <w:ind w:left="-720"/>
        <w:rPr>
          <w:rFonts w:ascii="Arial" w:hAnsi="Arial" w:cs="Arial"/>
          <w:sz w:val="18"/>
          <w:szCs w:val="18"/>
        </w:rPr>
      </w:pPr>
      <w:r w:rsidRPr="00CC3E56">
        <w:rPr>
          <w:rFonts w:ascii="Arial" w:hAnsi="Arial" w:cs="Arial"/>
          <w:b/>
          <w:sz w:val="18"/>
          <w:szCs w:val="18"/>
        </w:rPr>
        <w:t>*Note</w:t>
      </w:r>
      <w:r w:rsidRPr="00BD16CC">
        <w:rPr>
          <w:rFonts w:ascii="Arial" w:hAnsi="Arial" w:cs="Arial"/>
          <w:sz w:val="18"/>
          <w:szCs w:val="18"/>
        </w:rPr>
        <w:t>- A student’s contracted time may vary according to their status (full or part-time).</w:t>
      </w:r>
    </w:p>
    <w:p w14:paraId="1CF1DE5B" w14:textId="77777777" w:rsidR="000B46F9" w:rsidRDefault="000B46F9" w:rsidP="000B46F9">
      <w:pPr>
        <w:spacing w:after="0"/>
        <w:ind w:left="720" w:firstLine="720"/>
        <w:rPr>
          <w:sz w:val="20"/>
          <w:szCs w:val="20"/>
        </w:rPr>
      </w:pPr>
      <w:r w:rsidRPr="00E9058D">
        <w:rPr>
          <w:b/>
          <w:sz w:val="20"/>
          <w:szCs w:val="20"/>
        </w:rPr>
        <w:t>MA</w:t>
      </w:r>
      <w:r>
        <w:rPr>
          <w:b/>
          <w:sz w:val="20"/>
          <w:szCs w:val="20"/>
        </w:rPr>
        <w:t>XIMUM WEEKS</w:t>
      </w:r>
      <w:r>
        <w:rPr>
          <w:b/>
          <w:sz w:val="20"/>
          <w:szCs w:val="20"/>
        </w:rPr>
        <w:tab/>
      </w:r>
      <w:r>
        <w:rPr>
          <w:b/>
          <w:sz w:val="20"/>
          <w:szCs w:val="20"/>
        </w:rPr>
        <w:tab/>
      </w:r>
      <w:r w:rsidRPr="00E9058D">
        <w:rPr>
          <w:b/>
          <w:sz w:val="20"/>
          <w:szCs w:val="20"/>
        </w:rPr>
        <w:t>MAXIMUM SCHEDULED HOURS</w:t>
      </w:r>
      <w:r>
        <w:rPr>
          <w:sz w:val="20"/>
          <w:szCs w:val="20"/>
        </w:rPr>
        <w:t>:</w:t>
      </w:r>
    </w:p>
    <w:p w14:paraId="05EC096D" w14:textId="77777777" w:rsidR="000B46F9" w:rsidRDefault="000B46F9" w:rsidP="000B46F9">
      <w:pPr>
        <w:spacing w:after="0"/>
        <w:ind w:left="-720"/>
      </w:pPr>
      <w:r>
        <w:rPr>
          <w:rFonts w:ascii="Arial" w:eastAsia="Arial" w:hAnsi="Arial" w:cs="Arial"/>
          <w:b/>
          <w:sz w:val="18"/>
        </w:rPr>
        <w:t>Cosm</w:t>
      </w:r>
      <w:r w:rsidR="00AC5EBA">
        <w:rPr>
          <w:rFonts w:ascii="Arial" w:eastAsia="Arial" w:hAnsi="Arial" w:cs="Arial"/>
          <w:b/>
          <w:sz w:val="18"/>
        </w:rPr>
        <w:t>etology</w:t>
      </w:r>
      <w:r w:rsidR="00AC5EBA">
        <w:rPr>
          <w:rFonts w:ascii="Arial" w:eastAsia="Arial" w:hAnsi="Arial" w:cs="Arial"/>
          <w:b/>
          <w:sz w:val="18"/>
        </w:rPr>
        <w:tab/>
      </w:r>
      <w:r w:rsidR="00AC5EBA">
        <w:rPr>
          <w:rFonts w:ascii="Arial" w:eastAsia="Arial" w:hAnsi="Arial" w:cs="Arial"/>
          <w:b/>
          <w:sz w:val="18"/>
        </w:rPr>
        <w:tab/>
        <w:t xml:space="preserve">40-80 </w:t>
      </w:r>
      <w:r>
        <w:rPr>
          <w:rFonts w:ascii="Arial" w:eastAsia="Arial" w:hAnsi="Arial" w:cs="Arial"/>
          <w:b/>
          <w:sz w:val="18"/>
        </w:rPr>
        <w:t>weeks</w:t>
      </w:r>
      <w:r>
        <w:rPr>
          <w:rFonts w:ascii="Arial" w:eastAsia="Arial" w:hAnsi="Arial" w:cs="Arial"/>
          <w:b/>
          <w:sz w:val="18"/>
        </w:rPr>
        <w:tab/>
      </w:r>
      <w:r>
        <w:rPr>
          <w:rFonts w:ascii="Arial" w:eastAsia="Arial" w:hAnsi="Arial" w:cs="Arial"/>
          <w:b/>
          <w:sz w:val="18"/>
        </w:rPr>
        <w:tab/>
      </w:r>
      <w:r>
        <w:rPr>
          <w:rFonts w:ascii="Arial" w:eastAsia="Arial" w:hAnsi="Arial" w:cs="Arial"/>
          <w:b/>
          <w:sz w:val="18"/>
        </w:rPr>
        <w:tab/>
        <w:t>2400 HOURS</w:t>
      </w:r>
    </w:p>
    <w:p w14:paraId="4B324F32" w14:textId="77777777" w:rsidR="000B46F9" w:rsidRDefault="000B46F9" w:rsidP="000B46F9">
      <w:pPr>
        <w:spacing w:after="0"/>
        <w:ind w:left="-720"/>
        <w:rPr>
          <w:rFonts w:ascii="Arial" w:eastAsia="Arial" w:hAnsi="Arial" w:cs="Arial"/>
          <w:b/>
          <w:sz w:val="18"/>
        </w:rPr>
      </w:pPr>
      <w:r>
        <w:rPr>
          <w:rFonts w:ascii="Arial" w:eastAsia="Arial" w:hAnsi="Arial" w:cs="Arial"/>
          <w:b/>
          <w:sz w:val="18"/>
        </w:rPr>
        <w:t>Barbering</w:t>
      </w:r>
      <w:r>
        <w:rPr>
          <w:rFonts w:ascii="Arial" w:eastAsia="Arial" w:hAnsi="Arial" w:cs="Arial"/>
          <w:b/>
          <w:sz w:val="18"/>
        </w:rPr>
        <w:tab/>
      </w:r>
      <w:r>
        <w:rPr>
          <w:rFonts w:ascii="Arial" w:eastAsia="Arial" w:hAnsi="Arial" w:cs="Arial"/>
          <w:b/>
          <w:sz w:val="18"/>
        </w:rPr>
        <w:tab/>
        <w:t>38-75 weeks</w:t>
      </w:r>
      <w:r>
        <w:rPr>
          <w:rFonts w:ascii="Arial" w:eastAsia="Arial" w:hAnsi="Arial" w:cs="Arial"/>
          <w:b/>
          <w:sz w:val="18"/>
        </w:rPr>
        <w:tab/>
      </w:r>
      <w:r>
        <w:rPr>
          <w:rFonts w:ascii="Arial" w:eastAsia="Arial" w:hAnsi="Arial" w:cs="Arial"/>
          <w:b/>
          <w:sz w:val="18"/>
        </w:rPr>
        <w:tab/>
      </w:r>
      <w:r>
        <w:rPr>
          <w:rFonts w:ascii="Arial" w:eastAsia="Arial" w:hAnsi="Arial" w:cs="Arial"/>
          <w:b/>
          <w:sz w:val="18"/>
        </w:rPr>
        <w:tab/>
        <w:t>2250 HOURS</w:t>
      </w:r>
    </w:p>
    <w:p w14:paraId="64151EA2" w14:textId="77777777" w:rsidR="000B46F9" w:rsidRDefault="000B46F9" w:rsidP="000B46F9">
      <w:pPr>
        <w:spacing w:after="0"/>
        <w:ind w:left="-720"/>
        <w:rPr>
          <w:rFonts w:ascii="Arial" w:eastAsia="Arial" w:hAnsi="Arial" w:cs="Arial"/>
          <w:b/>
          <w:sz w:val="18"/>
        </w:rPr>
      </w:pPr>
      <w:r>
        <w:rPr>
          <w:rFonts w:ascii="Arial" w:eastAsia="Arial" w:hAnsi="Arial" w:cs="Arial"/>
          <w:b/>
          <w:sz w:val="18"/>
        </w:rPr>
        <w:t>Barb</w:t>
      </w:r>
      <w:r w:rsidR="00AC5EBA">
        <w:rPr>
          <w:rFonts w:ascii="Arial" w:eastAsia="Arial" w:hAnsi="Arial" w:cs="Arial"/>
          <w:b/>
          <w:sz w:val="18"/>
        </w:rPr>
        <w:t xml:space="preserve">ering Crossover </w:t>
      </w:r>
      <w:r w:rsidR="00AC5EBA">
        <w:rPr>
          <w:rFonts w:ascii="Arial" w:eastAsia="Arial" w:hAnsi="Arial" w:cs="Arial"/>
          <w:b/>
          <w:sz w:val="18"/>
        </w:rPr>
        <w:tab/>
        <w:t xml:space="preserve"> 7-13</w:t>
      </w:r>
      <w:r w:rsidR="003E609E">
        <w:rPr>
          <w:rFonts w:ascii="Arial" w:eastAsia="Arial" w:hAnsi="Arial" w:cs="Arial"/>
          <w:b/>
          <w:sz w:val="18"/>
        </w:rPr>
        <w:t xml:space="preserve"> weeks</w:t>
      </w:r>
      <w:r w:rsidR="003E609E">
        <w:rPr>
          <w:rFonts w:ascii="Arial" w:eastAsia="Arial" w:hAnsi="Arial" w:cs="Arial"/>
          <w:b/>
          <w:sz w:val="18"/>
        </w:rPr>
        <w:tab/>
      </w:r>
      <w:r w:rsidR="003E609E">
        <w:rPr>
          <w:rFonts w:ascii="Arial" w:eastAsia="Arial" w:hAnsi="Arial" w:cs="Arial"/>
          <w:b/>
          <w:sz w:val="18"/>
        </w:rPr>
        <w:tab/>
      </w:r>
      <w:r w:rsidR="003E609E">
        <w:rPr>
          <w:rFonts w:ascii="Arial" w:eastAsia="Arial" w:hAnsi="Arial" w:cs="Arial"/>
          <w:b/>
          <w:sz w:val="18"/>
        </w:rPr>
        <w:tab/>
        <w:t>2</w:t>
      </w:r>
      <w:r>
        <w:rPr>
          <w:rFonts w:ascii="Arial" w:eastAsia="Arial" w:hAnsi="Arial" w:cs="Arial"/>
          <w:b/>
          <w:sz w:val="18"/>
        </w:rPr>
        <w:t>00 HOURS</w:t>
      </w:r>
    </w:p>
    <w:p w14:paraId="19451528" w14:textId="77777777" w:rsidR="003E609E" w:rsidRDefault="003E609E" w:rsidP="000B46F9">
      <w:pPr>
        <w:spacing w:after="0"/>
        <w:ind w:left="-720"/>
        <w:rPr>
          <w:rFonts w:ascii="Arial" w:eastAsia="Arial" w:hAnsi="Arial" w:cs="Arial"/>
          <w:b/>
          <w:sz w:val="18"/>
        </w:rPr>
      </w:pPr>
      <w:r w:rsidRPr="00AC5EBA">
        <w:rPr>
          <w:rFonts w:ascii="Arial" w:eastAsia="Arial" w:hAnsi="Arial" w:cs="Arial"/>
          <w:b/>
          <w:sz w:val="18"/>
        </w:rPr>
        <w:t>Cosmetology Crossover</w:t>
      </w:r>
      <w:r>
        <w:rPr>
          <w:rFonts w:ascii="Arial" w:eastAsia="Arial" w:hAnsi="Arial" w:cs="Arial"/>
          <w:b/>
          <w:sz w:val="18"/>
        </w:rPr>
        <w:tab/>
      </w:r>
      <w:r w:rsidR="00AC5EBA">
        <w:rPr>
          <w:rFonts w:ascii="Arial" w:eastAsia="Arial" w:hAnsi="Arial" w:cs="Arial"/>
          <w:b/>
          <w:sz w:val="18"/>
        </w:rPr>
        <w:t xml:space="preserve"> 8-15</w:t>
      </w:r>
      <w:r>
        <w:rPr>
          <w:rFonts w:ascii="Arial" w:eastAsia="Arial" w:hAnsi="Arial" w:cs="Arial"/>
          <w:b/>
          <w:sz w:val="18"/>
        </w:rPr>
        <w:t xml:space="preserve"> weeks</w:t>
      </w:r>
      <w:r>
        <w:rPr>
          <w:rFonts w:ascii="Arial" w:eastAsia="Arial" w:hAnsi="Arial" w:cs="Arial"/>
          <w:b/>
          <w:sz w:val="18"/>
        </w:rPr>
        <w:tab/>
      </w:r>
      <w:r>
        <w:rPr>
          <w:rFonts w:ascii="Arial" w:eastAsia="Arial" w:hAnsi="Arial" w:cs="Arial"/>
          <w:b/>
          <w:sz w:val="18"/>
        </w:rPr>
        <w:tab/>
      </w:r>
      <w:r>
        <w:rPr>
          <w:rFonts w:ascii="Arial" w:eastAsia="Arial" w:hAnsi="Arial" w:cs="Arial"/>
          <w:b/>
          <w:sz w:val="18"/>
        </w:rPr>
        <w:tab/>
        <w:t>300 HOURS</w:t>
      </w:r>
    </w:p>
    <w:p w14:paraId="0A494D04" w14:textId="77777777" w:rsidR="000B46F9" w:rsidRDefault="000B46F9" w:rsidP="000B46F9">
      <w:pPr>
        <w:spacing w:after="0"/>
        <w:ind w:left="-720"/>
      </w:pPr>
      <w:r>
        <w:rPr>
          <w:rFonts w:ascii="Arial" w:eastAsia="Arial" w:hAnsi="Arial" w:cs="Arial"/>
          <w:b/>
          <w:sz w:val="18"/>
        </w:rPr>
        <w:t>Manicuring</w:t>
      </w:r>
      <w:r>
        <w:rPr>
          <w:rFonts w:ascii="Arial" w:eastAsia="Arial" w:hAnsi="Arial" w:cs="Arial"/>
          <w:b/>
          <w:sz w:val="18"/>
        </w:rPr>
        <w:tab/>
      </w:r>
      <w:r>
        <w:rPr>
          <w:rFonts w:ascii="Arial" w:eastAsia="Arial" w:hAnsi="Arial" w:cs="Arial"/>
          <w:b/>
          <w:sz w:val="18"/>
        </w:rPr>
        <w:tab/>
        <w:t>13-25 weeks</w:t>
      </w:r>
      <w:r>
        <w:rPr>
          <w:rFonts w:ascii="Arial" w:eastAsia="Arial" w:hAnsi="Arial" w:cs="Arial"/>
          <w:b/>
          <w:sz w:val="18"/>
        </w:rPr>
        <w:tab/>
      </w:r>
      <w:r>
        <w:rPr>
          <w:rFonts w:ascii="Arial" w:eastAsia="Arial" w:hAnsi="Arial" w:cs="Arial"/>
          <w:b/>
          <w:sz w:val="18"/>
        </w:rPr>
        <w:tab/>
      </w:r>
      <w:r>
        <w:rPr>
          <w:rFonts w:ascii="Arial" w:eastAsia="Arial" w:hAnsi="Arial" w:cs="Arial"/>
          <w:b/>
          <w:sz w:val="18"/>
        </w:rPr>
        <w:tab/>
        <w:t>600 HOURS</w:t>
      </w:r>
    </w:p>
    <w:p w14:paraId="391C4FBF" w14:textId="77777777" w:rsidR="000B46F9" w:rsidRDefault="003E609E" w:rsidP="000B46F9">
      <w:pPr>
        <w:spacing w:after="0"/>
        <w:ind w:left="-720"/>
        <w:rPr>
          <w:rFonts w:ascii="Arial" w:eastAsia="Arial" w:hAnsi="Arial" w:cs="Arial"/>
          <w:b/>
          <w:sz w:val="18"/>
        </w:rPr>
      </w:pPr>
      <w:r>
        <w:rPr>
          <w:rFonts w:ascii="Arial" w:eastAsia="Arial" w:hAnsi="Arial" w:cs="Arial"/>
          <w:b/>
          <w:sz w:val="18"/>
        </w:rPr>
        <w:t>Esthetics</w:t>
      </w:r>
      <w:r w:rsidR="000B46F9">
        <w:rPr>
          <w:rFonts w:ascii="Arial" w:eastAsia="Arial" w:hAnsi="Arial" w:cs="Arial"/>
          <w:b/>
          <w:sz w:val="18"/>
        </w:rPr>
        <w:tab/>
      </w:r>
      <w:r w:rsidR="000B46F9">
        <w:rPr>
          <w:rFonts w:ascii="Arial" w:eastAsia="Arial" w:hAnsi="Arial" w:cs="Arial"/>
          <w:b/>
          <w:sz w:val="18"/>
        </w:rPr>
        <w:tab/>
        <w:t>20-25 weeks</w:t>
      </w:r>
      <w:r w:rsidR="000B46F9">
        <w:rPr>
          <w:rFonts w:ascii="Arial" w:eastAsia="Arial" w:hAnsi="Arial" w:cs="Arial"/>
          <w:b/>
          <w:sz w:val="18"/>
        </w:rPr>
        <w:tab/>
      </w:r>
      <w:r w:rsidR="000B46F9">
        <w:rPr>
          <w:rFonts w:ascii="Arial" w:eastAsia="Arial" w:hAnsi="Arial" w:cs="Arial"/>
          <w:b/>
          <w:sz w:val="18"/>
        </w:rPr>
        <w:tab/>
      </w:r>
      <w:r w:rsidR="000B46F9">
        <w:rPr>
          <w:rFonts w:ascii="Arial" w:eastAsia="Arial" w:hAnsi="Arial" w:cs="Arial"/>
          <w:b/>
          <w:sz w:val="18"/>
        </w:rPr>
        <w:tab/>
        <w:t>900 HOURS</w:t>
      </w:r>
    </w:p>
    <w:p w14:paraId="0E2C1C32" w14:textId="77777777" w:rsidR="003E609E" w:rsidRDefault="003E609E" w:rsidP="000B46F9">
      <w:pPr>
        <w:spacing w:after="0"/>
        <w:ind w:left="-720"/>
        <w:rPr>
          <w:rFonts w:ascii="Arial" w:eastAsia="Arial" w:hAnsi="Arial" w:cs="Arial"/>
          <w:b/>
          <w:sz w:val="18"/>
        </w:rPr>
      </w:pPr>
      <w:r>
        <w:rPr>
          <w:rFonts w:ascii="Arial" w:eastAsia="Arial" w:hAnsi="Arial" w:cs="Arial"/>
          <w:b/>
          <w:sz w:val="18"/>
        </w:rPr>
        <w:t>Instructor Training</w:t>
      </w:r>
      <w:r>
        <w:rPr>
          <w:rFonts w:ascii="Arial" w:eastAsia="Arial" w:hAnsi="Arial" w:cs="Arial"/>
          <w:b/>
          <w:sz w:val="18"/>
        </w:rPr>
        <w:tab/>
        <w:t>20-25 weeks</w:t>
      </w:r>
      <w:r>
        <w:rPr>
          <w:rFonts w:ascii="Arial" w:eastAsia="Arial" w:hAnsi="Arial" w:cs="Arial"/>
          <w:b/>
          <w:sz w:val="18"/>
        </w:rPr>
        <w:tab/>
      </w:r>
      <w:r>
        <w:rPr>
          <w:rFonts w:ascii="Arial" w:eastAsia="Arial" w:hAnsi="Arial" w:cs="Arial"/>
          <w:b/>
          <w:sz w:val="18"/>
        </w:rPr>
        <w:tab/>
      </w:r>
      <w:r>
        <w:rPr>
          <w:rFonts w:ascii="Arial" w:eastAsia="Arial" w:hAnsi="Arial" w:cs="Arial"/>
          <w:b/>
          <w:sz w:val="18"/>
        </w:rPr>
        <w:tab/>
        <w:t>900 HOURS</w:t>
      </w:r>
      <w:r>
        <w:rPr>
          <w:rFonts w:ascii="Arial" w:eastAsia="Arial" w:hAnsi="Arial" w:cs="Arial"/>
          <w:b/>
          <w:sz w:val="18"/>
        </w:rPr>
        <w:tab/>
      </w:r>
    </w:p>
    <w:p w14:paraId="4D425A6B" w14:textId="77777777" w:rsidR="000B46F9" w:rsidRDefault="000B46F9" w:rsidP="000B46F9">
      <w:pPr>
        <w:spacing w:after="0"/>
        <w:ind w:right="-540"/>
        <w:rPr>
          <w:rFonts w:ascii="Arial" w:hAnsi="Arial" w:cs="Arial"/>
          <w:b/>
          <w:bCs/>
          <w:iCs/>
        </w:rPr>
      </w:pPr>
    </w:p>
    <w:p w14:paraId="059393D1" w14:textId="77777777" w:rsidR="00AC5EBA" w:rsidRDefault="00AC5EBA" w:rsidP="000B46F9">
      <w:pPr>
        <w:spacing w:after="0"/>
        <w:ind w:right="-540"/>
        <w:jc w:val="center"/>
        <w:rPr>
          <w:rFonts w:ascii="Arial" w:hAnsi="Arial" w:cs="Arial"/>
          <w:b/>
          <w:bCs/>
          <w:iCs/>
        </w:rPr>
      </w:pPr>
    </w:p>
    <w:p w14:paraId="099A5D58" w14:textId="76716F77" w:rsidR="00641AFA" w:rsidRDefault="00641AFA" w:rsidP="00AC5EBA">
      <w:pPr>
        <w:spacing w:after="0"/>
        <w:ind w:left="-630" w:right="-540"/>
        <w:rPr>
          <w:rFonts w:ascii="Arial" w:hAnsi="Arial" w:cs="Arial"/>
          <w:b/>
          <w:bCs/>
          <w:i/>
          <w:iCs/>
          <w:u w:val="single"/>
        </w:rPr>
      </w:pPr>
    </w:p>
    <w:p w14:paraId="78CE22CF" w14:textId="171A65B3" w:rsidR="004C592F" w:rsidRDefault="004C592F" w:rsidP="00AC5EBA">
      <w:pPr>
        <w:spacing w:after="0"/>
        <w:ind w:left="-630" w:right="-540"/>
        <w:rPr>
          <w:rFonts w:ascii="Arial" w:hAnsi="Arial" w:cs="Arial"/>
          <w:b/>
          <w:bCs/>
          <w:i/>
          <w:iCs/>
          <w:u w:val="single"/>
        </w:rPr>
      </w:pPr>
    </w:p>
    <w:p w14:paraId="6ABC394D" w14:textId="51EF1E6E" w:rsidR="004C592F" w:rsidRDefault="004C592F" w:rsidP="00AC5EBA">
      <w:pPr>
        <w:spacing w:after="0"/>
        <w:ind w:left="-630" w:right="-540"/>
        <w:rPr>
          <w:rFonts w:ascii="Arial" w:hAnsi="Arial" w:cs="Arial"/>
          <w:b/>
          <w:bCs/>
          <w:i/>
          <w:iCs/>
          <w:u w:val="single"/>
        </w:rPr>
      </w:pPr>
    </w:p>
    <w:p w14:paraId="5D6F4B89" w14:textId="11B19DFD" w:rsidR="004C592F" w:rsidRDefault="004C592F" w:rsidP="00AC5EBA">
      <w:pPr>
        <w:spacing w:after="0"/>
        <w:ind w:left="-630" w:right="-540"/>
        <w:rPr>
          <w:rFonts w:ascii="Arial" w:hAnsi="Arial" w:cs="Arial"/>
          <w:b/>
          <w:bCs/>
          <w:i/>
          <w:iCs/>
          <w:u w:val="single"/>
        </w:rPr>
      </w:pPr>
    </w:p>
    <w:p w14:paraId="6606B6DE" w14:textId="77777777" w:rsidR="004C592F" w:rsidRDefault="004C592F" w:rsidP="00AC5EBA">
      <w:pPr>
        <w:spacing w:after="0"/>
        <w:ind w:left="-630" w:right="-540"/>
        <w:rPr>
          <w:rFonts w:ascii="Arial" w:hAnsi="Arial" w:cs="Arial"/>
          <w:b/>
          <w:bCs/>
          <w:i/>
          <w:iCs/>
          <w:u w:val="single"/>
        </w:rPr>
      </w:pPr>
    </w:p>
    <w:p w14:paraId="01FBB717" w14:textId="77777777" w:rsidR="00641AFA" w:rsidRDefault="00641AFA" w:rsidP="00AC5EBA">
      <w:pPr>
        <w:spacing w:after="0"/>
        <w:ind w:left="-630" w:right="-540"/>
        <w:rPr>
          <w:rFonts w:ascii="Arial" w:hAnsi="Arial" w:cs="Arial"/>
          <w:b/>
          <w:bCs/>
          <w:i/>
          <w:iCs/>
          <w:u w:val="single"/>
        </w:rPr>
      </w:pPr>
    </w:p>
    <w:p w14:paraId="30AB90B9" w14:textId="77777777" w:rsidR="00AC5EBA" w:rsidRPr="002B1150" w:rsidRDefault="00AC5EBA" w:rsidP="00AC5EBA">
      <w:pPr>
        <w:spacing w:after="0"/>
        <w:ind w:left="-630" w:right="-540"/>
        <w:rPr>
          <w:rFonts w:ascii="Arial" w:hAnsi="Arial" w:cs="Arial"/>
          <w:i/>
          <w:u w:val="single"/>
        </w:rPr>
      </w:pPr>
      <w:r w:rsidRPr="002B1150">
        <w:rPr>
          <w:rFonts w:ascii="Arial" w:hAnsi="Arial" w:cs="Arial"/>
          <w:b/>
          <w:bCs/>
          <w:i/>
          <w:iCs/>
          <w:u w:val="single"/>
        </w:rPr>
        <w:t xml:space="preserve">GRADING PROCEDURES </w:t>
      </w:r>
    </w:p>
    <w:p w14:paraId="40DBD8DC" w14:textId="77777777" w:rsidR="00AC5EBA" w:rsidRPr="001761BB" w:rsidRDefault="00AC5EBA" w:rsidP="00AC5EBA">
      <w:pPr>
        <w:spacing w:after="0"/>
        <w:ind w:left="-630" w:right="-540"/>
        <w:jc w:val="both"/>
        <w:rPr>
          <w:rFonts w:ascii="Arial" w:hAnsi="Arial" w:cs="Arial"/>
          <w:sz w:val="18"/>
          <w:szCs w:val="18"/>
        </w:rPr>
      </w:pPr>
      <w:r w:rsidRPr="001761BB">
        <w:rPr>
          <w:rFonts w:ascii="Arial" w:hAnsi="Arial" w:cs="Arial"/>
          <w:sz w:val="18"/>
          <w:szCs w:val="18"/>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70%.  </w:t>
      </w:r>
      <w:r w:rsidRPr="00F37294">
        <w:rPr>
          <w:rFonts w:ascii="Arial" w:hAnsi="Arial" w:cs="Arial"/>
          <w:b/>
          <w:sz w:val="18"/>
          <w:szCs w:val="18"/>
        </w:rPr>
        <w:t>Students must make up failed or missed tests and incomplete assignments</w:t>
      </w:r>
      <w:r w:rsidRPr="001761BB">
        <w:rPr>
          <w:rFonts w:ascii="Arial" w:hAnsi="Arial" w:cs="Arial"/>
          <w:sz w:val="18"/>
          <w:szCs w:val="18"/>
        </w:rPr>
        <w:t>.  Numerical grades are considered according to the following scale:</w:t>
      </w:r>
    </w:p>
    <w:p w14:paraId="4D1B3D9F" w14:textId="77777777" w:rsidR="00AC5EBA" w:rsidRDefault="00AC5EBA" w:rsidP="00AC5EBA">
      <w:pPr>
        <w:pStyle w:val="CommentText"/>
        <w:tabs>
          <w:tab w:val="left" w:pos="720"/>
          <w:tab w:val="left" w:pos="1980"/>
          <w:tab w:val="left" w:pos="2880"/>
          <w:tab w:val="left" w:pos="4590"/>
          <w:tab w:val="left" w:pos="5382"/>
          <w:tab w:val="left" w:pos="6102"/>
          <w:tab w:val="left" w:pos="6462"/>
        </w:tabs>
        <w:rPr>
          <w:rFonts w:ascii="Arial" w:hAnsi="Arial" w:cs="Arial"/>
          <w:b/>
          <w:bCs/>
          <w:sz w:val="22"/>
          <w:szCs w:val="22"/>
        </w:rPr>
      </w:pPr>
    </w:p>
    <w:p w14:paraId="2917E477" w14:textId="77777777" w:rsidR="00AC5EBA" w:rsidRPr="001A59F3" w:rsidRDefault="00AC5EBA" w:rsidP="00AC5EBA">
      <w:pPr>
        <w:pStyle w:val="CommentText"/>
        <w:tabs>
          <w:tab w:val="left" w:pos="720"/>
          <w:tab w:val="left" w:pos="1980"/>
          <w:tab w:val="left" w:pos="2880"/>
          <w:tab w:val="left" w:pos="4590"/>
          <w:tab w:val="left" w:pos="5382"/>
          <w:tab w:val="left" w:pos="6102"/>
          <w:tab w:val="left" w:pos="6462"/>
        </w:tabs>
        <w:rPr>
          <w:rFonts w:ascii="Arial" w:hAnsi="Arial" w:cs="Arial"/>
          <w:b/>
          <w:bCs/>
          <w:sz w:val="22"/>
          <w:szCs w:val="22"/>
          <w:highlight w:val="yellow"/>
        </w:rPr>
      </w:pPr>
      <w:r>
        <w:rPr>
          <w:rFonts w:ascii="Arial" w:hAnsi="Arial" w:cs="Arial"/>
          <w:b/>
          <w:bCs/>
          <w:sz w:val="22"/>
          <w:szCs w:val="22"/>
        </w:rPr>
        <w:tab/>
      </w:r>
      <w:r>
        <w:rPr>
          <w:rFonts w:ascii="Arial" w:hAnsi="Arial" w:cs="Arial"/>
          <w:b/>
          <w:bCs/>
          <w:sz w:val="22"/>
          <w:szCs w:val="22"/>
        </w:rPr>
        <w:tab/>
        <w:t>ACADEMIC AND PRACTICAL GRADING SCALE</w:t>
      </w:r>
    </w:p>
    <w:p w14:paraId="14A46BB2" w14:textId="77777777" w:rsidR="00AC5EBA" w:rsidRDefault="00AC5EBA" w:rsidP="00AC5EBA">
      <w:pPr>
        <w:tabs>
          <w:tab w:val="left" w:pos="720"/>
          <w:tab w:val="left" w:pos="2160"/>
          <w:tab w:val="left" w:pos="2880"/>
          <w:tab w:val="left" w:pos="4590"/>
          <w:tab w:val="left" w:pos="5382"/>
          <w:tab w:val="left" w:pos="6102"/>
          <w:tab w:val="left" w:pos="6462"/>
        </w:tabs>
        <w:spacing w:after="0"/>
        <w:rPr>
          <w:rFonts w:ascii="Arial" w:hAnsi="Arial" w:cs="Arial"/>
          <w:b/>
          <w:bCs/>
          <w:sz w:val="18"/>
          <w:u w:val="single"/>
        </w:rPr>
      </w:pPr>
    </w:p>
    <w:p w14:paraId="02C44391" w14:textId="77777777" w:rsidR="00AC5EBA" w:rsidRPr="00F37294" w:rsidRDefault="00AC5EBA" w:rsidP="00AC5EBA">
      <w:pPr>
        <w:tabs>
          <w:tab w:val="left" w:pos="720"/>
          <w:tab w:val="left" w:pos="2160"/>
          <w:tab w:val="left" w:pos="2880"/>
          <w:tab w:val="left" w:pos="4590"/>
          <w:tab w:val="left" w:pos="5382"/>
          <w:tab w:val="left" w:pos="6102"/>
          <w:tab w:val="left" w:pos="6462"/>
        </w:tabs>
        <w:spacing w:after="0"/>
        <w:rPr>
          <w:rFonts w:ascii="Arial" w:hAnsi="Arial" w:cs="Arial"/>
          <w:b/>
          <w:bCs/>
          <w:sz w:val="18"/>
        </w:rPr>
      </w:pPr>
      <w:r w:rsidRPr="0030195F">
        <w:rPr>
          <w:rFonts w:ascii="Arial" w:hAnsi="Arial" w:cs="Arial"/>
          <w:b/>
          <w:bCs/>
          <w:sz w:val="18"/>
        </w:rPr>
        <w:tab/>
      </w:r>
      <w:r>
        <w:rPr>
          <w:rFonts w:ascii="Arial" w:hAnsi="Arial" w:cs="Arial"/>
          <w:b/>
          <w:bCs/>
          <w:sz w:val="18"/>
        </w:rPr>
        <w:t xml:space="preserve">                     </w:t>
      </w:r>
      <w:r w:rsidRPr="00F37294">
        <w:rPr>
          <w:rFonts w:ascii="Arial" w:hAnsi="Arial" w:cs="Arial"/>
          <w:b/>
          <w:bCs/>
          <w:sz w:val="18"/>
          <w:u w:val="single"/>
        </w:rPr>
        <w:t>% PERCENTAGE</w:t>
      </w:r>
      <w:r>
        <w:rPr>
          <w:rFonts w:ascii="Arial" w:hAnsi="Arial" w:cs="Arial"/>
          <w:b/>
          <w:bCs/>
          <w:sz w:val="18"/>
        </w:rPr>
        <w:t xml:space="preserve">                </w:t>
      </w:r>
      <w:r w:rsidRPr="00F37294">
        <w:rPr>
          <w:rFonts w:ascii="Arial" w:hAnsi="Arial" w:cs="Arial"/>
          <w:b/>
          <w:bCs/>
          <w:sz w:val="18"/>
          <w:u w:val="single"/>
        </w:rPr>
        <w:t>LETTER GRADE</w:t>
      </w:r>
      <w:r>
        <w:rPr>
          <w:rFonts w:ascii="Arial" w:hAnsi="Arial" w:cs="Arial"/>
          <w:b/>
          <w:bCs/>
          <w:sz w:val="18"/>
          <w:u w:val="single"/>
        </w:rPr>
        <w:t xml:space="preserve"> </w:t>
      </w:r>
      <w:r>
        <w:rPr>
          <w:rFonts w:ascii="Arial" w:hAnsi="Arial" w:cs="Arial"/>
          <w:bCs/>
          <w:sz w:val="18"/>
        </w:rPr>
        <w:t xml:space="preserve">            </w:t>
      </w:r>
      <w:r w:rsidRPr="00F37294">
        <w:rPr>
          <w:rFonts w:ascii="Arial" w:hAnsi="Arial" w:cs="Arial"/>
          <w:b/>
          <w:bCs/>
          <w:sz w:val="18"/>
          <w:u w:val="single"/>
        </w:rPr>
        <w:t>DEFINITION</w:t>
      </w:r>
    </w:p>
    <w:p w14:paraId="3E60B21F" w14:textId="77777777" w:rsidR="00AC5EBA" w:rsidRPr="0030195F" w:rsidRDefault="00AC5EBA" w:rsidP="00AC5EBA">
      <w:pPr>
        <w:tabs>
          <w:tab w:val="left" w:pos="720"/>
          <w:tab w:val="left" w:pos="2160"/>
          <w:tab w:val="left" w:pos="2880"/>
          <w:tab w:val="left" w:pos="4590"/>
          <w:tab w:val="left" w:pos="5382"/>
          <w:tab w:val="left" w:pos="6102"/>
          <w:tab w:val="left" w:pos="6462"/>
        </w:tabs>
        <w:spacing w:after="0"/>
        <w:rPr>
          <w:rFonts w:ascii="Arial" w:hAnsi="Arial" w:cs="Arial"/>
          <w:b/>
          <w:bCs/>
          <w:sz w:val="18"/>
        </w:rPr>
      </w:pPr>
      <w:r>
        <w:rPr>
          <w:rFonts w:ascii="Arial" w:hAnsi="Arial" w:cs="Arial"/>
          <w:b/>
          <w:bCs/>
          <w:sz w:val="18"/>
        </w:rPr>
        <w:tab/>
      </w:r>
      <w:r>
        <w:rPr>
          <w:rFonts w:ascii="Arial" w:hAnsi="Arial" w:cs="Arial"/>
          <w:b/>
          <w:bCs/>
          <w:sz w:val="18"/>
        </w:rPr>
        <w:tab/>
      </w:r>
      <w:r w:rsidRPr="0030195F">
        <w:rPr>
          <w:rFonts w:ascii="Arial" w:hAnsi="Arial" w:cs="Arial"/>
          <w:b/>
          <w:bCs/>
          <w:sz w:val="18"/>
        </w:rPr>
        <w:t>90-100</w:t>
      </w:r>
      <w:r w:rsidRPr="0030195F">
        <w:rPr>
          <w:rFonts w:ascii="Arial" w:hAnsi="Arial" w:cs="Arial"/>
          <w:b/>
          <w:bCs/>
          <w:sz w:val="18"/>
        </w:rPr>
        <w:tab/>
      </w:r>
      <w:r w:rsidRPr="0030195F">
        <w:rPr>
          <w:rFonts w:ascii="Arial" w:hAnsi="Arial" w:cs="Arial"/>
          <w:b/>
          <w:bCs/>
          <w:sz w:val="18"/>
        </w:rPr>
        <w:tab/>
      </w:r>
      <w:proofErr w:type="gramStart"/>
      <w:r w:rsidRPr="0030195F">
        <w:rPr>
          <w:rFonts w:ascii="Arial" w:hAnsi="Arial" w:cs="Arial"/>
          <w:b/>
          <w:bCs/>
          <w:sz w:val="18"/>
        </w:rPr>
        <w:t>A</w:t>
      </w:r>
      <w:proofErr w:type="gramEnd"/>
      <w:r w:rsidRPr="0030195F">
        <w:rPr>
          <w:rFonts w:ascii="Arial" w:hAnsi="Arial" w:cs="Arial"/>
          <w:b/>
          <w:bCs/>
          <w:sz w:val="18"/>
        </w:rPr>
        <w:tab/>
      </w:r>
      <w:r w:rsidRPr="0030195F">
        <w:rPr>
          <w:rFonts w:ascii="Arial" w:hAnsi="Arial" w:cs="Arial"/>
          <w:b/>
          <w:bCs/>
          <w:sz w:val="18"/>
        </w:rPr>
        <w:tab/>
        <w:t>EXCELLENT</w:t>
      </w:r>
      <w:r w:rsidRPr="0030195F">
        <w:rPr>
          <w:rFonts w:ascii="Arial" w:hAnsi="Arial" w:cs="Arial"/>
          <w:b/>
          <w:bCs/>
          <w:sz w:val="18"/>
        </w:rPr>
        <w:tab/>
      </w:r>
    </w:p>
    <w:p w14:paraId="1E9E1BB1" w14:textId="77777777" w:rsidR="00AC5EBA" w:rsidRPr="0030195F" w:rsidRDefault="00AC5EBA" w:rsidP="00AC5EBA">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sidRPr="0030195F">
        <w:rPr>
          <w:rFonts w:ascii="Arial" w:hAnsi="Arial" w:cs="Arial"/>
          <w:b/>
          <w:bCs/>
          <w:sz w:val="18"/>
          <w:szCs w:val="22"/>
        </w:rPr>
        <w:t>80-89</w:t>
      </w:r>
      <w:r w:rsidRPr="0030195F">
        <w:rPr>
          <w:rFonts w:ascii="Arial" w:hAnsi="Arial" w:cs="Arial"/>
          <w:b/>
          <w:bCs/>
          <w:sz w:val="18"/>
          <w:szCs w:val="22"/>
        </w:rPr>
        <w:tab/>
      </w:r>
      <w:r w:rsidRPr="0030195F">
        <w:rPr>
          <w:rFonts w:ascii="Arial" w:hAnsi="Arial" w:cs="Arial"/>
          <w:b/>
          <w:bCs/>
          <w:sz w:val="18"/>
          <w:szCs w:val="22"/>
        </w:rPr>
        <w:tab/>
        <w:t>B</w:t>
      </w:r>
      <w:r w:rsidRPr="0030195F">
        <w:rPr>
          <w:rFonts w:ascii="Arial" w:hAnsi="Arial" w:cs="Arial"/>
          <w:b/>
          <w:bCs/>
          <w:sz w:val="18"/>
          <w:szCs w:val="22"/>
        </w:rPr>
        <w:tab/>
      </w:r>
      <w:r w:rsidRPr="0030195F">
        <w:rPr>
          <w:rFonts w:ascii="Arial" w:hAnsi="Arial" w:cs="Arial"/>
          <w:b/>
          <w:bCs/>
          <w:sz w:val="18"/>
          <w:szCs w:val="22"/>
        </w:rPr>
        <w:tab/>
        <w:t>GOOD</w:t>
      </w:r>
      <w:r w:rsidRPr="0030195F">
        <w:rPr>
          <w:rFonts w:ascii="Arial" w:hAnsi="Arial" w:cs="Arial"/>
          <w:b/>
          <w:bCs/>
          <w:sz w:val="18"/>
          <w:szCs w:val="22"/>
        </w:rPr>
        <w:tab/>
      </w:r>
      <w:r w:rsidRPr="0030195F">
        <w:rPr>
          <w:rFonts w:ascii="Arial" w:hAnsi="Arial" w:cs="Arial"/>
          <w:b/>
          <w:bCs/>
          <w:sz w:val="18"/>
          <w:szCs w:val="22"/>
        </w:rPr>
        <w:tab/>
      </w:r>
    </w:p>
    <w:p w14:paraId="32992A45" w14:textId="77777777" w:rsidR="00AC5EBA" w:rsidRPr="0030195F" w:rsidRDefault="00AC5EBA" w:rsidP="00AC5EBA">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sidRPr="0030195F">
        <w:rPr>
          <w:rFonts w:ascii="Arial" w:hAnsi="Arial" w:cs="Arial"/>
          <w:b/>
          <w:bCs/>
          <w:sz w:val="18"/>
          <w:szCs w:val="22"/>
        </w:rPr>
        <w:t>70-79</w:t>
      </w:r>
      <w:r w:rsidRPr="0030195F">
        <w:rPr>
          <w:rFonts w:ascii="Arial" w:hAnsi="Arial" w:cs="Arial"/>
          <w:b/>
          <w:bCs/>
          <w:sz w:val="18"/>
          <w:szCs w:val="22"/>
        </w:rPr>
        <w:tab/>
      </w:r>
      <w:r w:rsidRPr="0030195F">
        <w:rPr>
          <w:rFonts w:ascii="Arial" w:hAnsi="Arial" w:cs="Arial"/>
          <w:b/>
          <w:bCs/>
          <w:sz w:val="18"/>
          <w:szCs w:val="22"/>
        </w:rPr>
        <w:tab/>
        <w:t>C</w:t>
      </w:r>
      <w:r w:rsidRPr="0030195F">
        <w:rPr>
          <w:rFonts w:ascii="Arial" w:hAnsi="Arial" w:cs="Arial"/>
          <w:b/>
          <w:bCs/>
          <w:sz w:val="18"/>
          <w:szCs w:val="22"/>
        </w:rPr>
        <w:tab/>
      </w:r>
      <w:r w:rsidRPr="0030195F">
        <w:rPr>
          <w:rFonts w:ascii="Arial" w:hAnsi="Arial" w:cs="Arial"/>
          <w:b/>
          <w:bCs/>
          <w:sz w:val="18"/>
          <w:szCs w:val="22"/>
        </w:rPr>
        <w:tab/>
        <w:t>AVERAGE</w:t>
      </w:r>
      <w:r w:rsidRPr="0030195F">
        <w:rPr>
          <w:rFonts w:ascii="Arial" w:hAnsi="Arial" w:cs="Arial"/>
          <w:b/>
          <w:bCs/>
          <w:sz w:val="18"/>
          <w:szCs w:val="22"/>
        </w:rPr>
        <w:tab/>
      </w:r>
    </w:p>
    <w:p w14:paraId="38F77228" w14:textId="77777777" w:rsidR="00AC5EBA" w:rsidRPr="00AD2667" w:rsidRDefault="00AC5EBA" w:rsidP="00AC5EBA">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sidRPr="0030195F">
        <w:rPr>
          <w:rFonts w:ascii="Arial" w:hAnsi="Arial" w:cs="Arial"/>
          <w:b/>
          <w:bCs/>
          <w:sz w:val="18"/>
          <w:szCs w:val="22"/>
        </w:rPr>
        <w:t>69-below</w:t>
      </w:r>
      <w:r w:rsidRPr="0030195F">
        <w:rPr>
          <w:rFonts w:ascii="Arial" w:hAnsi="Arial" w:cs="Arial"/>
          <w:b/>
          <w:bCs/>
          <w:sz w:val="18"/>
          <w:szCs w:val="22"/>
        </w:rPr>
        <w:tab/>
        <w:t>D</w:t>
      </w:r>
      <w:r w:rsidRPr="0030195F">
        <w:rPr>
          <w:rFonts w:ascii="Arial" w:hAnsi="Arial" w:cs="Arial"/>
          <w:b/>
          <w:bCs/>
          <w:sz w:val="18"/>
          <w:szCs w:val="22"/>
        </w:rPr>
        <w:tab/>
      </w:r>
      <w:r w:rsidRPr="0030195F">
        <w:rPr>
          <w:rFonts w:ascii="Arial" w:hAnsi="Arial" w:cs="Arial"/>
          <w:b/>
          <w:bCs/>
          <w:sz w:val="18"/>
          <w:szCs w:val="22"/>
        </w:rPr>
        <w:tab/>
        <w:t>UNSATISFACTORY</w:t>
      </w:r>
      <w:r w:rsidRPr="00AD2667">
        <w:rPr>
          <w:rFonts w:ascii="Arial" w:hAnsi="Arial" w:cs="Arial"/>
          <w:b/>
          <w:bCs/>
          <w:sz w:val="18"/>
          <w:szCs w:val="22"/>
        </w:rPr>
        <w:tab/>
      </w:r>
      <w:r w:rsidRPr="00AD2667">
        <w:rPr>
          <w:rFonts w:ascii="Arial" w:hAnsi="Arial" w:cs="Arial"/>
          <w:b/>
          <w:bCs/>
          <w:sz w:val="18"/>
          <w:szCs w:val="22"/>
        </w:rPr>
        <w:tab/>
      </w:r>
    </w:p>
    <w:p w14:paraId="07E34140" w14:textId="77777777" w:rsidR="00AC5EBA" w:rsidRPr="00A94BA3" w:rsidRDefault="00AC5EBA" w:rsidP="00AC5EBA">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r w:rsidRPr="00AD2667">
        <w:rPr>
          <w:rFonts w:ascii="Arial" w:hAnsi="Arial" w:cs="Arial"/>
          <w:b/>
          <w:bCs/>
          <w:sz w:val="18"/>
          <w:szCs w:val="22"/>
        </w:rPr>
        <w:tab/>
      </w:r>
    </w:p>
    <w:p w14:paraId="344AEA20" w14:textId="77777777" w:rsidR="000B46F9" w:rsidRPr="00A94BA3" w:rsidRDefault="000B46F9" w:rsidP="000B46F9">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p>
    <w:p w14:paraId="3904981B" w14:textId="77777777" w:rsidR="000B46F9" w:rsidRPr="00641AFA" w:rsidRDefault="000B46F9" w:rsidP="000B46F9">
      <w:pPr>
        <w:spacing w:after="0"/>
        <w:ind w:left="-720" w:right="-630"/>
        <w:rPr>
          <w:rFonts w:ascii="Arial" w:hAnsi="Arial" w:cs="Arial"/>
          <w:b/>
          <w:i/>
          <w:caps/>
          <w:u w:val="single"/>
        </w:rPr>
      </w:pPr>
      <w:r w:rsidRPr="00641AFA">
        <w:rPr>
          <w:rFonts w:ascii="Arial" w:hAnsi="Arial" w:cs="Arial"/>
          <w:b/>
          <w:i/>
          <w:caps/>
          <w:u w:val="single"/>
        </w:rPr>
        <w:t>Determination of progress status</w:t>
      </w:r>
    </w:p>
    <w:p w14:paraId="004C0C6B" w14:textId="77777777" w:rsidR="000B46F9" w:rsidRPr="00CC3E56" w:rsidRDefault="000B46F9" w:rsidP="000B46F9">
      <w:pPr>
        <w:spacing w:after="0"/>
        <w:ind w:left="-720" w:right="-630"/>
        <w:rPr>
          <w:rFonts w:ascii="Arial" w:hAnsi="Arial" w:cs="Arial"/>
          <w:sz w:val="18"/>
          <w:szCs w:val="18"/>
        </w:rPr>
      </w:pPr>
      <w:r>
        <w:rPr>
          <w:rFonts w:ascii="Arial" w:hAnsi="Arial" w:cs="Arial"/>
          <w:caps/>
          <w:sz w:val="18"/>
          <w:szCs w:val="18"/>
        </w:rPr>
        <w:t>S</w:t>
      </w:r>
      <w:r>
        <w:rPr>
          <w:rFonts w:ascii="Arial" w:hAnsi="Arial" w:cs="Arial"/>
          <w:sz w:val="18"/>
          <w:szCs w:val="18"/>
        </w:rPr>
        <w:t>tudents meeting the minimum requirements for academic and attendance at the evaluation point are considered to be making satisfactory academic progress until the next scheduled evaluation. Students will receive a hard copy of their Satisfactory Academic Progress Determination at the time of each of the evaluations. Students deemed not maintaining Satisfactory Academic Progress will be place on Warning.</w:t>
      </w:r>
    </w:p>
    <w:p w14:paraId="008518BA" w14:textId="77777777" w:rsidR="000B46F9" w:rsidRDefault="000B46F9" w:rsidP="000B46F9">
      <w:pPr>
        <w:spacing w:after="0"/>
        <w:ind w:right="-630"/>
        <w:rPr>
          <w:rFonts w:ascii="Arial" w:hAnsi="Arial" w:cs="Arial"/>
          <w:b/>
          <w:i/>
          <w:caps/>
          <w:u w:val="single"/>
        </w:rPr>
      </w:pPr>
    </w:p>
    <w:p w14:paraId="0D123F5D" w14:textId="77777777" w:rsidR="000B46F9" w:rsidRPr="00812AC5" w:rsidRDefault="000B46F9" w:rsidP="000B46F9">
      <w:pPr>
        <w:spacing w:after="0"/>
        <w:ind w:left="-720" w:right="-630"/>
        <w:rPr>
          <w:rFonts w:ascii="Arial" w:hAnsi="Arial" w:cs="Arial"/>
          <w:b/>
          <w:i/>
          <w:caps/>
          <w:u w:val="single"/>
        </w:rPr>
      </w:pPr>
      <w:r w:rsidRPr="00812AC5">
        <w:rPr>
          <w:rFonts w:ascii="Arial" w:hAnsi="Arial" w:cs="Arial"/>
          <w:b/>
          <w:i/>
          <w:caps/>
          <w:u w:val="single"/>
        </w:rPr>
        <w:t>Academic Probation and Dismissal Policies</w:t>
      </w:r>
    </w:p>
    <w:p w14:paraId="10157F95" w14:textId="77777777" w:rsidR="000B46F9" w:rsidRDefault="000B46F9" w:rsidP="000B46F9">
      <w:pPr>
        <w:spacing w:after="0"/>
        <w:ind w:left="-720" w:right="-630"/>
        <w:rPr>
          <w:rFonts w:ascii="Arial" w:hAnsi="Arial" w:cs="Arial"/>
          <w:sz w:val="18"/>
          <w:szCs w:val="18"/>
        </w:rPr>
      </w:pPr>
      <w:r w:rsidRPr="0004071B">
        <w:rPr>
          <w:rFonts w:ascii="Arial" w:hAnsi="Arial" w:cs="Arial"/>
          <w:sz w:val="18"/>
          <w:szCs w:val="18"/>
        </w:rPr>
        <w:t xml:space="preserve">The </w:t>
      </w:r>
      <w:r>
        <w:rPr>
          <w:rFonts w:ascii="Arial" w:hAnsi="Arial" w:cs="Arial"/>
          <w:sz w:val="18"/>
          <w:szCs w:val="18"/>
        </w:rPr>
        <w:t>School Director</w:t>
      </w:r>
      <w:r w:rsidRPr="0004071B">
        <w:rPr>
          <w:rFonts w:ascii="Arial" w:hAnsi="Arial" w:cs="Arial"/>
          <w:sz w:val="18"/>
          <w:szCs w:val="18"/>
        </w:rPr>
        <w:t xml:space="preserve"> may place a student on academic </w:t>
      </w:r>
      <w:r w:rsidRPr="00B21276">
        <w:rPr>
          <w:rFonts w:ascii="Arial" w:hAnsi="Arial" w:cs="Arial"/>
          <w:b/>
          <w:sz w:val="18"/>
          <w:szCs w:val="18"/>
        </w:rPr>
        <w:t>Warning</w:t>
      </w:r>
      <w:r w:rsidRPr="0004071B">
        <w:rPr>
          <w:rFonts w:ascii="Arial" w:hAnsi="Arial" w:cs="Arial"/>
          <w:sz w:val="18"/>
          <w:szCs w:val="18"/>
        </w:rPr>
        <w:t xml:space="preserve"> if the student is not making satisfactory academic progress as per this Institution publish Policy. </w:t>
      </w:r>
      <w:r w:rsidRPr="00C233A6">
        <w:rPr>
          <w:rFonts w:ascii="Arial" w:hAnsi="Arial" w:cs="Arial"/>
          <w:sz w:val="18"/>
          <w:szCs w:val="18"/>
        </w:rPr>
        <w:t>Students are evaluated on a regular basis on theory, practical and clinical work.  The evaluations are measured on standard percentile basis and the percentage equated to a letter grade. The evaluation form reflects the overall attendance and academic progress of the student. Students must maintain a “C” (70%) average to maintain satisfactory academic status</w:t>
      </w:r>
      <w:r>
        <w:rPr>
          <w:rFonts w:ascii="Arial" w:hAnsi="Arial" w:cs="Arial"/>
          <w:sz w:val="18"/>
          <w:szCs w:val="18"/>
        </w:rPr>
        <w:t>.  If the student falls below 70% in academic and/or 67% in attendance the student will be place on academic Warning. The student under an academic warning will have one additional term to bring up or to exceed the minimum standard of the Institution. If the student has still not met progress requirement at the end of the warning period, the student will be consider not making satisfactory academic progress. At this point the student will have the option to appeal and request to be placed on probation.</w:t>
      </w:r>
    </w:p>
    <w:p w14:paraId="23CC370B" w14:textId="77777777" w:rsidR="000B46F9" w:rsidRPr="00FC68F4" w:rsidRDefault="000B46F9" w:rsidP="000B46F9">
      <w:pPr>
        <w:spacing w:after="0"/>
        <w:ind w:left="-720" w:right="-630"/>
        <w:rPr>
          <w:rFonts w:ascii="Arial" w:hAnsi="Arial" w:cs="Arial"/>
          <w:sz w:val="18"/>
          <w:szCs w:val="18"/>
        </w:rPr>
      </w:pPr>
      <w:r>
        <w:rPr>
          <w:rFonts w:ascii="Arial" w:hAnsi="Arial" w:cs="Arial"/>
          <w:sz w:val="18"/>
          <w:szCs w:val="18"/>
        </w:rPr>
        <w:t xml:space="preserve">In order for the student to be place on probation, the student </w:t>
      </w:r>
      <w:r w:rsidRPr="006B679A">
        <w:rPr>
          <w:rFonts w:ascii="Arial" w:hAnsi="Arial" w:cs="Arial"/>
          <w:b/>
          <w:sz w:val="18"/>
          <w:szCs w:val="18"/>
        </w:rPr>
        <w:t>MUST APPEL</w:t>
      </w:r>
      <w:r>
        <w:rPr>
          <w:rFonts w:ascii="Arial" w:hAnsi="Arial" w:cs="Arial"/>
          <w:sz w:val="18"/>
          <w:szCs w:val="18"/>
        </w:rPr>
        <w:t xml:space="preserve"> the satisfactory academic progress decision within the next 15 days and prevail upon appeal. If at the end of the probation period the student has not met progress requirements the student will be dismiss from the program.</w:t>
      </w:r>
    </w:p>
    <w:p w14:paraId="6C687883" w14:textId="77777777" w:rsidR="000B46F9" w:rsidRDefault="000B46F9" w:rsidP="000B46F9">
      <w:pPr>
        <w:spacing w:after="0"/>
        <w:ind w:left="-720" w:right="-720"/>
        <w:jc w:val="both"/>
        <w:rPr>
          <w:rFonts w:ascii="Arial" w:hAnsi="Arial" w:cs="Arial"/>
          <w:b/>
          <w:sz w:val="18"/>
          <w:szCs w:val="18"/>
          <w:u w:val="single"/>
        </w:rPr>
      </w:pPr>
    </w:p>
    <w:p w14:paraId="7EE4196B" w14:textId="77777777" w:rsidR="000B46F9" w:rsidRPr="00FB2B08" w:rsidRDefault="000B46F9" w:rsidP="000B46F9">
      <w:pPr>
        <w:spacing w:after="0"/>
        <w:ind w:left="-720" w:right="-720"/>
        <w:jc w:val="both"/>
        <w:rPr>
          <w:rFonts w:ascii="Arial" w:hAnsi="Arial" w:cs="Arial"/>
          <w:sz w:val="18"/>
          <w:szCs w:val="18"/>
        </w:rPr>
      </w:pPr>
      <w:r>
        <w:rPr>
          <w:rFonts w:ascii="Arial" w:hAnsi="Arial" w:cs="Arial"/>
          <w:b/>
          <w:sz w:val="18"/>
          <w:szCs w:val="18"/>
          <w:u w:val="single"/>
        </w:rPr>
        <w:t xml:space="preserve">APPEAL PROCEDURES: </w:t>
      </w:r>
      <w:r>
        <w:rPr>
          <w:rFonts w:ascii="Arial" w:hAnsi="Arial" w:cs="Arial"/>
          <w:sz w:val="18"/>
          <w:szCs w:val="18"/>
        </w:rPr>
        <w:t>The student who wishes to appeal the non-Satisfactory Progress Status must initiate the process by submitting a written request, with supportive documentation to the School Director, this documentation must describe the any circumstances that the student believes that affected his/her performance and deserves special consideration and the measures that the student has taken to resolve those circumstances in a manner that will not interfere with his/her progress again. The Director shall evaluate the appeal within (5) business days. An individual academic plan is given to the student to make sure they will make the institutions satisfactory academic progress requirement. This plan will ensure the student will be able to meet the requirements by the point within the maximum timeframe. The Director notifies the student in writing of his/her decision and a copy of the document will be placed in the student’s file.</w:t>
      </w:r>
    </w:p>
    <w:p w14:paraId="0FB02A5D" w14:textId="77777777" w:rsidR="000B46F9" w:rsidRPr="00A52A28" w:rsidRDefault="000B46F9" w:rsidP="000B46F9">
      <w:pPr>
        <w:ind w:left="-720" w:right="-810"/>
        <w:jc w:val="both"/>
        <w:rPr>
          <w:rFonts w:ascii="Arial" w:hAnsi="Arial" w:cs="Arial"/>
          <w:sz w:val="18"/>
          <w:szCs w:val="18"/>
        </w:rPr>
      </w:pPr>
      <w:r>
        <w:rPr>
          <w:rFonts w:ascii="Arial" w:hAnsi="Arial" w:cs="Arial"/>
          <w:b/>
          <w:caps/>
          <w:sz w:val="18"/>
          <w:szCs w:val="18"/>
        </w:rPr>
        <w:t>Reinstatement:</w:t>
      </w:r>
      <w:r>
        <w:rPr>
          <w:rFonts w:ascii="Arial" w:hAnsi="Arial" w:cs="Arial"/>
          <w:sz w:val="18"/>
          <w:szCs w:val="18"/>
        </w:rPr>
        <w:t xml:space="preserve"> A student that prevails upon the appeal process will be determined as making satisfactory progress. </w:t>
      </w:r>
    </w:p>
    <w:p w14:paraId="7455FB70" w14:textId="77777777" w:rsidR="000B46F9" w:rsidRPr="00B8678D" w:rsidRDefault="000B46F9" w:rsidP="000B46F9">
      <w:pPr>
        <w:spacing w:after="0"/>
        <w:ind w:left="-720" w:right="-810"/>
        <w:jc w:val="both"/>
      </w:pPr>
      <w:r>
        <w:rPr>
          <w:rFonts w:ascii="Arial" w:hAnsi="Arial" w:cs="Arial"/>
          <w:b/>
          <w:sz w:val="18"/>
          <w:szCs w:val="18"/>
          <w:u w:val="single"/>
        </w:rPr>
        <w:t>TERMINATION</w:t>
      </w:r>
    </w:p>
    <w:p w14:paraId="219BE6BC" w14:textId="77777777" w:rsidR="000B46F9" w:rsidRPr="00421623" w:rsidRDefault="000B46F9" w:rsidP="000B46F9">
      <w:pPr>
        <w:spacing w:after="0"/>
        <w:ind w:left="-720" w:right="-810"/>
        <w:jc w:val="both"/>
        <w:rPr>
          <w:rFonts w:ascii="Arial" w:hAnsi="Arial" w:cs="Arial"/>
          <w:sz w:val="18"/>
          <w:szCs w:val="18"/>
        </w:rPr>
      </w:pPr>
      <w:r>
        <w:rPr>
          <w:rFonts w:ascii="Arial" w:hAnsi="Arial" w:cs="Arial"/>
          <w:sz w:val="18"/>
          <w:szCs w:val="18"/>
        </w:rPr>
        <w:t xml:space="preserve">A Student will receive written termination notice from the Registrar Office, if she/he fails to meet attendance/Academic requirements at the end of the probationary period. </w:t>
      </w:r>
    </w:p>
    <w:p w14:paraId="74EF7543" w14:textId="77777777" w:rsidR="000B46F9" w:rsidRDefault="000B46F9" w:rsidP="000B46F9">
      <w:pPr>
        <w:ind w:left="-720" w:right="-810"/>
        <w:jc w:val="both"/>
        <w:rPr>
          <w:rFonts w:cs="Arial"/>
          <w:sz w:val="18"/>
          <w:szCs w:val="18"/>
        </w:rPr>
      </w:pPr>
      <w:r>
        <w:rPr>
          <w:rFonts w:ascii="Arial" w:hAnsi="Arial" w:cs="Arial"/>
          <w:b/>
          <w:sz w:val="18"/>
          <w:szCs w:val="18"/>
        </w:rPr>
        <w:t>RE-ENTERING:</w:t>
      </w:r>
      <w:r>
        <w:rPr>
          <w:rFonts w:ascii="Arial" w:hAnsi="Arial" w:cs="Arial"/>
          <w:sz w:val="18"/>
          <w:szCs w:val="18"/>
        </w:rPr>
        <w:t xml:space="preserve"> Students accepted for re-entering into the program of study, will be placed under the same satisfactory</w:t>
      </w:r>
      <w:r>
        <w:rPr>
          <w:rFonts w:cs="Arial"/>
          <w:sz w:val="18"/>
          <w:szCs w:val="18"/>
        </w:rPr>
        <w:t xml:space="preserve"> progress status </w:t>
      </w:r>
      <w:r w:rsidRPr="00C11A0C">
        <w:rPr>
          <w:rFonts w:ascii="Arial" w:hAnsi="Arial" w:cs="Arial"/>
          <w:sz w:val="18"/>
          <w:szCs w:val="18"/>
        </w:rPr>
        <w:t>prevailing at the time of the prior withdrawal</w:t>
      </w:r>
      <w:r>
        <w:rPr>
          <w:rFonts w:cs="Arial"/>
          <w:sz w:val="18"/>
          <w:szCs w:val="18"/>
        </w:rPr>
        <w:t>.</w:t>
      </w:r>
    </w:p>
    <w:p w14:paraId="217289AC" w14:textId="77777777" w:rsidR="000B46F9" w:rsidRDefault="000B46F9" w:rsidP="000B46F9">
      <w:pPr>
        <w:pStyle w:val="Heading1"/>
        <w:ind w:left="-720" w:right="-900"/>
      </w:pPr>
      <w:r w:rsidRPr="00AC72C0">
        <w:rPr>
          <w:rFonts w:ascii="Arial" w:hAnsi="Arial" w:cs="Arial"/>
          <w:b/>
          <w:caps/>
          <w:color w:val="auto"/>
          <w:sz w:val="18"/>
          <w:szCs w:val="18"/>
        </w:rPr>
        <w:t>NONCREDIT, REMEDIAL COURSES, REPITITIONS</w:t>
      </w:r>
      <w:r>
        <w:rPr>
          <w:rFonts w:ascii="Arial" w:hAnsi="Arial" w:cs="Arial"/>
          <w:caps/>
          <w:sz w:val="18"/>
          <w:szCs w:val="18"/>
        </w:rPr>
        <w:t>:</w:t>
      </w:r>
    </w:p>
    <w:p w14:paraId="4218488D" w14:textId="77777777" w:rsidR="000B46F9" w:rsidRPr="00AC72C0" w:rsidRDefault="000B46F9" w:rsidP="000B46F9">
      <w:pPr>
        <w:ind w:left="-720" w:right="-900"/>
        <w:jc w:val="both"/>
        <w:rPr>
          <w:rFonts w:ascii="Arial" w:hAnsi="Arial" w:cs="Arial"/>
          <w:sz w:val="18"/>
          <w:szCs w:val="18"/>
        </w:rPr>
      </w:pPr>
      <w:r>
        <w:rPr>
          <w:rFonts w:ascii="Arial" w:hAnsi="Arial" w:cs="Arial"/>
          <w:sz w:val="18"/>
          <w:szCs w:val="18"/>
        </w:rPr>
        <w:t>Course incompleteness, repetitions and non-credit remedial course are not applicable to this institution's form of instruction. Therefore, these items have no effect upon the school’s satisfactory academic progress standards.</w:t>
      </w:r>
    </w:p>
    <w:p w14:paraId="38A4247C" w14:textId="77777777" w:rsidR="000B46F9" w:rsidRPr="00AC5EBA" w:rsidRDefault="000B46F9" w:rsidP="00AC5EBA">
      <w:pPr>
        <w:ind w:left="-720" w:right="-900"/>
        <w:jc w:val="both"/>
        <w:rPr>
          <w:rFonts w:ascii="Arial" w:hAnsi="Arial" w:cs="Arial"/>
          <w:sz w:val="18"/>
          <w:szCs w:val="18"/>
        </w:rPr>
      </w:pPr>
      <w:r>
        <w:rPr>
          <w:rFonts w:ascii="Arial" w:hAnsi="Arial" w:cs="Arial"/>
          <w:b/>
          <w:sz w:val="18"/>
          <w:szCs w:val="18"/>
        </w:rPr>
        <w:lastRenderedPageBreak/>
        <w:t xml:space="preserve">TRANSFER HOURS: </w:t>
      </w:r>
      <w:r>
        <w:rPr>
          <w:rFonts w:ascii="Arial" w:hAnsi="Arial" w:cs="Arial"/>
          <w:sz w:val="18"/>
          <w:szCs w:val="18"/>
        </w:rPr>
        <w:t>With regard to Satisfactory Academic Progress, a student’s transfer hours will be counted as both attempted and earned hours for the purpose of determining when the allowable maximum time frame has been exhausted. SAP evaluation periods are based on actual contracted hours at the institution.</w:t>
      </w:r>
    </w:p>
    <w:p w14:paraId="0C188C08" w14:textId="77777777" w:rsidR="00AC5EBA" w:rsidRPr="003B4F51" w:rsidRDefault="00AC5EBA" w:rsidP="00AC5EBA">
      <w:pPr>
        <w:spacing w:after="0"/>
        <w:ind w:left="-720"/>
        <w:jc w:val="center"/>
        <w:rPr>
          <w:rFonts w:ascii="Arial" w:hAnsi="Arial" w:cs="Arial"/>
          <w:b/>
          <w:i/>
          <w:caps/>
          <w:u w:val="single"/>
        </w:rPr>
      </w:pPr>
      <w:r w:rsidRPr="003B4F51">
        <w:rPr>
          <w:rFonts w:ascii="Arial" w:hAnsi="Arial" w:cs="Arial"/>
          <w:b/>
          <w:i/>
          <w:caps/>
          <w:u w:val="single"/>
        </w:rPr>
        <w:t>Leave of Absence</w:t>
      </w:r>
    </w:p>
    <w:p w14:paraId="24C0C05C" w14:textId="77777777" w:rsidR="00AC5EBA" w:rsidRPr="003B4F51" w:rsidRDefault="00AC5EBA" w:rsidP="00AC5EBA">
      <w:pPr>
        <w:spacing w:after="0"/>
        <w:ind w:left="-720"/>
        <w:rPr>
          <w:rFonts w:ascii="Arial" w:hAnsi="Arial" w:cs="Arial"/>
          <w:caps/>
          <w:sz w:val="18"/>
          <w:szCs w:val="18"/>
        </w:rPr>
      </w:pPr>
      <w:r>
        <w:rPr>
          <w:rFonts w:ascii="Arial" w:hAnsi="Arial" w:cs="Arial"/>
          <w:sz w:val="18"/>
          <w:szCs w:val="18"/>
        </w:rPr>
        <w:t xml:space="preserve">The following Leave of Absence Rules apply to </w:t>
      </w:r>
      <w:r>
        <w:rPr>
          <w:rFonts w:ascii="Arial" w:hAnsi="Arial" w:cs="Arial"/>
          <w:b/>
          <w:sz w:val="18"/>
          <w:szCs w:val="18"/>
        </w:rPr>
        <w:t>all</w:t>
      </w:r>
      <w:r>
        <w:rPr>
          <w:rFonts w:ascii="Arial" w:hAnsi="Arial" w:cs="Arial"/>
          <w:sz w:val="18"/>
          <w:szCs w:val="18"/>
        </w:rPr>
        <w:t xml:space="preserve"> students enrolled.</w:t>
      </w:r>
    </w:p>
    <w:p w14:paraId="11A05EC5" w14:textId="77777777" w:rsidR="00AC5EBA" w:rsidRPr="00BE3184" w:rsidRDefault="00AC5EBA" w:rsidP="00AC5EBA">
      <w:pPr>
        <w:spacing w:after="0"/>
        <w:ind w:left="-720" w:right="-900"/>
        <w:jc w:val="both"/>
        <w:rPr>
          <w:rFonts w:ascii="Arial" w:hAnsi="Arial" w:cs="Arial"/>
          <w:sz w:val="18"/>
          <w:szCs w:val="18"/>
        </w:rPr>
      </w:pPr>
      <w:r w:rsidRPr="00BE3184">
        <w:rPr>
          <w:rFonts w:ascii="Arial" w:hAnsi="Arial" w:cs="Arial"/>
          <w:sz w:val="18"/>
          <w:szCs w:val="18"/>
        </w:rPr>
        <w:t xml:space="preserve">Occasionally, students may experience extended personal, medical or other problems, which make it difficult to attend classes. The institution may allow a student under such circumstances to take a Leave of Absence (LOA) from the program.  LOA must be requested in writing by the student and must be approved by the school administration. The written request must include the reason for the LOA and the </w:t>
      </w:r>
      <w:r w:rsidRPr="00BE3184">
        <w:rPr>
          <w:rFonts w:ascii="Arial" w:hAnsi="Arial" w:cs="Arial"/>
          <w:b/>
          <w:sz w:val="18"/>
          <w:szCs w:val="18"/>
          <w:u w:val="single"/>
        </w:rPr>
        <w:t>start</w:t>
      </w:r>
      <w:r w:rsidRPr="00BE3184">
        <w:rPr>
          <w:rFonts w:ascii="Arial" w:hAnsi="Arial" w:cs="Arial"/>
          <w:sz w:val="18"/>
          <w:szCs w:val="18"/>
        </w:rPr>
        <w:t xml:space="preserve"> and end date of the leave of absence, this request needs to be sign by the student unless the student experienced any unforeseen circumstances. Leaves of Absence may be granted for up to 180 days. Th</w:t>
      </w:r>
      <w:r>
        <w:rPr>
          <w:rFonts w:ascii="Arial" w:hAnsi="Arial" w:cs="Arial"/>
          <w:sz w:val="18"/>
          <w:szCs w:val="18"/>
        </w:rPr>
        <w:t>e student will not be granted a</w:t>
      </w:r>
      <w:r w:rsidRPr="00BE3184">
        <w:rPr>
          <w:rFonts w:ascii="Arial" w:hAnsi="Arial" w:cs="Arial"/>
          <w:sz w:val="18"/>
          <w:szCs w:val="18"/>
        </w:rPr>
        <w:t xml:space="preserve"> LOA if the LOA, together with any additional LOAs previously granted, exceed a total of 180 days in any 12-month period. The Institution will document the reason for its decision to approve the LOA.  Students will not be assessed additional tuition charges while on their Leave of absence and the student’s enrollment agreement will be extending for the same days as the leave of absence taken before the start of the leave of absence. </w:t>
      </w:r>
      <w:r>
        <w:rPr>
          <w:rFonts w:ascii="Arial" w:hAnsi="Arial" w:cs="Arial"/>
          <w:sz w:val="18"/>
          <w:szCs w:val="18"/>
        </w:rPr>
        <w:t xml:space="preserve">A student granted a LOA that meets these criteria is not considered to have withdrawn, and no refund calculation will be required. </w:t>
      </w:r>
      <w:r w:rsidRPr="00BE3184">
        <w:rPr>
          <w:rFonts w:ascii="Arial" w:hAnsi="Arial" w:cs="Arial"/>
          <w:sz w:val="18"/>
          <w:szCs w:val="18"/>
        </w:rPr>
        <w:t xml:space="preserve">Students </w:t>
      </w:r>
      <w:r w:rsidRPr="00BE3184">
        <w:rPr>
          <w:rFonts w:ascii="Arial" w:hAnsi="Arial" w:cs="Arial"/>
          <w:b/>
          <w:sz w:val="18"/>
          <w:szCs w:val="18"/>
          <w:u w:val="single"/>
        </w:rPr>
        <w:t>Returning</w:t>
      </w:r>
      <w:r w:rsidRPr="00BE3184">
        <w:rPr>
          <w:rFonts w:ascii="Arial" w:hAnsi="Arial" w:cs="Arial"/>
          <w:sz w:val="18"/>
          <w:szCs w:val="18"/>
        </w:rPr>
        <w:t xml:space="preserve"> from an authorized LOA will retain all credit for clock hours and work projects completed, and will return to the academic progress status they held. Students who fail to return from a LOA or take an unapproved LOA will be withdrawn. The student’s withdrawal dat</w:t>
      </w:r>
      <w:r>
        <w:rPr>
          <w:rFonts w:ascii="Arial" w:hAnsi="Arial" w:cs="Arial"/>
          <w:sz w:val="18"/>
          <w:szCs w:val="18"/>
        </w:rPr>
        <w:t>e for the purpose of calculating</w:t>
      </w:r>
      <w:r w:rsidRPr="00BE3184">
        <w:rPr>
          <w:rFonts w:ascii="Arial" w:hAnsi="Arial" w:cs="Arial"/>
          <w:sz w:val="18"/>
          <w:szCs w:val="18"/>
        </w:rPr>
        <w:t xml:space="preserve"> a refund will be the student’s last day of attendance, or the day the student notifies the school that he/she will not be returning.  Students must be reasonably certain of their intent to return.  Once the student returns from an approved leave of absence the institution will extend the students maximum time frame and the contract period by the same number of days taken in the LOA. Changes to the contract period on the enrollment agreement must be initialed by all parties and an addendum must be signed and dated by all parties. The student will be given a copy of the leave of absence request and return date, and the contract addendum.</w:t>
      </w:r>
    </w:p>
    <w:p w14:paraId="50605AC5" w14:textId="77777777" w:rsidR="00AC5EBA" w:rsidRPr="00BE3184" w:rsidRDefault="00AC5EBA" w:rsidP="00AC5EBA">
      <w:pPr>
        <w:spacing w:after="0"/>
        <w:ind w:left="-720" w:right="-900"/>
        <w:jc w:val="both"/>
        <w:rPr>
          <w:rFonts w:ascii="Arial" w:hAnsi="Arial" w:cs="Arial"/>
          <w:sz w:val="18"/>
          <w:szCs w:val="18"/>
        </w:rPr>
      </w:pPr>
    </w:p>
    <w:p w14:paraId="1B87220B" w14:textId="77777777" w:rsidR="00635E56" w:rsidRPr="00FA7083" w:rsidRDefault="00AC5EBA" w:rsidP="00FA7083">
      <w:pPr>
        <w:spacing w:after="0"/>
        <w:ind w:left="-720" w:right="-900"/>
        <w:jc w:val="both"/>
        <w:rPr>
          <w:rFonts w:ascii="Arial" w:hAnsi="Arial" w:cs="Arial"/>
          <w:sz w:val="24"/>
          <w:szCs w:val="24"/>
        </w:rPr>
      </w:pPr>
      <w:r w:rsidRPr="00BE3184">
        <w:rPr>
          <w:rFonts w:ascii="Arial" w:hAnsi="Arial" w:cs="Arial"/>
          <w:sz w:val="18"/>
          <w:szCs w:val="18"/>
        </w:rPr>
        <w:t>The institution may grant a LOA to a student that did not provide the request prior to the LOA due to unforeseen circumstances. In this situation the beginning date of the approved LOA would be the first date the student was unable to attend the institution due to the unexpected circumstances. The Institution will collect the request from the student at a later date and will have the student sign the LOA form.</w:t>
      </w:r>
    </w:p>
    <w:p w14:paraId="2A31B7BF" w14:textId="77777777" w:rsidR="00635E56" w:rsidRPr="00812AC5" w:rsidRDefault="00635E56" w:rsidP="00635E56">
      <w:pPr>
        <w:spacing w:after="0" w:line="240" w:lineRule="auto"/>
        <w:jc w:val="center"/>
        <w:rPr>
          <w:rFonts w:ascii="Arial" w:hAnsi="Arial" w:cs="Arial"/>
          <w:b/>
          <w:bCs/>
          <w:i/>
          <w:u w:val="single"/>
        </w:rPr>
      </w:pPr>
      <w:r w:rsidRPr="00812AC5">
        <w:rPr>
          <w:rFonts w:ascii="Arial" w:hAnsi="Arial" w:cs="Arial"/>
          <w:b/>
          <w:bCs/>
          <w:i/>
          <w:u w:val="single"/>
        </w:rPr>
        <w:t>TUITION AND FEE SCHEDULE</w:t>
      </w:r>
    </w:p>
    <w:p w14:paraId="5062D342" w14:textId="77777777" w:rsidR="00635E56" w:rsidRDefault="00635E56" w:rsidP="00635E56">
      <w:pPr>
        <w:tabs>
          <w:tab w:val="left" w:pos="2219"/>
          <w:tab w:val="center" w:pos="4680"/>
        </w:tabs>
        <w:spacing w:after="0" w:line="240" w:lineRule="auto"/>
        <w:rPr>
          <w:rFonts w:ascii="Arial" w:hAnsi="Arial" w:cs="Arial"/>
          <w:b/>
          <w:bCs/>
        </w:rPr>
      </w:pPr>
      <w:r>
        <w:rPr>
          <w:rFonts w:ascii="Arial" w:hAnsi="Arial" w:cs="Arial"/>
          <w:b/>
          <w:bCs/>
        </w:rPr>
        <w:tab/>
      </w:r>
      <w:r>
        <w:rPr>
          <w:rFonts w:ascii="Arial" w:hAnsi="Arial" w:cs="Arial"/>
          <w:b/>
          <w:bCs/>
        </w:rPr>
        <w:tab/>
        <w:t>Effective J</w:t>
      </w:r>
      <w:r w:rsidR="003558B3">
        <w:rPr>
          <w:rFonts w:ascii="Arial" w:hAnsi="Arial" w:cs="Arial"/>
          <w:b/>
          <w:bCs/>
        </w:rPr>
        <w:t>uly</w:t>
      </w:r>
      <w:r>
        <w:rPr>
          <w:rFonts w:ascii="Arial" w:hAnsi="Arial" w:cs="Arial"/>
          <w:b/>
          <w:bCs/>
        </w:rPr>
        <w:t xml:space="preserve"> 1, </w:t>
      </w:r>
      <w:r w:rsidRPr="00616D79">
        <w:rPr>
          <w:rFonts w:ascii="Arial" w:hAnsi="Arial" w:cs="Arial"/>
          <w:b/>
          <w:bCs/>
        </w:rPr>
        <w:t>2019</w:t>
      </w:r>
    </w:p>
    <w:p w14:paraId="7A4F5FA4" w14:textId="77777777" w:rsidR="00635E56" w:rsidRPr="00A81AB2" w:rsidRDefault="00635E56" w:rsidP="00635E56">
      <w:pPr>
        <w:tabs>
          <w:tab w:val="left" w:pos="2219"/>
          <w:tab w:val="center" w:pos="4680"/>
        </w:tabs>
        <w:spacing w:after="0" w:line="240" w:lineRule="auto"/>
        <w:jc w:val="center"/>
        <w:rPr>
          <w:rFonts w:ascii="Arial" w:hAnsi="Arial" w:cs="Arial"/>
          <w:b/>
          <w:bCs/>
        </w:rPr>
      </w:pPr>
      <w:r w:rsidRPr="002F7CF9">
        <w:rPr>
          <w:rFonts w:ascii="Arial" w:hAnsi="Arial" w:cs="Arial"/>
          <w:b/>
          <w:sz w:val="18"/>
          <w:szCs w:val="18"/>
          <w:u w:val="single"/>
        </w:rPr>
        <w:t>NOTE</w:t>
      </w:r>
      <w:r>
        <w:rPr>
          <w:rFonts w:ascii="Arial" w:hAnsi="Arial" w:cs="Arial"/>
          <w:b/>
          <w:sz w:val="18"/>
          <w:szCs w:val="18"/>
        </w:rPr>
        <w:t>: Tuition Charges are itemized by Payment Period.</w:t>
      </w:r>
    </w:p>
    <w:tbl>
      <w:tblPr>
        <w:tblpPr w:leftFromText="180" w:rightFromText="180" w:vertAnchor="text" w:horzAnchor="margin" w:tblpXSpec="center" w:tblpY="24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080"/>
        <w:gridCol w:w="1530"/>
        <w:gridCol w:w="990"/>
        <w:gridCol w:w="895"/>
        <w:gridCol w:w="545"/>
        <w:gridCol w:w="630"/>
        <w:gridCol w:w="990"/>
        <w:gridCol w:w="1340"/>
        <w:gridCol w:w="10"/>
        <w:gridCol w:w="890"/>
      </w:tblGrid>
      <w:tr w:rsidR="00635E56" w:rsidRPr="00BF55F2" w14:paraId="3AF8DD6A" w14:textId="77777777" w:rsidTr="00635E56">
        <w:trPr>
          <w:trHeight w:val="620"/>
        </w:trPr>
        <w:tc>
          <w:tcPr>
            <w:tcW w:w="2165" w:type="dxa"/>
            <w:vAlign w:val="center"/>
          </w:tcPr>
          <w:p w14:paraId="52152085" w14:textId="77777777" w:rsidR="00635E56" w:rsidRPr="00BF55F2" w:rsidRDefault="00635E56" w:rsidP="00D7687A">
            <w:pPr>
              <w:spacing w:after="0" w:line="240" w:lineRule="auto"/>
              <w:ind w:right="-180"/>
              <w:jc w:val="center"/>
              <w:rPr>
                <w:rFonts w:ascii="Arial" w:hAnsi="Arial" w:cs="Arial"/>
                <w:b/>
                <w:caps/>
                <w:sz w:val="16"/>
                <w:szCs w:val="16"/>
              </w:rPr>
            </w:pPr>
            <w:r w:rsidRPr="00BF55F2">
              <w:rPr>
                <w:rFonts w:ascii="Arial" w:hAnsi="Arial" w:cs="Arial"/>
                <w:b/>
                <w:caps/>
                <w:sz w:val="16"/>
                <w:szCs w:val="16"/>
              </w:rPr>
              <w:t>COURSE</w:t>
            </w:r>
          </w:p>
        </w:tc>
        <w:tc>
          <w:tcPr>
            <w:tcW w:w="1080" w:type="dxa"/>
            <w:vAlign w:val="center"/>
          </w:tcPr>
          <w:p w14:paraId="0F8D7798" w14:textId="77777777" w:rsidR="00635E56" w:rsidRPr="00BF55F2" w:rsidRDefault="00635E56" w:rsidP="00D7687A">
            <w:pPr>
              <w:spacing w:after="0" w:line="240" w:lineRule="auto"/>
              <w:ind w:right="-180"/>
              <w:rPr>
                <w:rFonts w:ascii="Arial" w:hAnsi="Arial" w:cs="Arial"/>
                <w:b/>
                <w:caps/>
                <w:sz w:val="16"/>
                <w:szCs w:val="16"/>
              </w:rPr>
            </w:pPr>
            <w:r w:rsidRPr="00BF55F2">
              <w:rPr>
                <w:rFonts w:ascii="Arial" w:hAnsi="Arial" w:cs="Arial"/>
                <w:b/>
                <w:caps/>
                <w:sz w:val="16"/>
                <w:szCs w:val="16"/>
              </w:rPr>
              <w:t>TUITION</w:t>
            </w:r>
          </w:p>
        </w:tc>
        <w:tc>
          <w:tcPr>
            <w:tcW w:w="1530" w:type="dxa"/>
            <w:vAlign w:val="center"/>
          </w:tcPr>
          <w:p w14:paraId="4131BD90" w14:textId="77777777" w:rsidR="00635E56" w:rsidRPr="00BF55F2" w:rsidRDefault="00635E56" w:rsidP="00D7687A">
            <w:pPr>
              <w:spacing w:after="0" w:line="240" w:lineRule="auto"/>
              <w:ind w:right="-180"/>
              <w:rPr>
                <w:rFonts w:ascii="Arial" w:hAnsi="Arial" w:cs="Arial"/>
                <w:b/>
                <w:caps/>
                <w:sz w:val="16"/>
                <w:szCs w:val="16"/>
              </w:rPr>
            </w:pPr>
            <w:r w:rsidRPr="00BF55F2">
              <w:rPr>
                <w:rFonts w:ascii="Arial" w:hAnsi="Arial" w:cs="Arial"/>
                <w:b/>
                <w:caps/>
                <w:sz w:val="16"/>
                <w:szCs w:val="16"/>
              </w:rPr>
              <w:t>REGISTRATION FEE</w:t>
            </w:r>
          </w:p>
        </w:tc>
        <w:tc>
          <w:tcPr>
            <w:tcW w:w="990" w:type="dxa"/>
            <w:vAlign w:val="center"/>
          </w:tcPr>
          <w:p w14:paraId="2C4211C2" w14:textId="77777777" w:rsidR="00635E56" w:rsidRPr="00BF55F2" w:rsidRDefault="00635E56" w:rsidP="00D7687A">
            <w:pPr>
              <w:spacing w:after="0" w:line="240" w:lineRule="auto"/>
              <w:ind w:right="-180"/>
              <w:jc w:val="both"/>
              <w:rPr>
                <w:rFonts w:ascii="Arial" w:hAnsi="Arial" w:cs="Arial"/>
                <w:b/>
                <w:caps/>
                <w:sz w:val="16"/>
                <w:szCs w:val="16"/>
              </w:rPr>
            </w:pPr>
            <w:r w:rsidRPr="00BF55F2">
              <w:rPr>
                <w:rFonts w:ascii="Arial" w:hAnsi="Arial" w:cs="Arial"/>
                <w:b/>
                <w:caps/>
                <w:sz w:val="16"/>
                <w:szCs w:val="16"/>
              </w:rPr>
              <w:t>Supplies</w:t>
            </w:r>
          </w:p>
        </w:tc>
        <w:tc>
          <w:tcPr>
            <w:tcW w:w="895" w:type="dxa"/>
            <w:vAlign w:val="center"/>
          </w:tcPr>
          <w:p w14:paraId="7DB00E26" w14:textId="77777777" w:rsidR="00635E56" w:rsidRPr="00BF55F2" w:rsidRDefault="00635E56" w:rsidP="00D7687A">
            <w:pPr>
              <w:spacing w:after="0" w:line="240" w:lineRule="auto"/>
              <w:ind w:right="-180"/>
              <w:rPr>
                <w:rFonts w:ascii="Arial" w:hAnsi="Arial" w:cs="Arial"/>
                <w:b/>
                <w:caps/>
                <w:sz w:val="16"/>
                <w:szCs w:val="16"/>
              </w:rPr>
            </w:pPr>
            <w:r w:rsidRPr="00BF55F2">
              <w:rPr>
                <w:rFonts w:ascii="Arial" w:hAnsi="Arial" w:cs="Arial"/>
                <w:b/>
                <w:caps/>
                <w:sz w:val="16"/>
                <w:szCs w:val="16"/>
              </w:rPr>
              <w:t>BooKS</w:t>
            </w:r>
          </w:p>
        </w:tc>
        <w:tc>
          <w:tcPr>
            <w:tcW w:w="545" w:type="dxa"/>
            <w:vAlign w:val="center"/>
          </w:tcPr>
          <w:p w14:paraId="661BBD5D" w14:textId="77777777" w:rsidR="00635E56" w:rsidRPr="00BF55F2" w:rsidRDefault="00635E56" w:rsidP="00635E56">
            <w:pPr>
              <w:spacing w:after="0" w:line="240" w:lineRule="auto"/>
              <w:ind w:right="-180"/>
              <w:rPr>
                <w:rFonts w:ascii="Arial" w:hAnsi="Arial" w:cs="Arial"/>
                <w:b/>
                <w:caps/>
                <w:sz w:val="16"/>
                <w:szCs w:val="16"/>
              </w:rPr>
            </w:pPr>
            <w:r w:rsidRPr="00BF55F2">
              <w:rPr>
                <w:rFonts w:ascii="Arial" w:hAnsi="Arial" w:cs="Arial"/>
                <w:b/>
                <w:caps/>
                <w:sz w:val="16"/>
                <w:szCs w:val="16"/>
              </w:rPr>
              <w:t>STRF</w:t>
            </w:r>
          </w:p>
        </w:tc>
        <w:tc>
          <w:tcPr>
            <w:tcW w:w="630" w:type="dxa"/>
            <w:vAlign w:val="center"/>
          </w:tcPr>
          <w:p w14:paraId="513C98D6" w14:textId="77777777" w:rsidR="00635E56" w:rsidRPr="00BF55F2" w:rsidRDefault="00635E56" w:rsidP="00D7687A">
            <w:pPr>
              <w:spacing w:after="0" w:line="240" w:lineRule="auto"/>
              <w:ind w:right="-180"/>
              <w:jc w:val="both"/>
              <w:rPr>
                <w:rFonts w:ascii="Arial" w:hAnsi="Arial" w:cs="Arial"/>
                <w:b/>
                <w:caps/>
                <w:sz w:val="16"/>
                <w:szCs w:val="16"/>
              </w:rPr>
            </w:pPr>
            <w:r w:rsidRPr="00BF55F2">
              <w:rPr>
                <w:rFonts w:ascii="Arial" w:hAnsi="Arial" w:cs="Arial"/>
                <w:b/>
                <w:caps/>
                <w:sz w:val="16"/>
                <w:szCs w:val="16"/>
              </w:rPr>
              <w:t>Tax</w:t>
            </w:r>
          </w:p>
        </w:tc>
        <w:tc>
          <w:tcPr>
            <w:tcW w:w="990" w:type="dxa"/>
            <w:vAlign w:val="center"/>
          </w:tcPr>
          <w:p w14:paraId="1CC033D8" w14:textId="77777777" w:rsidR="00635E56" w:rsidRPr="00BF55F2" w:rsidRDefault="00635E56" w:rsidP="00D7687A">
            <w:pPr>
              <w:spacing w:after="0" w:line="240" w:lineRule="auto"/>
              <w:ind w:right="-180"/>
              <w:rPr>
                <w:rFonts w:ascii="Arial" w:hAnsi="Arial" w:cs="Arial"/>
                <w:b/>
                <w:caps/>
                <w:sz w:val="16"/>
                <w:szCs w:val="16"/>
              </w:rPr>
            </w:pPr>
            <w:r w:rsidRPr="00BF55F2">
              <w:rPr>
                <w:rFonts w:ascii="Arial" w:hAnsi="Arial" w:cs="Arial"/>
                <w:b/>
                <w:caps/>
                <w:sz w:val="16"/>
                <w:szCs w:val="16"/>
              </w:rPr>
              <w:t>TOTAL charges</w:t>
            </w:r>
          </w:p>
        </w:tc>
        <w:tc>
          <w:tcPr>
            <w:tcW w:w="1340" w:type="dxa"/>
            <w:vAlign w:val="center"/>
          </w:tcPr>
          <w:p w14:paraId="1491A0BD" w14:textId="77777777" w:rsidR="00635E56" w:rsidRPr="00BF55F2" w:rsidRDefault="00635E56" w:rsidP="00D7687A">
            <w:pPr>
              <w:spacing w:after="0" w:line="240" w:lineRule="auto"/>
              <w:ind w:right="-180"/>
              <w:rPr>
                <w:rFonts w:ascii="Arial" w:hAnsi="Arial" w:cs="Arial"/>
                <w:b/>
                <w:caps/>
                <w:sz w:val="16"/>
                <w:szCs w:val="16"/>
              </w:rPr>
            </w:pPr>
            <w:r>
              <w:rPr>
                <w:rFonts w:ascii="Arial" w:hAnsi="Arial" w:cs="Arial"/>
                <w:b/>
                <w:caps/>
                <w:sz w:val="16"/>
                <w:szCs w:val="16"/>
              </w:rPr>
              <w:t xml:space="preserve">PROGRAM WEEKS </w:t>
            </w:r>
          </w:p>
        </w:tc>
        <w:tc>
          <w:tcPr>
            <w:tcW w:w="900" w:type="dxa"/>
            <w:gridSpan w:val="2"/>
            <w:vAlign w:val="center"/>
          </w:tcPr>
          <w:p w14:paraId="31D04023" w14:textId="77777777" w:rsidR="00635E56" w:rsidRPr="00BF55F2" w:rsidRDefault="00635E56" w:rsidP="00D7687A">
            <w:pPr>
              <w:spacing w:after="0" w:line="240" w:lineRule="auto"/>
              <w:ind w:right="-180"/>
              <w:rPr>
                <w:rFonts w:ascii="Arial" w:hAnsi="Arial" w:cs="Arial"/>
                <w:b/>
                <w:caps/>
                <w:sz w:val="16"/>
                <w:szCs w:val="16"/>
              </w:rPr>
            </w:pPr>
            <w:r w:rsidRPr="00BF55F2">
              <w:rPr>
                <w:rFonts w:ascii="Arial" w:hAnsi="Arial" w:cs="Arial"/>
                <w:b/>
                <w:caps/>
                <w:sz w:val="16"/>
                <w:szCs w:val="16"/>
              </w:rPr>
              <w:t>total</w:t>
            </w:r>
          </w:p>
          <w:p w14:paraId="1D395183" w14:textId="77777777" w:rsidR="00635E56" w:rsidRPr="00BF55F2" w:rsidRDefault="00635E56" w:rsidP="00D7687A">
            <w:pPr>
              <w:spacing w:after="0" w:line="240" w:lineRule="auto"/>
              <w:ind w:right="-180"/>
              <w:rPr>
                <w:rFonts w:ascii="Arial" w:hAnsi="Arial" w:cs="Arial"/>
                <w:b/>
                <w:caps/>
                <w:sz w:val="16"/>
                <w:szCs w:val="16"/>
              </w:rPr>
            </w:pPr>
            <w:r w:rsidRPr="00BF55F2">
              <w:rPr>
                <w:rFonts w:ascii="Arial" w:hAnsi="Arial" w:cs="Arial"/>
                <w:b/>
                <w:caps/>
                <w:sz w:val="16"/>
                <w:szCs w:val="16"/>
              </w:rPr>
              <w:t>HOURS</w:t>
            </w:r>
          </w:p>
        </w:tc>
      </w:tr>
      <w:tr w:rsidR="00635E56" w:rsidRPr="001A4A0A" w14:paraId="41755F7C" w14:textId="77777777" w:rsidTr="00635E56">
        <w:trPr>
          <w:trHeight w:val="407"/>
        </w:trPr>
        <w:tc>
          <w:tcPr>
            <w:tcW w:w="2165" w:type="dxa"/>
            <w:vAlign w:val="center"/>
          </w:tcPr>
          <w:p w14:paraId="785308A4" w14:textId="77777777" w:rsidR="00635E56" w:rsidRPr="00D53808" w:rsidRDefault="00635E56" w:rsidP="00D7687A">
            <w:pPr>
              <w:spacing w:after="0" w:line="240" w:lineRule="auto"/>
              <w:ind w:right="-180"/>
              <w:rPr>
                <w:rFonts w:ascii="Arial" w:hAnsi="Arial" w:cs="Arial"/>
                <w:b/>
                <w:caps/>
                <w:sz w:val="17"/>
                <w:szCs w:val="17"/>
              </w:rPr>
            </w:pPr>
            <w:r w:rsidRPr="00D53808">
              <w:rPr>
                <w:rFonts w:ascii="Arial" w:hAnsi="Arial" w:cs="Arial"/>
                <w:b/>
                <w:caps/>
                <w:sz w:val="17"/>
                <w:szCs w:val="17"/>
              </w:rPr>
              <w:t>cOSMETOLOGY</w:t>
            </w:r>
          </w:p>
        </w:tc>
        <w:tc>
          <w:tcPr>
            <w:tcW w:w="1080" w:type="dxa"/>
            <w:vAlign w:val="center"/>
          </w:tcPr>
          <w:p w14:paraId="247F7351"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8,000</w:t>
            </w:r>
            <w:r w:rsidRPr="001A4A0A">
              <w:rPr>
                <w:rFonts w:ascii="Arial" w:hAnsi="Arial" w:cs="Arial"/>
                <w:b/>
                <w:caps/>
                <w:sz w:val="18"/>
                <w:szCs w:val="18"/>
              </w:rPr>
              <w:t>.00</w:t>
            </w:r>
          </w:p>
        </w:tc>
        <w:tc>
          <w:tcPr>
            <w:tcW w:w="1530" w:type="dxa"/>
            <w:vAlign w:val="center"/>
          </w:tcPr>
          <w:p w14:paraId="4877A817"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31786701"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$495</w:t>
            </w:r>
            <w:r w:rsidRPr="001A4A0A">
              <w:rPr>
                <w:rFonts w:ascii="Arial" w:hAnsi="Arial" w:cs="Arial"/>
                <w:b/>
                <w:caps/>
                <w:sz w:val="18"/>
                <w:szCs w:val="18"/>
              </w:rPr>
              <w:t>.00</w:t>
            </w:r>
          </w:p>
        </w:tc>
        <w:tc>
          <w:tcPr>
            <w:tcW w:w="895" w:type="dxa"/>
            <w:vAlign w:val="center"/>
          </w:tcPr>
          <w:p w14:paraId="7314535F"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275.00</w:t>
            </w:r>
          </w:p>
        </w:tc>
        <w:tc>
          <w:tcPr>
            <w:tcW w:w="545" w:type="dxa"/>
            <w:vAlign w:val="center"/>
          </w:tcPr>
          <w:p w14:paraId="6DCF64B0"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0.00</w:t>
            </w:r>
          </w:p>
        </w:tc>
        <w:tc>
          <w:tcPr>
            <w:tcW w:w="630" w:type="dxa"/>
            <w:vAlign w:val="center"/>
          </w:tcPr>
          <w:p w14:paraId="48569379" w14:textId="3C5FAF54" w:rsidR="00635E56" w:rsidRPr="00D53808" w:rsidRDefault="00FD09DF" w:rsidP="00D16467">
            <w:pPr>
              <w:spacing w:after="0" w:line="240" w:lineRule="auto"/>
              <w:ind w:right="-180"/>
              <w:jc w:val="center"/>
              <w:rPr>
                <w:rFonts w:ascii="Arial" w:hAnsi="Arial" w:cs="Arial"/>
                <w:b/>
                <w:caps/>
                <w:sz w:val="16"/>
                <w:szCs w:val="16"/>
              </w:rPr>
            </w:pPr>
            <w:r>
              <w:rPr>
                <w:rFonts w:ascii="Arial" w:hAnsi="Arial" w:cs="Arial"/>
                <w:b/>
                <w:caps/>
                <w:sz w:val="16"/>
                <w:szCs w:val="16"/>
              </w:rPr>
              <w:t>0</w:t>
            </w:r>
            <w:r w:rsidR="00D16467">
              <w:rPr>
                <w:rFonts w:ascii="Arial" w:hAnsi="Arial" w:cs="Arial"/>
                <w:b/>
                <w:caps/>
                <w:sz w:val="16"/>
                <w:szCs w:val="16"/>
              </w:rPr>
              <w:t>.00</w:t>
            </w:r>
          </w:p>
        </w:tc>
        <w:tc>
          <w:tcPr>
            <w:tcW w:w="990" w:type="dxa"/>
            <w:vAlign w:val="center"/>
          </w:tcPr>
          <w:p w14:paraId="3C645336"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8,943.15</w:t>
            </w:r>
          </w:p>
        </w:tc>
        <w:tc>
          <w:tcPr>
            <w:tcW w:w="1350" w:type="dxa"/>
            <w:gridSpan w:val="2"/>
            <w:vAlign w:val="center"/>
          </w:tcPr>
          <w:p w14:paraId="6FD918AE"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40-80</w:t>
            </w:r>
          </w:p>
        </w:tc>
        <w:tc>
          <w:tcPr>
            <w:tcW w:w="890" w:type="dxa"/>
            <w:vAlign w:val="center"/>
          </w:tcPr>
          <w:p w14:paraId="7694B1C9"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1600</w:t>
            </w:r>
          </w:p>
        </w:tc>
      </w:tr>
      <w:tr w:rsidR="00635E56" w:rsidRPr="001A4A0A" w14:paraId="3D947BF8" w14:textId="77777777" w:rsidTr="00635E56">
        <w:trPr>
          <w:trHeight w:val="395"/>
        </w:trPr>
        <w:tc>
          <w:tcPr>
            <w:tcW w:w="2165" w:type="dxa"/>
            <w:vAlign w:val="center"/>
          </w:tcPr>
          <w:p w14:paraId="4EDCEE70" w14:textId="77777777" w:rsidR="00635E56" w:rsidRPr="00D53808" w:rsidRDefault="00635E56" w:rsidP="00D7687A">
            <w:pPr>
              <w:spacing w:after="0" w:line="240" w:lineRule="auto"/>
              <w:ind w:right="-180"/>
              <w:rPr>
                <w:rFonts w:ascii="Arial" w:hAnsi="Arial" w:cs="Arial"/>
                <w:b/>
                <w:caps/>
                <w:sz w:val="17"/>
                <w:szCs w:val="17"/>
              </w:rPr>
            </w:pPr>
            <w:r w:rsidRPr="00D53808">
              <w:rPr>
                <w:rFonts w:ascii="Arial" w:hAnsi="Arial" w:cs="Arial"/>
                <w:b/>
                <w:caps/>
                <w:sz w:val="17"/>
                <w:szCs w:val="17"/>
              </w:rPr>
              <w:t>BARBERING</w:t>
            </w:r>
          </w:p>
        </w:tc>
        <w:tc>
          <w:tcPr>
            <w:tcW w:w="1080" w:type="dxa"/>
            <w:vAlign w:val="center"/>
          </w:tcPr>
          <w:p w14:paraId="0CB42917"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7,500</w:t>
            </w:r>
            <w:r w:rsidRPr="001A4A0A">
              <w:rPr>
                <w:rFonts w:ascii="Arial" w:hAnsi="Arial" w:cs="Arial"/>
                <w:b/>
                <w:caps/>
                <w:sz w:val="18"/>
                <w:szCs w:val="18"/>
              </w:rPr>
              <w:t>.00</w:t>
            </w:r>
          </w:p>
        </w:tc>
        <w:tc>
          <w:tcPr>
            <w:tcW w:w="1530" w:type="dxa"/>
            <w:vAlign w:val="center"/>
          </w:tcPr>
          <w:p w14:paraId="76990821"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67D9E3B4"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650</w:t>
            </w:r>
            <w:r w:rsidRPr="001A4A0A">
              <w:rPr>
                <w:rFonts w:ascii="Arial" w:hAnsi="Arial" w:cs="Arial"/>
                <w:b/>
                <w:caps/>
                <w:sz w:val="18"/>
                <w:szCs w:val="18"/>
              </w:rPr>
              <w:t>.</w:t>
            </w:r>
            <w:r>
              <w:rPr>
                <w:rFonts w:ascii="Arial" w:hAnsi="Arial" w:cs="Arial"/>
                <w:b/>
                <w:caps/>
                <w:sz w:val="18"/>
                <w:szCs w:val="18"/>
              </w:rPr>
              <w:t>00</w:t>
            </w:r>
          </w:p>
        </w:tc>
        <w:tc>
          <w:tcPr>
            <w:tcW w:w="895" w:type="dxa"/>
            <w:vAlign w:val="center"/>
          </w:tcPr>
          <w:p w14:paraId="2D016B33"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252.00</w:t>
            </w:r>
          </w:p>
        </w:tc>
        <w:tc>
          <w:tcPr>
            <w:tcW w:w="545" w:type="dxa"/>
            <w:vAlign w:val="center"/>
          </w:tcPr>
          <w:p w14:paraId="2A7A5234"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0.00</w:t>
            </w:r>
          </w:p>
        </w:tc>
        <w:tc>
          <w:tcPr>
            <w:tcW w:w="630" w:type="dxa"/>
            <w:vAlign w:val="center"/>
          </w:tcPr>
          <w:p w14:paraId="31B06417" w14:textId="54A270F2" w:rsidR="00635E56" w:rsidRPr="001A4A0A" w:rsidRDefault="00FD09DF" w:rsidP="00D16467">
            <w:pPr>
              <w:spacing w:after="0" w:line="240" w:lineRule="auto"/>
              <w:ind w:right="-180"/>
              <w:jc w:val="center"/>
              <w:rPr>
                <w:rFonts w:ascii="Arial" w:hAnsi="Arial" w:cs="Arial"/>
                <w:b/>
                <w:caps/>
                <w:sz w:val="18"/>
                <w:szCs w:val="18"/>
              </w:rPr>
            </w:pPr>
            <w:r>
              <w:rPr>
                <w:rFonts w:ascii="Arial" w:hAnsi="Arial" w:cs="Arial"/>
                <w:b/>
                <w:caps/>
                <w:sz w:val="18"/>
                <w:szCs w:val="18"/>
              </w:rPr>
              <w:t>0</w:t>
            </w:r>
            <w:r w:rsidR="00D16467">
              <w:rPr>
                <w:rFonts w:ascii="Arial" w:hAnsi="Arial" w:cs="Arial"/>
                <w:b/>
                <w:caps/>
                <w:sz w:val="18"/>
                <w:szCs w:val="18"/>
              </w:rPr>
              <w:t>.00</w:t>
            </w:r>
          </w:p>
        </w:tc>
        <w:tc>
          <w:tcPr>
            <w:tcW w:w="990" w:type="dxa"/>
            <w:vAlign w:val="center"/>
          </w:tcPr>
          <w:p w14:paraId="56FC9FF8"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8,587.69</w:t>
            </w:r>
          </w:p>
        </w:tc>
        <w:tc>
          <w:tcPr>
            <w:tcW w:w="1350" w:type="dxa"/>
            <w:gridSpan w:val="2"/>
            <w:vAlign w:val="center"/>
          </w:tcPr>
          <w:p w14:paraId="3491D03A"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38-75</w:t>
            </w:r>
          </w:p>
        </w:tc>
        <w:tc>
          <w:tcPr>
            <w:tcW w:w="890" w:type="dxa"/>
            <w:vAlign w:val="center"/>
          </w:tcPr>
          <w:p w14:paraId="58EE0075"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1500</w:t>
            </w:r>
          </w:p>
        </w:tc>
      </w:tr>
      <w:tr w:rsidR="00635E56" w:rsidRPr="001A4A0A" w14:paraId="24443494" w14:textId="77777777" w:rsidTr="00635E56">
        <w:trPr>
          <w:trHeight w:val="395"/>
        </w:trPr>
        <w:tc>
          <w:tcPr>
            <w:tcW w:w="2165" w:type="dxa"/>
            <w:vAlign w:val="center"/>
          </w:tcPr>
          <w:p w14:paraId="0464AF6A" w14:textId="77777777" w:rsidR="00635E56" w:rsidRPr="00D53808" w:rsidRDefault="00635E56" w:rsidP="00D7687A">
            <w:pPr>
              <w:spacing w:after="0" w:line="240" w:lineRule="auto"/>
              <w:ind w:right="-180"/>
              <w:rPr>
                <w:rFonts w:ascii="Arial" w:hAnsi="Arial" w:cs="Arial"/>
                <w:b/>
                <w:caps/>
                <w:sz w:val="17"/>
                <w:szCs w:val="17"/>
              </w:rPr>
            </w:pPr>
            <w:r w:rsidRPr="00D53808">
              <w:rPr>
                <w:rFonts w:ascii="Arial" w:hAnsi="Arial" w:cs="Arial"/>
                <w:b/>
                <w:caps/>
                <w:sz w:val="17"/>
                <w:szCs w:val="17"/>
              </w:rPr>
              <w:t>ESTHETICian</w:t>
            </w:r>
          </w:p>
        </w:tc>
        <w:tc>
          <w:tcPr>
            <w:tcW w:w="1080" w:type="dxa"/>
            <w:vAlign w:val="center"/>
          </w:tcPr>
          <w:p w14:paraId="25AA3294"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sidR="00AE2992">
              <w:rPr>
                <w:rFonts w:ascii="Arial" w:hAnsi="Arial" w:cs="Arial"/>
                <w:b/>
                <w:caps/>
                <w:sz w:val="18"/>
                <w:szCs w:val="18"/>
              </w:rPr>
              <w:t>5,5</w:t>
            </w:r>
            <w:r>
              <w:rPr>
                <w:rFonts w:ascii="Arial" w:hAnsi="Arial" w:cs="Arial"/>
                <w:b/>
                <w:caps/>
                <w:sz w:val="18"/>
                <w:szCs w:val="18"/>
              </w:rPr>
              <w:t>00</w:t>
            </w:r>
            <w:r w:rsidRPr="001A4A0A">
              <w:rPr>
                <w:rFonts w:ascii="Arial" w:hAnsi="Arial" w:cs="Arial"/>
                <w:b/>
                <w:caps/>
                <w:sz w:val="18"/>
                <w:szCs w:val="18"/>
              </w:rPr>
              <w:t>.00</w:t>
            </w:r>
          </w:p>
        </w:tc>
        <w:tc>
          <w:tcPr>
            <w:tcW w:w="1530" w:type="dxa"/>
            <w:vAlign w:val="center"/>
          </w:tcPr>
          <w:p w14:paraId="0D630CAB"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2BE9B8BD"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545</w:t>
            </w:r>
            <w:r w:rsidRPr="001A4A0A">
              <w:rPr>
                <w:rFonts w:ascii="Arial" w:hAnsi="Arial" w:cs="Arial"/>
                <w:b/>
                <w:caps/>
                <w:sz w:val="18"/>
                <w:szCs w:val="18"/>
              </w:rPr>
              <w:t>.00</w:t>
            </w:r>
          </w:p>
        </w:tc>
        <w:tc>
          <w:tcPr>
            <w:tcW w:w="895" w:type="dxa"/>
            <w:vAlign w:val="center"/>
          </w:tcPr>
          <w:p w14:paraId="4061027A"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283.00</w:t>
            </w:r>
          </w:p>
        </w:tc>
        <w:tc>
          <w:tcPr>
            <w:tcW w:w="545" w:type="dxa"/>
            <w:vAlign w:val="center"/>
          </w:tcPr>
          <w:p w14:paraId="64A8D7A9"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0.00</w:t>
            </w:r>
          </w:p>
        </w:tc>
        <w:tc>
          <w:tcPr>
            <w:tcW w:w="630" w:type="dxa"/>
            <w:vAlign w:val="center"/>
          </w:tcPr>
          <w:p w14:paraId="3C666A54" w14:textId="60379E92" w:rsidR="00635E56" w:rsidRPr="001A4A0A" w:rsidRDefault="00FD09DF" w:rsidP="00D16467">
            <w:pPr>
              <w:spacing w:after="0" w:line="240" w:lineRule="auto"/>
              <w:ind w:right="-180"/>
              <w:jc w:val="center"/>
              <w:rPr>
                <w:rFonts w:ascii="Arial" w:hAnsi="Arial" w:cs="Arial"/>
                <w:b/>
                <w:caps/>
                <w:sz w:val="18"/>
                <w:szCs w:val="18"/>
              </w:rPr>
            </w:pPr>
            <w:r>
              <w:rPr>
                <w:rFonts w:ascii="Arial" w:hAnsi="Arial" w:cs="Arial"/>
                <w:b/>
                <w:caps/>
                <w:sz w:val="18"/>
                <w:szCs w:val="18"/>
              </w:rPr>
              <w:t>0</w:t>
            </w:r>
            <w:r w:rsidR="00D16467">
              <w:rPr>
                <w:rFonts w:ascii="Arial" w:hAnsi="Arial" w:cs="Arial"/>
                <w:b/>
                <w:caps/>
                <w:sz w:val="18"/>
                <w:szCs w:val="18"/>
              </w:rPr>
              <w:t>.00</w:t>
            </w:r>
          </w:p>
        </w:tc>
        <w:tc>
          <w:tcPr>
            <w:tcW w:w="990" w:type="dxa"/>
            <w:vAlign w:val="center"/>
          </w:tcPr>
          <w:p w14:paraId="4009DCA0"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sidR="00AE2992">
              <w:rPr>
                <w:rFonts w:ascii="Arial" w:hAnsi="Arial" w:cs="Arial"/>
                <w:b/>
                <w:caps/>
                <w:sz w:val="18"/>
                <w:szCs w:val="18"/>
              </w:rPr>
              <w:t>6,5</w:t>
            </w:r>
            <w:r>
              <w:rPr>
                <w:rFonts w:ascii="Arial" w:hAnsi="Arial" w:cs="Arial"/>
                <w:b/>
                <w:caps/>
                <w:sz w:val="18"/>
                <w:szCs w:val="18"/>
              </w:rPr>
              <w:t>06.66</w:t>
            </w:r>
          </w:p>
        </w:tc>
        <w:tc>
          <w:tcPr>
            <w:tcW w:w="1350" w:type="dxa"/>
            <w:gridSpan w:val="2"/>
            <w:vAlign w:val="center"/>
          </w:tcPr>
          <w:p w14:paraId="5561C43C"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20-25</w:t>
            </w:r>
          </w:p>
        </w:tc>
        <w:tc>
          <w:tcPr>
            <w:tcW w:w="890" w:type="dxa"/>
            <w:vAlign w:val="center"/>
          </w:tcPr>
          <w:p w14:paraId="22B21108"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600</w:t>
            </w:r>
          </w:p>
        </w:tc>
      </w:tr>
      <w:tr w:rsidR="00635E56" w:rsidRPr="001A4A0A" w14:paraId="08383AC1" w14:textId="77777777" w:rsidTr="00635E56">
        <w:trPr>
          <w:trHeight w:val="395"/>
        </w:trPr>
        <w:tc>
          <w:tcPr>
            <w:tcW w:w="2165" w:type="dxa"/>
            <w:vAlign w:val="center"/>
          </w:tcPr>
          <w:p w14:paraId="67A1CEFB" w14:textId="77777777" w:rsidR="00635E56" w:rsidRPr="00D53808" w:rsidRDefault="00635E56" w:rsidP="00D7687A">
            <w:pPr>
              <w:spacing w:after="0" w:line="240" w:lineRule="auto"/>
              <w:ind w:right="-180"/>
              <w:rPr>
                <w:rFonts w:ascii="Arial" w:hAnsi="Arial" w:cs="Arial"/>
                <w:b/>
                <w:caps/>
                <w:sz w:val="17"/>
                <w:szCs w:val="17"/>
              </w:rPr>
            </w:pPr>
            <w:r w:rsidRPr="00D53808">
              <w:rPr>
                <w:rFonts w:ascii="Arial" w:hAnsi="Arial" w:cs="Arial"/>
                <w:b/>
                <w:caps/>
                <w:sz w:val="17"/>
                <w:szCs w:val="17"/>
              </w:rPr>
              <w:t>MANICURIng</w:t>
            </w:r>
          </w:p>
        </w:tc>
        <w:tc>
          <w:tcPr>
            <w:tcW w:w="1080" w:type="dxa"/>
            <w:vAlign w:val="center"/>
          </w:tcPr>
          <w:p w14:paraId="458E5C62"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2,600</w:t>
            </w:r>
            <w:r w:rsidRPr="001A4A0A">
              <w:rPr>
                <w:rFonts w:ascii="Arial" w:hAnsi="Arial" w:cs="Arial"/>
                <w:b/>
                <w:caps/>
                <w:sz w:val="18"/>
                <w:szCs w:val="18"/>
              </w:rPr>
              <w:t>.00</w:t>
            </w:r>
          </w:p>
        </w:tc>
        <w:tc>
          <w:tcPr>
            <w:tcW w:w="1530" w:type="dxa"/>
            <w:vAlign w:val="center"/>
          </w:tcPr>
          <w:p w14:paraId="017AF658"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6549402B"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sidR="007B6E69">
              <w:rPr>
                <w:rFonts w:ascii="Arial" w:hAnsi="Arial" w:cs="Arial"/>
                <w:b/>
                <w:caps/>
                <w:sz w:val="18"/>
                <w:szCs w:val="18"/>
              </w:rPr>
              <w:t>350</w:t>
            </w:r>
            <w:r w:rsidRPr="001A4A0A">
              <w:rPr>
                <w:rFonts w:ascii="Arial" w:hAnsi="Arial" w:cs="Arial"/>
                <w:b/>
                <w:caps/>
                <w:sz w:val="18"/>
                <w:szCs w:val="18"/>
              </w:rPr>
              <w:t>.00</w:t>
            </w:r>
          </w:p>
        </w:tc>
        <w:tc>
          <w:tcPr>
            <w:tcW w:w="895" w:type="dxa"/>
            <w:vAlign w:val="center"/>
          </w:tcPr>
          <w:p w14:paraId="462FA649"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$238</w:t>
            </w:r>
            <w:r w:rsidRPr="001A4A0A">
              <w:rPr>
                <w:rFonts w:ascii="Arial" w:hAnsi="Arial" w:cs="Arial"/>
                <w:b/>
                <w:caps/>
                <w:sz w:val="18"/>
                <w:szCs w:val="18"/>
              </w:rPr>
              <w:t>.00</w:t>
            </w:r>
          </w:p>
        </w:tc>
        <w:tc>
          <w:tcPr>
            <w:tcW w:w="545" w:type="dxa"/>
            <w:vAlign w:val="center"/>
          </w:tcPr>
          <w:p w14:paraId="2D0B1CB5"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0.00</w:t>
            </w:r>
          </w:p>
        </w:tc>
        <w:tc>
          <w:tcPr>
            <w:tcW w:w="630" w:type="dxa"/>
            <w:vAlign w:val="center"/>
          </w:tcPr>
          <w:p w14:paraId="1E590B98" w14:textId="4EB16DB6" w:rsidR="00635E56" w:rsidRPr="001A4A0A" w:rsidRDefault="00FD09DF" w:rsidP="00D16467">
            <w:pPr>
              <w:spacing w:after="0" w:line="240" w:lineRule="auto"/>
              <w:ind w:right="-180"/>
              <w:jc w:val="center"/>
              <w:rPr>
                <w:rFonts w:ascii="Arial" w:hAnsi="Arial" w:cs="Arial"/>
                <w:b/>
                <w:caps/>
                <w:sz w:val="18"/>
                <w:szCs w:val="18"/>
              </w:rPr>
            </w:pPr>
            <w:r>
              <w:rPr>
                <w:rFonts w:ascii="Arial" w:hAnsi="Arial" w:cs="Arial"/>
                <w:b/>
                <w:caps/>
                <w:sz w:val="18"/>
                <w:szCs w:val="18"/>
              </w:rPr>
              <w:t>0</w:t>
            </w:r>
            <w:r w:rsidR="00D16467">
              <w:rPr>
                <w:rFonts w:ascii="Arial" w:hAnsi="Arial" w:cs="Arial"/>
                <w:b/>
                <w:caps/>
                <w:sz w:val="18"/>
                <w:szCs w:val="18"/>
              </w:rPr>
              <w:t>.00</w:t>
            </w:r>
          </w:p>
        </w:tc>
        <w:tc>
          <w:tcPr>
            <w:tcW w:w="990" w:type="dxa"/>
            <w:vAlign w:val="center"/>
          </w:tcPr>
          <w:p w14:paraId="591E96C4"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sidR="007B6E69">
              <w:rPr>
                <w:rFonts w:ascii="Arial" w:hAnsi="Arial" w:cs="Arial"/>
                <w:b/>
                <w:caps/>
                <w:sz w:val="18"/>
                <w:szCs w:val="18"/>
              </w:rPr>
              <w:t>3,343.86</w:t>
            </w:r>
          </w:p>
        </w:tc>
        <w:tc>
          <w:tcPr>
            <w:tcW w:w="1350" w:type="dxa"/>
            <w:gridSpan w:val="2"/>
            <w:vAlign w:val="center"/>
          </w:tcPr>
          <w:p w14:paraId="058AC129"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13-25</w:t>
            </w:r>
          </w:p>
        </w:tc>
        <w:tc>
          <w:tcPr>
            <w:tcW w:w="890" w:type="dxa"/>
            <w:vAlign w:val="center"/>
          </w:tcPr>
          <w:p w14:paraId="37210136" w14:textId="77777777" w:rsidR="00635E56" w:rsidRPr="001A4A0A" w:rsidRDefault="00D65E90" w:rsidP="00D7687A">
            <w:pPr>
              <w:spacing w:after="0" w:line="240" w:lineRule="auto"/>
              <w:ind w:right="-180"/>
              <w:jc w:val="center"/>
              <w:rPr>
                <w:rFonts w:ascii="Arial" w:hAnsi="Arial" w:cs="Arial"/>
                <w:b/>
                <w:caps/>
                <w:sz w:val="18"/>
                <w:szCs w:val="18"/>
              </w:rPr>
            </w:pPr>
            <w:r>
              <w:rPr>
                <w:rFonts w:ascii="Arial" w:hAnsi="Arial" w:cs="Arial"/>
                <w:b/>
                <w:caps/>
                <w:sz w:val="18"/>
                <w:szCs w:val="18"/>
              </w:rPr>
              <w:t>4</w:t>
            </w:r>
            <w:r w:rsidR="00635E56" w:rsidRPr="001A4A0A">
              <w:rPr>
                <w:rFonts w:ascii="Arial" w:hAnsi="Arial" w:cs="Arial"/>
                <w:b/>
                <w:caps/>
                <w:sz w:val="18"/>
                <w:szCs w:val="18"/>
              </w:rPr>
              <w:t>00</w:t>
            </w:r>
          </w:p>
        </w:tc>
      </w:tr>
      <w:tr w:rsidR="00635E56" w:rsidRPr="001A4A0A" w14:paraId="4CFD0A6B" w14:textId="77777777" w:rsidTr="00635E56">
        <w:trPr>
          <w:trHeight w:val="395"/>
        </w:trPr>
        <w:tc>
          <w:tcPr>
            <w:tcW w:w="2165" w:type="dxa"/>
            <w:vAlign w:val="center"/>
          </w:tcPr>
          <w:p w14:paraId="7032B230" w14:textId="77777777" w:rsidR="00635E56" w:rsidRPr="00B415D8" w:rsidRDefault="00635E56" w:rsidP="00D7687A">
            <w:pPr>
              <w:spacing w:after="0" w:line="240" w:lineRule="auto"/>
              <w:ind w:right="-180"/>
              <w:rPr>
                <w:rFonts w:ascii="Arial" w:hAnsi="Arial" w:cs="Arial"/>
                <w:b/>
                <w:caps/>
                <w:sz w:val="16"/>
                <w:szCs w:val="16"/>
              </w:rPr>
            </w:pPr>
            <w:r w:rsidRPr="00B415D8">
              <w:rPr>
                <w:rFonts w:ascii="Arial" w:hAnsi="Arial" w:cs="Arial"/>
                <w:b/>
                <w:caps/>
                <w:sz w:val="16"/>
                <w:szCs w:val="16"/>
              </w:rPr>
              <w:t>BARBERing CROSSOVER</w:t>
            </w:r>
          </w:p>
        </w:tc>
        <w:tc>
          <w:tcPr>
            <w:tcW w:w="1080" w:type="dxa"/>
            <w:vAlign w:val="center"/>
          </w:tcPr>
          <w:p w14:paraId="63EABE7E"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$1,8</w:t>
            </w:r>
            <w:r w:rsidRPr="001A4A0A">
              <w:rPr>
                <w:rFonts w:ascii="Arial" w:hAnsi="Arial" w:cs="Arial"/>
                <w:b/>
                <w:caps/>
                <w:sz w:val="18"/>
                <w:szCs w:val="18"/>
              </w:rPr>
              <w:t>00.00</w:t>
            </w:r>
          </w:p>
        </w:tc>
        <w:tc>
          <w:tcPr>
            <w:tcW w:w="1530" w:type="dxa"/>
            <w:vAlign w:val="center"/>
          </w:tcPr>
          <w:p w14:paraId="3F9AC6B5"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2FC5ECEA"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155.0</w:t>
            </w:r>
            <w:r w:rsidRPr="001A4A0A">
              <w:rPr>
                <w:rFonts w:ascii="Arial" w:hAnsi="Arial" w:cs="Arial"/>
                <w:b/>
                <w:caps/>
                <w:sz w:val="18"/>
                <w:szCs w:val="18"/>
              </w:rPr>
              <w:t>0</w:t>
            </w:r>
          </w:p>
        </w:tc>
        <w:tc>
          <w:tcPr>
            <w:tcW w:w="895" w:type="dxa"/>
            <w:vAlign w:val="center"/>
          </w:tcPr>
          <w:p w14:paraId="571E9AB5"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$00.0</w:t>
            </w:r>
            <w:r w:rsidRPr="001A4A0A">
              <w:rPr>
                <w:rFonts w:ascii="Arial" w:hAnsi="Arial" w:cs="Arial"/>
                <w:b/>
                <w:caps/>
                <w:sz w:val="18"/>
                <w:szCs w:val="18"/>
              </w:rPr>
              <w:t>0</w:t>
            </w:r>
          </w:p>
        </w:tc>
        <w:tc>
          <w:tcPr>
            <w:tcW w:w="545" w:type="dxa"/>
            <w:vAlign w:val="center"/>
          </w:tcPr>
          <w:p w14:paraId="4C21F974"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0.00</w:t>
            </w:r>
          </w:p>
        </w:tc>
        <w:tc>
          <w:tcPr>
            <w:tcW w:w="630" w:type="dxa"/>
            <w:vAlign w:val="center"/>
          </w:tcPr>
          <w:p w14:paraId="4E6BBFF7" w14:textId="4F08810B" w:rsidR="00635E56" w:rsidRPr="001A4A0A" w:rsidRDefault="00FD09DF" w:rsidP="00D16467">
            <w:pPr>
              <w:spacing w:after="0" w:line="240" w:lineRule="auto"/>
              <w:ind w:right="-180"/>
              <w:jc w:val="center"/>
              <w:rPr>
                <w:rFonts w:ascii="Arial" w:hAnsi="Arial" w:cs="Arial"/>
                <w:b/>
                <w:caps/>
                <w:sz w:val="18"/>
                <w:szCs w:val="18"/>
              </w:rPr>
            </w:pPr>
            <w:r>
              <w:rPr>
                <w:rFonts w:ascii="Arial" w:hAnsi="Arial" w:cs="Arial"/>
                <w:b/>
                <w:caps/>
                <w:sz w:val="18"/>
                <w:szCs w:val="18"/>
              </w:rPr>
              <w:t>0</w:t>
            </w:r>
            <w:r w:rsidR="00D16467">
              <w:rPr>
                <w:rFonts w:ascii="Arial" w:hAnsi="Arial" w:cs="Arial"/>
                <w:b/>
                <w:caps/>
                <w:sz w:val="18"/>
                <w:szCs w:val="18"/>
              </w:rPr>
              <w:t>.00</w:t>
            </w:r>
          </w:p>
        </w:tc>
        <w:tc>
          <w:tcPr>
            <w:tcW w:w="990" w:type="dxa"/>
            <w:vAlign w:val="center"/>
          </w:tcPr>
          <w:p w14:paraId="16B044FE" w14:textId="77777777" w:rsidR="00635E56" w:rsidRPr="001A4A0A" w:rsidRDefault="00635E56" w:rsidP="00D7687A">
            <w:pPr>
              <w:spacing w:after="0" w:line="240" w:lineRule="auto"/>
              <w:ind w:right="-180"/>
              <w:rPr>
                <w:rFonts w:ascii="Arial" w:hAnsi="Arial" w:cs="Arial"/>
                <w:b/>
                <w:caps/>
                <w:sz w:val="18"/>
                <w:szCs w:val="18"/>
              </w:rPr>
            </w:pPr>
            <w:r w:rsidRPr="001A4A0A">
              <w:rPr>
                <w:rFonts w:ascii="Arial" w:hAnsi="Arial" w:cs="Arial"/>
                <w:b/>
                <w:caps/>
                <w:sz w:val="18"/>
                <w:szCs w:val="18"/>
              </w:rPr>
              <w:t>$</w:t>
            </w:r>
            <w:r w:rsidR="007B6E69">
              <w:rPr>
                <w:rFonts w:ascii="Arial" w:hAnsi="Arial" w:cs="Arial"/>
                <w:b/>
                <w:caps/>
                <w:sz w:val="18"/>
                <w:szCs w:val="18"/>
              </w:rPr>
              <w:t>2,069.73</w:t>
            </w:r>
          </w:p>
        </w:tc>
        <w:tc>
          <w:tcPr>
            <w:tcW w:w="1350" w:type="dxa"/>
            <w:gridSpan w:val="2"/>
            <w:vAlign w:val="center"/>
          </w:tcPr>
          <w:p w14:paraId="03538B16"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7-13</w:t>
            </w:r>
          </w:p>
        </w:tc>
        <w:tc>
          <w:tcPr>
            <w:tcW w:w="890" w:type="dxa"/>
            <w:vAlign w:val="center"/>
          </w:tcPr>
          <w:p w14:paraId="370B710E"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2</w:t>
            </w:r>
            <w:r w:rsidRPr="001A4A0A">
              <w:rPr>
                <w:rFonts w:ascii="Arial" w:hAnsi="Arial" w:cs="Arial"/>
                <w:b/>
                <w:caps/>
                <w:sz w:val="18"/>
                <w:szCs w:val="18"/>
              </w:rPr>
              <w:t>00</w:t>
            </w:r>
          </w:p>
        </w:tc>
      </w:tr>
      <w:tr w:rsidR="00635E56" w:rsidRPr="001A4A0A" w14:paraId="0EA479D6" w14:textId="77777777" w:rsidTr="00635E56">
        <w:trPr>
          <w:trHeight w:val="395"/>
        </w:trPr>
        <w:tc>
          <w:tcPr>
            <w:tcW w:w="2165" w:type="dxa"/>
            <w:vAlign w:val="center"/>
          </w:tcPr>
          <w:p w14:paraId="22857DAB" w14:textId="77777777" w:rsidR="00635E56" w:rsidRPr="00B415D8" w:rsidRDefault="00635E56" w:rsidP="00D7687A">
            <w:pPr>
              <w:spacing w:after="0" w:line="240" w:lineRule="auto"/>
              <w:ind w:right="-180"/>
              <w:rPr>
                <w:rFonts w:ascii="Arial" w:hAnsi="Arial" w:cs="Arial"/>
                <w:b/>
                <w:caps/>
                <w:sz w:val="16"/>
                <w:szCs w:val="16"/>
              </w:rPr>
            </w:pPr>
            <w:r>
              <w:rPr>
                <w:rFonts w:ascii="Arial" w:hAnsi="Arial" w:cs="Arial"/>
                <w:b/>
                <w:caps/>
                <w:sz w:val="16"/>
                <w:szCs w:val="16"/>
              </w:rPr>
              <w:t>Cosmetology crossover</w:t>
            </w:r>
          </w:p>
        </w:tc>
        <w:tc>
          <w:tcPr>
            <w:tcW w:w="1080" w:type="dxa"/>
            <w:vAlign w:val="center"/>
          </w:tcPr>
          <w:p w14:paraId="7632D7F1" w14:textId="77777777" w:rsidR="00635E56" w:rsidRDefault="00635E56" w:rsidP="00D7687A">
            <w:pPr>
              <w:spacing w:after="0" w:line="240" w:lineRule="auto"/>
              <w:ind w:right="-180"/>
              <w:rPr>
                <w:rFonts w:ascii="Arial" w:hAnsi="Arial" w:cs="Arial"/>
                <w:b/>
                <w:caps/>
                <w:sz w:val="18"/>
                <w:szCs w:val="18"/>
              </w:rPr>
            </w:pPr>
            <w:r>
              <w:rPr>
                <w:rFonts w:ascii="Arial" w:hAnsi="Arial" w:cs="Arial"/>
                <w:b/>
                <w:caps/>
                <w:sz w:val="18"/>
                <w:szCs w:val="18"/>
              </w:rPr>
              <w:t>$2400.00</w:t>
            </w:r>
          </w:p>
        </w:tc>
        <w:tc>
          <w:tcPr>
            <w:tcW w:w="1530" w:type="dxa"/>
            <w:vAlign w:val="center"/>
          </w:tcPr>
          <w:p w14:paraId="17933C0D"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0673902C"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00.00</w:t>
            </w:r>
          </w:p>
        </w:tc>
        <w:tc>
          <w:tcPr>
            <w:tcW w:w="895" w:type="dxa"/>
            <w:vAlign w:val="center"/>
          </w:tcPr>
          <w:p w14:paraId="1A6EAC79" w14:textId="77777777" w:rsidR="00635E56"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00.00</w:t>
            </w:r>
          </w:p>
        </w:tc>
        <w:tc>
          <w:tcPr>
            <w:tcW w:w="545" w:type="dxa"/>
            <w:vAlign w:val="center"/>
          </w:tcPr>
          <w:p w14:paraId="22DB522F" w14:textId="77777777" w:rsidR="00635E56" w:rsidRDefault="00635E56" w:rsidP="00D7687A">
            <w:pPr>
              <w:spacing w:after="0" w:line="240" w:lineRule="auto"/>
              <w:ind w:right="-180"/>
              <w:rPr>
                <w:rFonts w:ascii="Arial" w:hAnsi="Arial" w:cs="Arial"/>
                <w:b/>
                <w:caps/>
                <w:sz w:val="18"/>
                <w:szCs w:val="18"/>
              </w:rPr>
            </w:pPr>
            <w:r>
              <w:rPr>
                <w:rFonts w:ascii="Arial" w:hAnsi="Arial" w:cs="Arial"/>
                <w:b/>
                <w:caps/>
                <w:sz w:val="18"/>
                <w:szCs w:val="18"/>
              </w:rPr>
              <w:t>0.00</w:t>
            </w:r>
          </w:p>
        </w:tc>
        <w:tc>
          <w:tcPr>
            <w:tcW w:w="630" w:type="dxa"/>
            <w:vAlign w:val="center"/>
          </w:tcPr>
          <w:p w14:paraId="52EC9FB4" w14:textId="3AAE27EA" w:rsidR="00635E56" w:rsidRDefault="00FD09DF" w:rsidP="00D16467">
            <w:pPr>
              <w:spacing w:after="0" w:line="240" w:lineRule="auto"/>
              <w:ind w:right="-180"/>
              <w:jc w:val="center"/>
              <w:rPr>
                <w:rFonts w:ascii="Arial" w:hAnsi="Arial" w:cs="Arial"/>
                <w:b/>
                <w:caps/>
                <w:sz w:val="18"/>
                <w:szCs w:val="18"/>
              </w:rPr>
            </w:pPr>
            <w:r>
              <w:rPr>
                <w:rFonts w:ascii="Arial" w:hAnsi="Arial" w:cs="Arial"/>
                <w:b/>
                <w:caps/>
                <w:sz w:val="18"/>
                <w:szCs w:val="18"/>
              </w:rPr>
              <w:t>0</w:t>
            </w:r>
            <w:r w:rsidR="00D16467">
              <w:rPr>
                <w:rFonts w:ascii="Arial" w:hAnsi="Arial" w:cs="Arial"/>
                <w:b/>
                <w:caps/>
                <w:sz w:val="18"/>
                <w:szCs w:val="18"/>
              </w:rPr>
              <w:t>.00</w:t>
            </w:r>
          </w:p>
        </w:tc>
        <w:tc>
          <w:tcPr>
            <w:tcW w:w="990" w:type="dxa"/>
            <w:vAlign w:val="center"/>
          </w:tcPr>
          <w:p w14:paraId="5AB792EE" w14:textId="77777777" w:rsidR="00635E56" w:rsidRPr="001A4A0A" w:rsidRDefault="00635E56" w:rsidP="00D7687A">
            <w:pPr>
              <w:spacing w:after="0" w:line="240" w:lineRule="auto"/>
              <w:ind w:right="-180"/>
              <w:rPr>
                <w:rFonts w:ascii="Arial" w:hAnsi="Arial" w:cs="Arial"/>
                <w:b/>
                <w:caps/>
                <w:sz w:val="18"/>
                <w:szCs w:val="18"/>
              </w:rPr>
            </w:pPr>
            <w:r>
              <w:rPr>
                <w:rFonts w:ascii="Arial" w:hAnsi="Arial" w:cs="Arial"/>
                <w:b/>
                <w:caps/>
                <w:sz w:val="18"/>
                <w:szCs w:val="18"/>
              </w:rPr>
              <w:t>$2,500.00</w:t>
            </w:r>
          </w:p>
        </w:tc>
        <w:tc>
          <w:tcPr>
            <w:tcW w:w="1350" w:type="dxa"/>
            <w:gridSpan w:val="2"/>
            <w:vAlign w:val="center"/>
          </w:tcPr>
          <w:p w14:paraId="4F8CACCC" w14:textId="77777777" w:rsidR="00635E56"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8-15</w:t>
            </w:r>
          </w:p>
        </w:tc>
        <w:tc>
          <w:tcPr>
            <w:tcW w:w="890" w:type="dxa"/>
            <w:vAlign w:val="center"/>
          </w:tcPr>
          <w:p w14:paraId="62CDDD02" w14:textId="77777777" w:rsidR="00635E56"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300</w:t>
            </w:r>
          </w:p>
        </w:tc>
      </w:tr>
      <w:tr w:rsidR="00635E56" w:rsidRPr="001A4A0A" w14:paraId="15F26AC7" w14:textId="77777777" w:rsidTr="00635E56">
        <w:trPr>
          <w:trHeight w:val="395"/>
        </w:trPr>
        <w:tc>
          <w:tcPr>
            <w:tcW w:w="2165" w:type="dxa"/>
            <w:vAlign w:val="center"/>
          </w:tcPr>
          <w:p w14:paraId="56E2ADA1" w14:textId="77777777" w:rsidR="00635E56" w:rsidRPr="00B415D8" w:rsidRDefault="00635E56" w:rsidP="00D7687A">
            <w:pPr>
              <w:spacing w:after="0" w:line="240" w:lineRule="auto"/>
              <w:ind w:right="-180"/>
              <w:rPr>
                <w:rFonts w:ascii="Arial" w:hAnsi="Arial" w:cs="Arial"/>
                <w:b/>
                <w:caps/>
                <w:sz w:val="16"/>
                <w:szCs w:val="16"/>
              </w:rPr>
            </w:pPr>
            <w:r>
              <w:rPr>
                <w:rFonts w:ascii="Arial" w:hAnsi="Arial" w:cs="Arial"/>
                <w:b/>
                <w:caps/>
                <w:sz w:val="16"/>
                <w:szCs w:val="16"/>
              </w:rPr>
              <w:t>cosmetology instructor</w:t>
            </w:r>
          </w:p>
        </w:tc>
        <w:tc>
          <w:tcPr>
            <w:tcW w:w="1080" w:type="dxa"/>
            <w:vAlign w:val="center"/>
          </w:tcPr>
          <w:p w14:paraId="512BDDBE" w14:textId="77777777" w:rsidR="00635E56" w:rsidRDefault="00635E56" w:rsidP="00D7687A">
            <w:pPr>
              <w:spacing w:after="0" w:line="240" w:lineRule="auto"/>
              <w:ind w:right="-180"/>
              <w:rPr>
                <w:rFonts w:ascii="Arial" w:hAnsi="Arial" w:cs="Arial"/>
                <w:b/>
                <w:caps/>
                <w:sz w:val="18"/>
                <w:szCs w:val="18"/>
              </w:rPr>
            </w:pPr>
            <w:r>
              <w:rPr>
                <w:rFonts w:ascii="Arial" w:hAnsi="Arial" w:cs="Arial"/>
                <w:b/>
                <w:caps/>
                <w:sz w:val="18"/>
                <w:szCs w:val="18"/>
              </w:rPr>
              <w:t>$3,000.00</w:t>
            </w:r>
          </w:p>
        </w:tc>
        <w:tc>
          <w:tcPr>
            <w:tcW w:w="1530" w:type="dxa"/>
            <w:vAlign w:val="center"/>
          </w:tcPr>
          <w:p w14:paraId="1AE69D37" w14:textId="77777777" w:rsidR="00635E56" w:rsidRPr="001A4A0A" w:rsidRDefault="00635E56" w:rsidP="00D7687A">
            <w:pPr>
              <w:spacing w:after="0" w:line="240" w:lineRule="auto"/>
              <w:ind w:right="-180"/>
              <w:jc w:val="center"/>
              <w:rPr>
                <w:rFonts w:ascii="Arial" w:hAnsi="Arial" w:cs="Arial"/>
                <w:b/>
                <w:caps/>
                <w:sz w:val="18"/>
                <w:szCs w:val="18"/>
              </w:rPr>
            </w:pPr>
            <w:r w:rsidRPr="001A4A0A">
              <w:rPr>
                <w:rFonts w:ascii="Arial" w:hAnsi="Arial" w:cs="Arial"/>
                <w:b/>
                <w:caps/>
                <w:sz w:val="18"/>
                <w:szCs w:val="18"/>
              </w:rPr>
              <w:t>$</w:t>
            </w:r>
            <w:r>
              <w:rPr>
                <w:rFonts w:ascii="Arial" w:hAnsi="Arial" w:cs="Arial"/>
                <w:b/>
                <w:caps/>
                <w:sz w:val="18"/>
                <w:szCs w:val="18"/>
              </w:rPr>
              <w:t>100</w:t>
            </w:r>
            <w:r w:rsidRPr="001A4A0A">
              <w:rPr>
                <w:rFonts w:ascii="Arial" w:hAnsi="Arial" w:cs="Arial"/>
                <w:b/>
                <w:caps/>
                <w:sz w:val="18"/>
                <w:szCs w:val="18"/>
              </w:rPr>
              <w:t>.00</w:t>
            </w:r>
          </w:p>
        </w:tc>
        <w:tc>
          <w:tcPr>
            <w:tcW w:w="990" w:type="dxa"/>
            <w:vAlign w:val="center"/>
          </w:tcPr>
          <w:p w14:paraId="1C29FCA2" w14:textId="77777777" w:rsidR="00635E56" w:rsidRPr="001A4A0A"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300.00</w:t>
            </w:r>
          </w:p>
        </w:tc>
        <w:tc>
          <w:tcPr>
            <w:tcW w:w="895" w:type="dxa"/>
            <w:vAlign w:val="center"/>
          </w:tcPr>
          <w:p w14:paraId="11CD886E" w14:textId="77777777" w:rsidR="00635E56" w:rsidRDefault="00635E56" w:rsidP="00D7687A">
            <w:pPr>
              <w:spacing w:after="0" w:line="240" w:lineRule="auto"/>
              <w:ind w:right="-180"/>
              <w:jc w:val="center"/>
              <w:rPr>
                <w:rFonts w:ascii="Arial" w:hAnsi="Arial" w:cs="Arial"/>
                <w:b/>
                <w:caps/>
                <w:sz w:val="18"/>
                <w:szCs w:val="18"/>
              </w:rPr>
            </w:pPr>
            <w:r>
              <w:rPr>
                <w:rFonts w:ascii="Arial" w:hAnsi="Arial" w:cs="Arial"/>
                <w:b/>
                <w:caps/>
                <w:sz w:val="18"/>
                <w:szCs w:val="18"/>
              </w:rPr>
              <w:t>200.00</w:t>
            </w:r>
          </w:p>
        </w:tc>
        <w:tc>
          <w:tcPr>
            <w:tcW w:w="545" w:type="dxa"/>
            <w:vAlign w:val="center"/>
          </w:tcPr>
          <w:p w14:paraId="14F79292" w14:textId="77777777" w:rsidR="00635E56" w:rsidRDefault="00635E56" w:rsidP="00D7687A">
            <w:pPr>
              <w:spacing w:after="0" w:line="240" w:lineRule="auto"/>
              <w:ind w:right="-180"/>
              <w:rPr>
                <w:rFonts w:ascii="Arial" w:hAnsi="Arial" w:cs="Arial"/>
                <w:b/>
                <w:caps/>
                <w:sz w:val="18"/>
                <w:szCs w:val="18"/>
              </w:rPr>
            </w:pPr>
            <w:r>
              <w:rPr>
                <w:rFonts w:ascii="Arial" w:hAnsi="Arial" w:cs="Arial"/>
                <w:b/>
                <w:caps/>
                <w:sz w:val="18"/>
                <w:szCs w:val="18"/>
              </w:rPr>
              <w:t>00</w:t>
            </w:r>
          </w:p>
        </w:tc>
        <w:tc>
          <w:tcPr>
            <w:tcW w:w="630" w:type="dxa"/>
            <w:vAlign w:val="center"/>
          </w:tcPr>
          <w:p w14:paraId="78BE9DC3" w14:textId="7A5A6947" w:rsidR="00635E56" w:rsidRDefault="00FD09DF" w:rsidP="00D16467">
            <w:pPr>
              <w:spacing w:after="0" w:line="240" w:lineRule="auto"/>
              <w:ind w:right="-180"/>
              <w:jc w:val="center"/>
              <w:rPr>
                <w:rFonts w:ascii="Arial" w:hAnsi="Arial" w:cs="Arial"/>
                <w:b/>
                <w:caps/>
                <w:sz w:val="18"/>
                <w:szCs w:val="18"/>
              </w:rPr>
            </w:pPr>
            <w:r>
              <w:rPr>
                <w:rFonts w:ascii="Arial" w:hAnsi="Arial" w:cs="Arial"/>
                <w:b/>
                <w:caps/>
                <w:sz w:val="18"/>
                <w:szCs w:val="18"/>
              </w:rPr>
              <w:t>0</w:t>
            </w:r>
            <w:r w:rsidR="00D16467">
              <w:rPr>
                <w:rFonts w:ascii="Arial" w:hAnsi="Arial" w:cs="Arial"/>
                <w:b/>
                <w:caps/>
                <w:sz w:val="18"/>
                <w:szCs w:val="18"/>
              </w:rPr>
              <w:t>.00</w:t>
            </w:r>
          </w:p>
        </w:tc>
        <w:tc>
          <w:tcPr>
            <w:tcW w:w="990" w:type="dxa"/>
            <w:vAlign w:val="center"/>
          </w:tcPr>
          <w:p w14:paraId="43B740EB" w14:textId="77777777" w:rsidR="00635E56" w:rsidRPr="001A4A0A" w:rsidRDefault="00AE2992" w:rsidP="00D7687A">
            <w:pPr>
              <w:spacing w:after="0" w:line="240" w:lineRule="auto"/>
              <w:ind w:right="-180"/>
              <w:rPr>
                <w:rFonts w:ascii="Arial" w:hAnsi="Arial" w:cs="Arial"/>
                <w:b/>
                <w:caps/>
                <w:sz w:val="18"/>
                <w:szCs w:val="18"/>
              </w:rPr>
            </w:pPr>
            <w:r>
              <w:rPr>
                <w:rFonts w:ascii="Arial" w:hAnsi="Arial" w:cs="Arial"/>
                <w:b/>
                <w:caps/>
                <w:sz w:val="18"/>
                <w:szCs w:val="18"/>
              </w:rPr>
              <w:t>$3,647.50</w:t>
            </w:r>
          </w:p>
        </w:tc>
        <w:tc>
          <w:tcPr>
            <w:tcW w:w="1350" w:type="dxa"/>
            <w:gridSpan w:val="2"/>
            <w:vAlign w:val="center"/>
          </w:tcPr>
          <w:p w14:paraId="6842539B" w14:textId="77777777" w:rsidR="00635E56" w:rsidRDefault="00AE2992" w:rsidP="00D7687A">
            <w:pPr>
              <w:spacing w:after="0" w:line="240" w:lineRule="auto"/>
              <w:ind w:right="-180"/>
              <w:jc w:val="center"/>
              <w:rPr>
                <w:rFonts w:ascii="Arial" w:hAnsi="Arial" w:cs="Arial"/>
                <w:b/>
                <w:caps/>
                <w:sz w:val="18"/>
                <w:szCs w:val="18"/>
              </w:rPr>
            </w:pPr>
            <w:r>
              <w:rPr>
                <w:rFonts w:ascii="Arial" w:hAnsi="Arial" w:cs="Arial"/>
                <w:b/>
                <w:caps/>
                <w:sz w:val="18"/>
                <w:szCs w:val="18"/>
              </w:rPr>
              <w:t>20-25</w:t>
            </w:r>
          </w:p>
        </w:tc>
        <w:tc>
          <w:tcPr>
            <w:tcW w:w="890" w:type="dxa"/>
            <w:vAlign w:val="center"/>
          </w:tcPr>
          <w:p w14:paraId="538E5226" w14:textId="77777777" w:rsidR="00635E56" w:rsidRDefault="00AE2992" w:rsidP="00D7687A">
            <w:pPr>
              <w:spacing w:after="0" w:line="240" w:lineRule="auto"/>
              <w:ind w:right="-180"/>
              <w:jc w:val="center"/>
              <w:rPr>
                <w:rFonts w:ascii="Arial" w:hAnsi="Arial" w:cs="Arial"/>
                <w:b/>
                <w:caps/>
                <w:sz w:val="18"/>
                <w:szCs w:val="18"/>
              </w:rPr>
            </w:pPr>
            <w:r>
              <w:rPr>
                <w:rFonts w:ascii="Arial" w:hAnsi="Arial" w:cs="Arial"/>
                <w:b/>
                <w:caps/>
                <w:sz w:val="18"/>
                <w:szCs w:val="18"/>
              </w:rPr>
              <w:t>600</w:t>
            </w:r>
          </w:p>
        </w:tc>
      </w:tr>
    </w:tbl>
    <w:p w14:paraId="0FF70826" w14:textId="77777777" w:rsidR="00AF2801" w:rsidRPr="00812AC5" w:rsidRDefault="00635E56" w:rsidP="00635E56">
      <w:pPr>
        <w:tabs>
          <w:tab w:val="left" w:pos="0"/>
        </w:tabs>
        <w:ind w:hanging="900"/>
        <w:rPr>
          <w:rFonts w:ascii="Arial" w:hAnsi="Arial" w:cs="Arial"/>
          <w:b/>
          <w:i/>
          <w:caps/>
          <w:u w:val="single"/>
        </w:rPr>
      </w:pPr>
      <w:r w:rsidRPr="00635E56">
        <w:rPr>
          <w:rFonts w:ascii="Arial" w:hAnsi="Arial" w:cs="Arial"/>
          <w:b/>
          <w:i/>
          <w:caps/>
        </w:rPr>
        <w:t xml:space="preserve">   </w:t>
      </w:r>
      <w:r w:rsidR="00AF2801" w:rsidRPr="00812AC5">
        <w:rPr>
          <w:rFonts w:ascii="Arial" w:hAnsi="Arial" w:cs="Arial"/>
          <w:b/>
          <w:i/>
          <w:caps/>
          <w:u w:val="single"/>
        </w:rPr>
        <w:t>Tuition &amp; Fees</w:t>
      </w:r>
    </w:p>
    <w:p w14:paraId="13004198" w14:textId="77777777" w:rsidR="00876091" w:rsidRPr="00A81AB2" w:rsidRDefault="00876091" w:rsidP="00A81AB2">
      <w:pPr>
        <w:pStyle w:val="BodyText"/>
        <w:ind w:left="-720" w:right="-900"/>
        <w:rPr>
          <w:rFonts w:ascii="Arial" w:hAnsi="Arial" w:cs="Arial"/>
          <w:b/>
          <w:sz w:val="18"/>
          <w:szCs w:val="18"/>
        </w:rPr>
      </w:pPr>
      <w:r w:rsidRPr="0065164D">
        <w:rPr>
          <w:rFonts w:ascii="Arial" w:hAnsi="Arial" w:cs="Arial"/>
          <w:b/>
          <w:sz w:val="18"/>
          <w:szCs w:val="18"/>
        </w:rPr>
        <w:t xml:space="preserve">WESTERN BEAUTY INSTITUTE </w:t>
      </w:r>
      <w:r>
        <w:rPr>
          <w:rFonts w:ascii="Arial" w:hAnsi="Arial" w:cs="Arial"/>
          <w:b/>
          <w:sz w:val="18"/>
          <w:szCs w:val="18"/>
        </w:rPr>
        <w:t xml:space="preserve">INC. </w:t>
      </w:r>
      <w:r w:rsidRPr="0065164D">
        <w:rPr>
          <w:rFonts w:ascii="Arial" w:hAnsi="Arial" w:cs="Arial"/>
          <w:b/>
          <w:sz w:val="18"/>
          <w:szCs w:val="18"/>
        </w:rPr>
        <w:t>RESERVES THE RIGHT TO MAKE ANY CHANGES TO THE TUITION, THE FEES OR THE COURSE CONTENT WITHOUT PRIOR NOTICE WHEN NECESSARY.  ANY CHANGES MADE, WILL NOT AFFECT ATTENDING STUDENTS.</w:t>
      </w:r>
    </w:p>
    <w:p w14:paraId="0BE12902" w14:textId="77777777" w:rsidR="00876091" w:rsidRPr="0065164D" w:rsidRDefault="00876091" w:rsidP="00876091">
      <w:pPr>
        <w:spacing w:after="240"/>
        <w:ind w:left="-720" w:right="-180"/>
        <w:rPr>
          <w:rFonts w:ascii="Arial" w:hAnsi="Arial" w:cs="Arial"/>
          <w:b/>
          <w:sz w:val="18"/>
          <w:szCs w:val="18"/>
        </w:rPr>
      </w:pPr>
      <w:r w:rsidRPr="0065164D">
        <w:rPr>
          <w:rFonts w:ascii="Arial" w:hAnsi="Arial" w:cs="Arial"/>
          <w:b/>
          <w:sz w:val="18"/>
          <w:szCs w:val="18"/>
        </w:rPr>
        <w:t>*(The Student Tuition Recovery Fund fee is a Non-Refundable fee)</w:t>
      </w:r>
    </w:p>
    <w:p w14:paraId="57EEDB76" w14:textId="77777777" w:rsidR="00876091" w:rsidRPr="00E845E7" w:rsidRDefault="00876091" w:rsidP="00D475AA">
      <w:pPr>
        <w:spacing w:after="0"/>
        <w:ind w:left="-720" w:right="-180"/>
        <w:rPr>
          <w:rFonts w:ascii="Arial" w:hAnsi="Arial" w:cs="Arial"/>
          <w:b/>
          <w:sz w:val="18"/>
          <w:szCs w:val="18"/>
        </w:rPr>
      </w:pPr>
      <w:r w:rsidRPr="0065164D">
        <w:rPr>
          <w:rFonts w:ascii="Arial" w:hAnsi="Arial" w:cs="Arial"/>
          <w:b/>
          <w:sz w:val="20"/>
          <w:szCs w:val="20"/>
        </w:rPr>
        <w:t>* = NONREFUNDABLE:</w:t>
      </w:r>
    </w:p>
    <w:p w14:paraId="01661E61" w14:textId="77777777" w:rsidR="00876091" w:rsidRDefault="00876091" w:rsidP="00D475AA">
      <w:pPr>
        <w:spacing w:after="0"/>
        <w:ind w:left="-720" w:right="-180"/>
        <w:rPr>
          <w:rFonts w:ascii="Arial" w:hAnsi="Arial" w:cs="Arial"/>
          <w:sz w:val="18"/>
          <w:szCs w:val="18"/>
        </w:rPr>
      </w:pPr>
      <w:r w:rsidRPr="00297D37">
        <w:rPr>
          <w:rFonts w:ascii="Arial" w:hAnsi="Arial" w:cs="Arial"/>
          <w:b/>
          <w:sz w:val="20"/>
          <w:szCs w:val="20"/>
          <w:u w:val="single"/>
        </w:rPr>
        <w:t>Supplies</w:t>
      </w:r>
      <w:r w:rsidRPr="0065164D">
        <w:rPr>
          <w:rFonts w:ascii="Arial" w:hAnsi="Arial" w:cs="Arial"/>
          <w:b/>
          <w:sz w:val="20"/>
          <w:szCs w:val="20"/>
        </w:rPr>
        <w:t xml:space="preserve">: </w:t>
      </w:r>
      <w:r w:rsidRPr="000E7851">
        <w:rPr>
          <w:rFonts w:ascii="Arial" w:hAnsi="Arial" w:cs="Arial"/>
          <w:sz w:val="18"/>
          <w:szCs w:val="18"/>
        </w:rPr>
        <w:t>Once USED, they are not refundable due to sanitary considerations and hygiene.  Above supplies price include a current 9</w:t>
      </w:r>
      <w:r w:rsidR="00D8575A">
        <w:rPr>
          <w:rFonts w:ascii="Arial" w:hAnsi="Arial" w:cs="Arial"/>
          <w:sz w:val="18"/>
          <w:szCs w:val="18"/>
        </w:rPr>
        <w:t>.</w:t>
      </w:r>
      <w:r w:rsidR="00FC05B5">
        <w:rPr>
          <w:rFonts w:ascii="Arial" w:hAnsi="Arial" w:cs="Arial"/>
          <w:sz w:val="18"/>
          <w:szCs w:val="18"/>
        </w:rPr>
        <w:t>5</w:t>
      </w:r>
      <w:r w:rsidRPr="000E7851">
        <w:rPr>
          <w:rFonts w:ascii="Arial" w:hAnsi="Arial" w:cs="Arial"/>
          <w:sz w:val="18"/>
          <w:szCs w:val="18"/>
        </w:rPr>
        <w:t>% sales tax.</w:t>
      </w:r>
    </w:p>
    <w:p w14:paraId="45A820EA" w14:textId="77777777" w:rsidR="00FA7083" w:rsidRDefault="00FA7083" w:rsidP="00FA7083">
      <w:pPr>
        <w:spacing w:after="0"/>
        <w:ind w:left="-720" w:right="-180"/>
        <w:rPr>
          <w:rFonts w:ascii="Arial" w:hAnsi="Arial" w:cs="Arial"/>
          <w:b/>
          <w:sz w:val="18"/>
          <w:szCs w:val="18"/>
        </w:rPr>
      </w:pPr>
    </w:p>
    <w:p w14:paraId="5E039B41" w14:textId="77777777" w:rsidR="00FA7083" w:rsidRDefault="00FA7083" w:rsidP="00FA7083">
      <w:pPr>
        <w:spacing w:after="0"/>
        <w:ind w:left="-720" w:right="-180"/>
        <w:rPr>
          <w:rFonts w:ascii="Arial" w:hAnsi="Arial" w:cs="Arial"/>
          <w:b/>
          <w:sz w:val="18"/>
          <w:szCs w:val="18"/>
        </w:rPr>
      </w:pPr>
    </w:p>
    <w:p w14:paraId="4B6807A5" w14:textId="77777777" w:rsidR="00FA7083" w:rsidRPr="00FB2B08" w:rsidRDefault="00FA7083" w:rsidP="00FA7083">
      <w:pPr>
        <w:spacing w:after="0"/>
        <w:ind w:left="-720" w:right="-180"/>
        <w:rPr>
          <w:rFonts w:ascii="Arial" w:hAnsi="Arial" w:cs="Arial"/>
          <w:b/>
          <w:sz w:val="18"/>
          <w:szCs w:val="18"/>
        </w:rPr>
      </w:pPr>
      <w:r w:rsidRPr="00FB2B08">
        <w:rPr>
          <w:rFonts w:ascii="Arial" w:hAnsi="Arial" w:cs="Arial"/>
          <w:b/>
          <w:sz w:val="18"/>
          <w:szCs w:val="18"/>
        </w:rPr>
        <w:t>Example of Tuition charges Itemized by Payment Period.</w:t>
      </w:r>
    </w:p>
    <w:p w14:paraId="70FA2885" w14:textId="77777777" w:rsidR="00FA7083" w:rsidRDefault="00FA7083" w:rsidP="00FA7083">
      <w:pPr>
        <w:spacing w:after="0"/>
        <w:ind w:left="-720" w:right="-180"/>
        <w:rPr>
          <w:rFonts w:ascii="Arial" w:hAnsi="Arial" w:cs="Arial"/>
          <w:b/>
          <w:sz w:val="18"/>
          <w:szCs w:val="18"/>
        </w:rPr>
      </w:pPr>
      <w:r w:rsidRPr="00FB2B08">
        <w:rPr>
          <w:rFonts w:ascii="Arial" w:hAnsi="Arial" w:cs="Arial"/>
          <w:b/>
          <w:sz w:val="18"/>
          <w:szCs w:val="18"/>
        </w:rPr>
        <w:t xml:space="preserve">Barber Program </w:t>
      </w:r>
    </w:p>
    <w:tbl>
      <w:tblPr>
        <w:tblW w:w="1033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465"/>
        <w:gridCol w:w="1326"/>
        <w:gridCol w:w="1335"/>
        <w:gridCol w:w="1246"/>
        <w:gridCol w:w="1870"/>
      </w:tblGrid>
      <w:tr w:rsidR="00FA7083" w:rsidRPr="002C6E61" w14:paraId="01916982" w14:textId="77777777" w:rsidTr="00AB1479">
        <w:trPr>
          <w:trHeight w:val="389"/>
        </w:trPr>
        <w:tc>
          <w:tcPr>
            <w:tcW w:w="3089" w:type="dxa"/>
          </w:tcPr>
          <w:p w14:paraId="47F15F84"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Itemized Charges</w:t>
            </w:r>
          </w:p>
          <w:p w14:paraId="11EA25B2"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By Payment Period</w:t>
            </w:r>
          </w:p>
        </w:tc>
        <w:tc>
          <w:tcPr>
            <w:tcW w:w="1465" w:type="dxa"/>
          </w:tcPr>
          <w:p w14:paraId="5EB4CFDD"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rPr>
                <w:rFonts w:ascii="Arial" w:hAnsi="Arial" w:cs="Arial"/>
                <w:b/>
                <w:sz w:val="18"/>
                <w:szCs w:val="18"/>
              </w:rPr>
            </w:pPr>
            <w:r w:rsidRPr="00EF0F2D">
              <w:rPr>
                <w:rFonts w:ascii="Arial" w:hAnsi="Arial" w:cs="Arial"/>
                <w:b/>
                <w:sz w:val="18"/>
                <w:szCs w:val="18"/>
              </w:rPr>
              <w:t>1st Payment Period</w:t>
            </w:r>
          </w:p>
        </w:tc>
        <w:tc>
          <w:tcPr>
            <w:tcW w:w="1326" w:type="dxa"/>
          </w:tcPr>
          <w:p w14:paraId="599745F3"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2</w:t>
            </w:r>
            <w:r w:rsidRPr="00EF0F2D">
              <w:rPr>
                <w:rFonts w:ascii="Arial" w:hAnsi="Arial" w:cs="Arial"/>
                <w:b/>
                <w:sz w:val="18"/>
                <w:szCs w:val="18"/>
                <w:vertAlign w:val="superscript"/>
              </w:rPr>
              <w:t>nd</w:t>
            </w:r>
            <w:r w:rsidRPr="00EF0F2D">
              <w:rPr>
                <w:rFonts w:ascii="Arial" w:hAnsi="Arial" w:cs="Arial"/>
                <w:b/>
                <w:sz w:val="18"/>
                <w:szCs w:val="18"/>
              </w:rPr>
              <w:t xml:space="preserve"> Payment </w:t>
            </w:r>
          </w:p>
          <w:p w14:paraId="1B634E0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Period</w:t>
            </w:r>
          </w:p>
        </w:tc>
        <w:tc>
          <w:tcPr>
            <w:tcW w:w="1335" w:type="dxa"/>
          </w:tcPr>
          <w:p w14:paraId="4BB41DDB"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3</w:t>
            </w:r>
            <w:r w:rsidRPr="00EF0F2D">
              <w:rPr>
                <w:rFonts w:ascii="Arial" w:hAnsi="Arial" w:cs="Arial"/>
                <w:b/>
                <w:sz w:val="18"/>
                <w:szCs w:val="18"/>
                <w:vertAlign w:val="superscript"/>
              </w:rPr>
              <w:t>rd</w:t>
            </w:r>
            <w:r w:rsidRPr="00EF0F2D">
              <w:rPr>
                <w:rFonts w:ascii="Arial" w:hAnsi="Arial" w:cs="Arial"/>
                <w:b/>
                <w:sz w:val="18"/>
                <w:szCs w:val="18"/>
              </w:rPr>
              <w:t xml:space="preserve"> Payment</w:t>
            </w:r>
          </w:p>
          <w:p w14:paraId="57EA3BD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Period</w:t>
            </w:r>
          </w:p>
        </w:tc>
        <w:tc>
          <w:tcPr>
            <w:tcW w:w="1246" w:type="dxa"/>
          </w:tcPr>
          <w:p w14:paraId="500591EC"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4</w:t>
            </w:r>
            <w:r w:rsidRPr="00EF0F2D">
              <w:rPr>
                <w:rFonts w:ascii="Arial" w:hAnsi="Arial" w:cs="Arial"/>
                <w:b/>
                <w:sz w:val="18"/>
                <w:szCs w:val="18"/>
                <w:vertAlign w:val="superscript"/>
              </w:rPr>
              <w:t>th</w:t>
            </w:r>
            <w:r w:rsidRPr="00EF0F2D">
              <w:rPr>
                <w:rFonts w:ascii="Arial" w:hAnsi="Arial" w:cs="Arial"/>
                <w:b/>
                <w:sz w:val="18"/>
                <w:szCs w:val="18"/>
              </w:rPr>
              <w:t xml:space="preserve"> Payment</w:t>
            </w:r>
          </w:p>
          <w:p w14:paraId="00BBF224"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spacing w:after="0"/>
              <w:jc w:val="both"/>
              <w:rPr>
                <w:rFonts w:ascii="Arial" w:hAnsi="Arial" w:cs="Arial"/>
                <w:b/>
                <w:sz w:val="18"/>
                <w:szCs w:val="18"/>
              </w:rPr>
            </w:pPr>
            <w:r w:rsidRPr="00EF0F2D">
              <w:rPr>
                <w:rFonts w:ascii="Arial" w:hAnsi="Arial" w:cs="Arial"/>
                <w:b/>
                <w:sz w:val="18"/>
                <w:szCs w:val="18"/>
              </w:rPr>
              <w:t>Period</w:t>
            </w:r>
          </w:p>
        </w:tc>
        <w:tc>
          <w:tcPr>
            <w:tcW w:w="1870" w:type="dxa"/>
          </w:tcPr>
          <w:p w14:paraId="4544F5AB"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rPr>
                <w:rFonts w:ascii="Arial" w:hAnsi="Arial" w:cs="Arial"/>
                <w:b/>
                <w:sz w:val="18"/>
                <w:szCs w:val="18"/>
              </w:rPr>
            </w:pPr>
            <w:r w:rsidRPr="00EF0F2D">
              <w:rPr>
                <w:rFonts w:ascii="Arial" w:hAnsi="Arial" w:cs="Arial"/>
                <w:b/>
                <w:sz w:val="18"/>
                <w:szCs w:val="18"/>
              </w:rPr>
              <w:t>Total Charges for entire Course</w:t>
            </w:r>
          </w:p>
        </w:tc>
      </w:tr>
      <w:tr w:rsidR="00FA7083" w:rsidRPr="0033469D" w14:paraId="75145996" w14:textId="77777777" w:rsidTr="00AB1479">
        <w:trPr>
          <w:trHeight w:val="363"/>
        </w:trPr>
        <w:tc>
          <w:tcPr>
            <w:tcW w:w="3089" w:type="dxa"/>
          </w:tcPr>
          <w:p w14:paraId="42894AA3"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both"/>
              <w:rPr>
                <w:rFonts w:ascii="Arial" w:hAnsi="Arial" w:cs="Arial"/>
                <w:sz w:val="18"/>
                <w:szCs w:val="18"/>
              </w:rPr>
            </w:pPr>
            <w:r w:rsidRPr="00EF0F2D">
              <w:rPr>
                <w:rFonts w:ascii="Arial" w:hAnsi="Arial" w:cs="Arial"/>
                <w:sz w:val="18"/>
                <w:szCs w:val="18"/>
              </w:rPr>
              <w:t>Tuition</w:t>
            </w:r>
          </w:p>
        </w:tc>
        <w:tc>
          <w:tcPr>
            <w:tcW w:w="1465" w:type="dxa"/>
          </w:tcPr>
          <w:p w14:paraId="280121B7"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w:t>
            </w:r>
            <w:r>
              <w:rPr>
                <w:rFonts w:ascii="Arial" w:hAnsi="Arial" w:cs="Arial"/>
                <w:sz w:val="18"/>
                <w:szCs w:val="18"/>
              </w:rPr>
              <w:t>2,250.00</w:t>
            </w:r>
          </w:p>
        </w:tc>
        <w:tc>
          <w:tcPr>
            <w:tcW w:w="1326" w:type="dxa"/>
          </w:tcPr>
          <w:p w14:paraId="4E7727E5"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$2,550.00</w:t>
            </w:r>
          </w:p>
        </w:tc>
        <w:tc>
          <w:tcPr>
            <w:tcW w:w="1335" w:type="dxa"/>
          </w:tcPr>
          <w:p w14:paraId="4C4261CB"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$1,5</w:t>
            </w:r>
            <w:r w:rsidRPr="00EF0F2D">
              <w:rPr>
                <w:rFonts w:ascii="Arial" w:hAnsi="Arial" w:cs="Arial"/>
                <w:sz w:val="18"/>
                <w:szCs w:val="18"/>
              </w:rPr>
              <w:t>00.00</w:t>
            </w:r>
          </w:p>
        </w:tc>
        <w:tc>
          <w:tcPr>
            <w:tcW w:w="1246" w:type="dxa"/>
          </w:tcPr>
          <w:p w14:paraId="29AE8E47"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$1,5</w:t>
            </w:r>
            <w:r w:rsidRPr="00EF0F2D">
              <w:rPr>
                <w:rFonts w:ascii="Arial" w:hAnsi="Arial" w:cs="Arial"/>
                <w:sz w:val="18"/>
                <w:szCs w:val="18"/>
              </w:rPr>
              <w:t>00.00</w:t>
            </w:r>
          </w:p>
        </w:tc>
        <w:tc>
          <w:tcPr>
            <w:tcW w:w="1870" w:type="dxa"/>
          </w:tcPr>
          <w:p w14:paraId="2894F1FE"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right="-558"/>
              <w:jc w:val="center"/>
              <w:rPr>
                <w:rFonts w:ascii="Arial" w:hAnsi="Arial" w:cs="Arial"/>
                <w:sz w:val="18"/>
                <w:szCs w:val="18"/>
              </w:rPr>
            </w:pPr>
            <w:r>
              <w:rPr>
                <w:rFonts w:ascii="Arial" w:hAnsi="Arial" w:cs="Arial"/>
                <w:sz w:val="18"/>
                <w:szCs w:val="18"/>
              </w:rPr>
              <w:t>$7,</w:t>
            </w:r>
            <w:r w:rsidRPr="00EF0F2D">
              <w:rPr>
                <w:rFonts w:ascii="Arial" w:hAnsi="Arial" w:cs="Arial"/>
                <w:sz w:val="18"/>
                <w:szCs w:val="18"/>
              </w:rPr>
              <w:t>500.00</w:t>
            </w:r>
          </w:p>
        </w:tc>
      </w:tr>
      <w:tr w:rsidR="00FA7083" w:rsidRPr="0033469D" w14:paraId="72BFC214" w14:textId="77777777" w:rsidTr="00AB1479">
        <w:trPr>
          <w:trHeight w:val="224"/>
        </w:trPr>
        <w:tc>
          <w:tcPr>
            <w:tcW w:w="3089" w:type="dxa"/>
          </w:tcPr>
          <w:p w14:paraId="28BDD82A" w14:textId="77777777" w:rsidR="00FA7083" w:rsidRPr="00EF0F2D" w:rsidRDefault="00FA7083" w:rsidP="00AB1479">
            <w:pPr>
              <w:tabs>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left="-90" w:firstLine="90"/>
              <w:jc w:val="both"/>
              <w:rPr>
                <w:rFonts w:ascii="Arial" w:hAnsi="Arial" w:cs="Arial"/>
                <w:sz w:val="18"/>
                <w:szCs w:val="18"/>
              </w:rPr>
            </w:pPr>
            <w:r w:rsidRPr="00EF0F2D">
              <w:rPr>
                <w:rFonts w:ascii="Arial" w:hAnsi="Arial" w:cs="Arial"/>
                <w:sz w:val="18"/>
                <w:szCs w:val="18"/>
              </w:rPr>
              <w:t>Registration Fee (</w:t>
            </w:r>
            <w:r w:rsidRPr="00EF0F2D">
              <w:rPr>
                <w:rFonts w:ascii="Arial" w:hAnsi="Arial" w:cs="Arial"/>
                <w:b/>
                <w:sz w:val="18"/>
                <w:szCs w:val="18"/>
              </w:rPr>
              <w:t>Non-Refundable)</w:t>
            </w:r>
          </w:p>
        </w:tc>
        <w:tc>
          <w:tcPr>
            <w:tcW w:w="1465" w:type="dxa"/>
          </w:tcPr>
          <w:p w14:paraId="161A82BA"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100.00</w:t>
            </w:r>
          </w:p>
        </w:tc>
        <w:tc>
          <w:tcPr>
            <w:tcW w:w="1326" w:type="dxa"/>
          </w:tcPr>
          <w:p w14:paraId="1215C748"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335" w:type="dxa"/>
          </w:tcPr>
          <w:p w14:paraId="688AC0FD"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246" w:type="dxa"/>
          </w:tcPr>
          <w:p w14:paraId="2E1A8DB7"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870" w:type="dxa"/>
          </w:tcPr>
          <w:p w14:paraId="4BBB7D39"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right="-558"/>
              <w:jc w:val="center"/>
              <w:rPr>
                <w:rFonts w:ascii="Arial" w:hAnsi="Arial" w:cs="Arial"/>
                <w:sz w:val="18"/>
                <w:szCs w:val="18"/>
              </w:rPr>
            </w:pPr>
            <w:r w:rsidRPr="00EF0F2D">
              <w:rPr>
                <w:rFonts w:ascii="Arial" w:hAnsi="Arial" w:cs="Arial"/>
                <w:sz w:val="18"/>
                <w:szCs w:val="18"/>
              </w:rPr>
              <w:t>100.00</w:t>
            </w:r>
          </w:p>
        </w:tc>
      </w:tr>
      <w:tr w:rsidR="00FA7083" w:rsidRPr="0033469D" w14:paraId="0068919B" w14:textId="77777777" w:rsidTr="00AB1479">
        <w:trPr>
          <w:trHeight w:val="363"/>
        </w:trPr>
        <w:tc>
          <w:tcPr>
            <w:tcW w:w="3089" w:type="dxa"/>
          </w:tcPr>
          <w:p w14:paraId="41857951"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both"/>
              <w:rPr>
                <w:rFonts w:ascii="Arial" w:hAnsi="Arial" w:cs="Arial"/>
                <w:sz w:val="18"/>
                <w:szCs w:val="18"/>
              </w:rPr>
            </w:pPr>
            <w:r w:rsidRPr="00EF0F2D">
              <w:rPr>
                <w:rFonts w:ascii="Arial" w:hAnsi="Arial" w:cs="Arial"/>
                <w:sz w:val="18"/>
                <w:szCs w:val="18"/>
              </w:rPr>
              <w:t>Supplies (</w:t>
            </w:r>
            <w:r w:rsidRPr="00EF0F2D">
              <w:rPr>
                <w:rFonts w:ascii="Arial" w:hAnsi="Arial" w:cs="Arial"/>
                <w:b/>
                <w:sz w:val="18"/>
                <w:szCs w:val="18"/>
              </w:rPr>
              <w:t>Non-Refundable)</w:t>
            </w:r>
          </w:p>
        </w:tc>
        <w:tc>
          <w:tcPr>
            <w:tcW w:w="1465" w:type="dxa"/>
          </w:tcPr>
          <w:p w14:paraId="388C029A"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650</w:t>
            </w:r>
            <w:r w:rsidRPr="00EF0F2D">
              <w:rPr>
                <w:rFonts w:ascii="Arial" w:hAnsi="Arial" w:cs="Arial"/>
                <w:sz w:val="18"/>
                <w:szCs w:val="18"/>
              </w:rPr>
              <w:t>.00</w:t>
            </w:r>
          </w:p>
        </w:tc>
        <w:tc>
          <w:tcPr>
            <w:tcW w:w="1326" w:type="dxa"/>
          </w:tcPr>
          <w:p w14:paraId="6E4C902E"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335" w:type="dxa"/>
          </w:tcPr>
          <w:p w14:paraId="0A44246F"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246" w:type="dxa"/>
          </w:tcPr>
          <w:p w14:paraId="73366334"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870" w:type="dxa"/>
          </w:tcPr>
          <w:p w14:paraId="0888BA87"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right="-558"/>
              <w:jc w:val="center"/>
              <w:rPr>
                <w:rFonts w:ascii="Arial" w:hAnsi="Arial" w:cs="Arial"/>
                <w:sz w:val="18"/>
                <w:szCs w:val="18"/>
              </w:rPr>
            </w:pPr>
            <w:r>
              <w:rPr>
                <w:rFonts w:ascii="Arial" w:hAnsi="Arial" w:cs="Arial"/>
                <w:sz w:val="18"/>
                <w:szCs w:val="18"/>
              </w:rPr>
              <w:t>650.00</w:t>
            </w:r>
          </w:p>
        </w:tc>
      </w:tr>
      <w:tr w:rsidR="00FA7083" w:rsidRPr="0033469D" w14:paraId="42B44911" w14:textId="77777777" w:rsidTr="00AB1479">
        <w:trPr>
          <w:trHeight w:val="261"/>
        </w:trPr>
        <w:tc>
          <w:tcPr>
            <w:tcW w:w="3089" w:type="dxa"/>
          </w:tcPr>
          <w:p w14:paraId="46A6A28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both"/>
              <w:rPr>
                <w:rFonts w:ascii="Arial" w:hAnsi="Arial" w:cs="Arial"/>
                <w:sz w:val="18"/>
                <w:szCs w:val="18"/>
              </w:rPr>
            </w:pPr>
            <w:r w:rsidRPr="00EF0F2D">
              <w:rPr>
                <w:rFonts w:ascii="Arial" w:hAnsi="Arial" w:cs="Arial"/>
                <w:sz w:val="18"/>
                <w:szCs w:val="18"/>
              </w:rPr>
              <w:t xml:space="preserve">Books </w:t>
            </w:r>
            <w:r w:rsidRPr="00EF0F2D">
              <w:rPr>
                <w:rFonts w:ascii="Arial" w:hAnsi="Arial" w:cs="Arial"/>
                <w:b/>
                <w:sz w:val="18"/>
                <w:szCs w:val="18"/>
              </w:rPr>
              <w:t>(Non-Refundable)</w:t>
            </w:r>
          </w:p>
        </w:tc>
        <w:tc>
          <w:tcPr>
            <w:tcW w:w="1465" w:type="dxa"/>
          </w:tcPr>
          <w:p w14:paraId="01B4F56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252.00</w:t>
            </w:r>
          </w:p>
        </w:tc>
        <w:tc>
          <w:tcPr>
            <w:tcW w:w="1326" w:type="dxa"/>
          </w:tcPr>
          <w:p w14:paraId="163622D1"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335" w:type="dxa"/>
          </w:tcPr>
          <w:p w14:paraId="35E27595"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246" w:type="dxa"/>
          </w:tcPr>
          <w:p w14:paraId="4BC5B4D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870" w:type="dxa"/>
          </w:tcPr>
          <w:p w14:paraId="7AB667AD"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right="-558"/>
              <w:jc w:val="center"/>
              <w:rPr>
                <w:rFonts w:ascii="Arial" w:hAnsi="Arial" w:cs="Arial"/>
                <w:sz w:val="18"/>
                <w:szCs w:val="18"/>
              </w:rPr>
            </w:pPr>
            <w:r>
              <w:rPr>
                <w:rFonts w:ascii="Arial" w:hAnsi="Arial" w:cs="Arial"/>
                <w:sz w:val="18"/>
                <w:szCs w:val="18"/>
              </w:rPr>
              <w:t>252.0</w:t>
            </w:r>
            <w:r w:rsidRPr="00EF0F2D">
              <w:rPr>
                <w:rFonts w:ascii="Arial" w:hAnsi="Arial" w:cs="Arial"/>
                <w:sz w:val="18"/>
                <w:szCs w:val="18"/>
              </w:rPr>
              <w:t>0</w:t>
            </w:r>
          </w:p>
        </w:tc>
      </w:tr>
      <w:tr w:rsidR="00FA7083" w:rsidRPr="0033469D" w14:paraId="6C3D1101" w14:textId="77777777" w:rsidTr="00AB1479">
        <w:trPr>
          <w:trHeight w:val="219"/>
        </w:trPr>
        <w:tc>
          <w:tcPr>
            <w:tcW w:w="3089" w:type="dxa"/>
          </w:tcPr>
          <w:p w14:paraId="1963D656"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both"/>
              <w:rPr>
                <w:rFonts w:ascii="Arial" w:hAnsi="Arial" w:cs="Arial"/>
                <w:sz w:val="18"/>
                <w:szCs w:val="18"/>
              </w:rPr>
            </w:pPr>
            <w:r>
              <w:rPr>
                <w:rFonts w:ascii="Arial" w:hAnsi="Arial" w:cs="Arial"/>
                <w:sz w:val="18"/>
                <w:szCs w:val="18"/>
              </w:rPr>
              <w:t>STRF</w:t>
            </w:r>
            <w:r w:rsidRPr="00EF0F2D">
              <w:rPr>
                <w:rFonts w:ascii="Arial" w:hAnsi="Arial" w:cs="Arial"/>
                <w:sz w:val="18"/>
                <w:szCs w:val="18"/>
              </w:rPr>
              <w:t>(</w:t>
            </w:r>
            <w:r w:rsidRPr="00EF0F2D">
              <w:rPr>
                <w:rFonts w:ascii="Arial" w:hAnsi="Arial" w:cs="Arial"/>
                <w:b/>
                <w:sz w:val="18"/>
                <w:szCs w:val="18"/>
              </w:rPr>
              <w:t>Non-Refundable)</w:t>
            </w:r>
          </w:p>
        </w:tc>
        <w:tc>
          <w:tcPr>
            <w:tcW w:w="1465" w:type="dxa"/>
          </w:tcPr>
          <w:p w14:paraId="26226DD2"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326" w:type="dxa"/>
          </w:tcPr>
          <w:p w14:paraId="11DBDD32"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335" w:type="dxa"/>
          </w:tcPr>
          <w:p w14:paraId="3AC17AB7"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246" w:type="dxa"/>
          </w:tcPr>
          <w:p w14:paraId="2B8D971F"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sidRPr="00EF0F2D">
              <w:rPr>
                <w:rFonts w:ascii="Arial" w:hAnsi="Arial" w:cs="Arial"/>
                <w:sz w:val="18"/>
                <w:szCs w:val="18"/>
              </w:rPr>
              <w:t>0</w:t>
            </w:r>
          </w:p>
        </w:tc>
        <w:tc>
          <w:tcPr>
            <w:tcW w:w="1870" w:type="dxa"/>
          </w:tcPr>
          <w:p w14:paraId="71EB5587"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right="-558"/>
              <w:jc w:val="center"/>
              <w:rPr>
                <w:rFonts w:ascii="Arial" w:hAnsi="Arial" w:cs="Arial"/>
                <w:sz w:val="18"/>
                <w:szCs w:val="18"/>
              </w:rPr>
            </w:pPr>
            <w:r w:rsidRPr="00EF0F2D">
              <w:rPr>
                <w:rFonts w:ascii="Arial" w:hAnsi="Arial" w:cs="Arial"/>
                <w:sz w:val="18"/>
                <w:szCs w:val="18"/>
              </w:rPr>
              <w:t>0</w:t>
            </w:r>
          </w:p>
        </w:tc>
      </w:tr>
      <w:tr w:rsidR="00FA7083" w:rsidRPr="0033469D" w14:paraId="1C17778A" w14:textId="77777777" w:rsidTr="00AB1479">
        <w:trPr>
          <w:trHeight w:val="185"/>
        </w:trPr>
        <w:tc>
          <w:tcPr>
            <w:tcW w:w="3089" w:type="dxa"/>
          </w:tcPr>
          <w:p w14:paraId="7DC24207" w14:textId="77777777" w:rsidR="00FA7083"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both"/>
              <w:rPr>
                <w:rFonts w:ascii="Arial" w:hAnsi="Arial" w:cs="Arial"/>
                <w:sz w:val="18"/>
                <w:szCs w:val="18"/>
              </w:rPr>
            </w:pPr>
            <w:r>
              <w:rPr>
                <w:rFonts w:ascii="Arial" w:hAnsi="Arial" w:cs="Arial"/>
                <w:sz w:val="18"/>
                <w:szCs w:val="18"/>
              </w:rPr>
              <w:t xml:space="preserve">Tax </w:t>
            </w:r>
            <w:r w:rsidRPr="00EF0F2D">
              <w:rPr>
                <w:rFonts w:ascii="Arial" w:hAnsi="Arial" w:cs="Arial"/>
                <w:sz w:val="18"/>
                <w:szCs w:val="18"/>
              </w:rPr>
              <w:t>(</w:t>
            </w:r>
            <w:r w:rsidRPr="00EF0F2D">
              <w:rPr>
                <w:rFonts w:ascii="Arial" w:hAnsi="Arial" w:cs="Arial"/>
                <w:b/>
                <w:sz w:val="18"/>
                <w:szCs w:val="18"/>
              </w:rPr>
              <w:t>Non-Refundable)</w:t>
            </w:r>
          </w:p>
        </w:tc>
        <w:tc>
          <w:tcPr>
            <w:tcW w:w="1465" w:type="dxa"/>
          </w:tcPr>
          <w:p w14:paraId="206C11B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85.69</w:t>
            </w:r>
          </w:p>
        </w:tc>
        <w:tc>
          <w:tcPr>
            <w:tcW w:w="1326" w:type="dxa"/>
            <w:tcBorders>
              <w:bottom w:val="single" w:sz="4" w:space="0" w:color="auto"/>
            </w:tcBorders>
          </w:tcPr>
          <w:p w14:paraId="6CEF4C40"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0</w:t>
            </w:r>
          </w:p>
        </w:tc>
        <w:tc>
          <w:tcPr>
            <w:tcW w:w="1335" w:type="dxa"/>
            <w:tcBorders>
              <w:bottom w:val="single" w:sz="4" w:space="0" w:color="auto"/>
            </w:tcBorders>
          </w:tcPr>
          <w:p w14:paraId="334D1FBF"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0</w:t>
            </w:r>
          </w:p>
        </w:tc>
        <w:tc>
          <w:tcPr>
            <w:tcW w:w="1246" w:type="dxa"/>
            <w:tcBorders>
              <w:bottom w:val="single" w:sz="4" w:space="0" w:color="auto"/>
            </w:tcBorders>
          </w:tcPr>
          <w:p w14:paraId="30C7BCD4"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jc w:val="right"/>
              <w:rPr>
                <w:rFonts w:ascii="Arial" w:hAnsi="Arial" w:cs="Arial"/>
                <w:sz w:val="18"/>
                <w:szCs w:val="18"/>
              </w:rPr>
            </w:pPr>
            <w:r>
              <w:rPr>
                <w:rFonts w:ascii="Arial" w:hAnsi="Arial" w:cs="Arial"/>
                <w:sz w:val="18"/>
                <w:szCs w:val="18"/>
              </w:rPr>
              <w:t>0</w:t>
            </w:r>
          </w:p>
        </w:tc>
        <w:tc>
          <w:tcPr>
            <w:tcW w:w="1870" w:type="dxa"/>
            <w:tcBorders>
              <w:bottom w:val="single" w:sz="4" w:space="0" w:color="auto"/>
            </w:tcBorders>
          </w:tcPr>
          <w:p w14:paraId="79A3CDB4" w14:textId="77777777" w:rsidR="00FA7083" w:rsidRPr="00EF0F2D" w:rsidRDefault="00FA7083" w:rsidP="00AB1479">
            <w:pPr>
              <w:tabs>
                <w:tab w:val="left" w:pos="2136"/>
                <w:tab w:val="left" w:pos="3600"/>
                <w:tab w:val="decimal" w:pos="5490"/>
                <w:tab w:val="decimal" w:pos="7368"/>
                <w:tab w:val="left" w:pos="7524"/>
                <w:tab w:val="left" w:pos="7836"/>
                <w:tab w:val="left" w:pos="8154"/>
                <w:tab w:val="left" w:pos="8316"/>
                <w:tab w:val="left" w:pos="855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s>
              <w:ind w:right="-558"/>
              <w:jc w:val="center"/>
              <w:rPr>
                <w:rFonts w:ascii="Arial" w:hAnsi="Arial" w:cs="Arial"/>
                <w:sz w:val="18"/>
                <w:szCs w:val="18"/>
              </w:rPr>
            </w:pPr>
            <w:r>
              <w:rPr>
                <w:rFonts w:ascii="Arial" w:hAnsi="Arial" w:cs="Arial"/>
                <w:sz w:val="18"/>
                <w:szCs w:val="18"/>
              </w:rPr>
              <w:t>85.69</w:t>
            </w:r>
          </w:p>
        </w:tc>
      </w:tr>
    </w:tbl>
    <w:p w14:paraId="4B51BA6E" w14:textId="77777777" w:rsidR="00D475AA" w:rsidRPr="000E7851" w:rsidRDefault="00D475AA" w:rsidP="00FA7083">
      <w:pPr>
        <w:spacing w:after="0"/>
        <w:ind w:right="-180"/>
        <w:rPr>
          <w:rFonts w:ascii="Arial" w:hAnsi="Arial" w:cs="Arial"/>
          <w:sz w:val="18"/>
          <w:szCs w:val="18"/>
        </w:rPr>
      </w:pPr>
    </w:p>
    <w:p w14:paraId="1969EAE0" w14:textId="77777777" w:rsidR="00A704FE" w:rsidRPr="00A81AB2" w:rsidRDefault="00876091" w:rsidP="00A81AB2">
      <w:pPr>
        <w:spacing w:after="120"/>
        <w:ind w:left="-720" w:right="-180"/>
        <w:rPr>
          <w:rFonts w:ascii="Arial" w:hAnsi="Arial" w:cs="Arial"/>
          <w:sz w:val="18"/>
          <w:szCs w:val="18"/>
        </w:rPr>
      </w:pPr>
      <w:r w:rsidRPr="000E7851">
        <w:rPr>
          <w:rFonts w:ascii="Arial" w:hAnsi="Arial" w:cs="Arial"/>
          <w:b/>
          <w:sz w:val="18"/>
          <w:szCs w:val="18"/>
        </w:rPr>
        <w:t>NOTE:</w:t>
      </w:r>
      <w:r w:rsidRPr="000E7851">
        <w:rPr>
          <w:rFonts w:ascii="Arial" w:hAnsi="Arial" w:cs="Arial"/>
          <w:sz w:val="18"/>
          <w:szCs w:val="18"/>
        </w:rPr>
        <w:t xml:space="preserve">  Length of time in course depends on the number of hours a student contracts for, on a weekly basis as specified in the Enrollment Agreement. </w:t>
      </w:r>
    </w:p>
    <w:p w14:paraId="0F644FD8" w14:textId="77777777" w:rsidR="00FA7083" w:rsidRPr="00473086" w:rsidRDefault="00FA7083" w:rsidP="00FA7083">
      <w:pPr>
        <w:pStyle w:val="NoSpacing"/>
        <w:ind w:left="-720" w:right="-900" w:hanging="90"/>
        <w:rPr>
          <w:rFonts w:ascii="Arial" w:hAnsi="Arial" w:cs="Arial"/>
          <w:b/>
          <w:sz w:val="18"/>
          <w:szCs w:val="18"/>
          <w:u w:val="single"/>
        </w:rPr>
      </w:pPr>
      <w:r w:rsidRPr="005924A9">
        <w:rPr>
          <w:rFonts w:ascii="Arial" w:hAnsi="Arial" w:cs="Arial"/>
          <w:b/>
          <w:sz w:val="20"/>
          <w:szCs w:val="20"/>
          <w:u w:val="single"/>
        </w:rPr>
        <w:t>MONTHLY TUITION</w:t>
      </w:r>
      <w:r w:rsidRPr="00473086">
        <w:rPr>
          <w:rFonts w:ascii="Arial" w:hAnsi="Arial" w:cs="Arial"/>
          <w:b/>
          <w:sz w:val="18"/>
          <w:szCs w:val="18"/>
          <w:u w:val="single"/>
        </w:rPr>
        <w:t>:</w:t>
      </w:r>
    </w:p>
    <w:p w14:paraId="1657DB5A" w14:textId="77777777" w:rsidR="00FA7083" w:rsidRDefault="00FA7083" w:rsidP="00FA7083">
      <w:pPr>
        <w:pStyle w:val="NoSpacing"/>
        <w:spacing w:after="380"/>
        <w:ind w:left="-720" w:right="-900" w:hanging="90"/>
        <w:rPr>
          <w:rFonts w:ascii="Arial" w:hAnsi="Arial" w:cs="Arial"/>
          <w:sz w:val="18"/>
          <w:szCs w:val="18"/>
          <w:u w:val="single"/>
        </w:rPr>
      </w:pPr>
      <w:r w:rsidRPr="00473086">
        <w:rPr>
          <w:rFonts w:ascii="Arial" w:hAnsi="Arial" w:cs="Arial"/>
          <w:sz w:val="18"/>
          <w:szCs w:val="18"/>
        </w:rPr>
        <w:t xml:space="preserve">Per your Enrollment Agreement, students are responsible for making monthly tuition payments toward their tuition account.  Payment is accepted in the form of personal check, cash, money orders, or credit card.  Payments made after the tuition due date, will be charged a </w:t>
      </w:r>
      <w:r>
        <w:rPr>
          <w:rFonts w:ascii="Arial" w:hAnsi="Arial" w:cs="Arial"/>
          <w:sz w:val="18"/>
          <w:szCs w:val="18"/>
          <w:u w:val="single"/>
        </w:rPr>
        <w:t>$25.00 late fee.</w:t>
      </w:r>
    </w:p>
    <w:p w14:paraId="4386C2EB" w14:textId="77777777" w:rsidR="00FA7083" w:rsidRPr="000E7851" w:rsidRDefault="00FA7083" w:rsidP="00FA7083">
      <w:pPr>
        <w:pStyle w:val="NoSpacing"/>
        <w:spacing w:after="380"/>
        <w:ind w:left="-810" w:right="-900"/>
        <w:rPr>
          <w:rFonts w:ascii="Arial" w:hAnsi="Arial" w:cs="Arial"/>
          <w:sz w:val="18"/>
          <w:szCs w:val="18"/>
        </w:rPr>
      </w:pPr>
      <w:r w:rsidRPr="00812AC5">
        <w:rPr>
          <w:rFonts w:ascii="Arial" w:hAnsi="Arial" w:cs="Arial"/>
          <w:b/>
          <w:bCs/>
          <w:i/>
          <w:sz w:val="20"/>
          <w:szCs w:val="20"/>
          <w:u w:val="single"/>
        </w:rPr>
        <w:t>EXTRA INSTRUCTION FEES</w:t>
      </w:r>
      <w:r w:rsidRPr="0065164D">
        <w:rPr>
          <w:rFonts w:ascii="Arial" w:hAnsi="Arial" w:cs="Arial"/>
          <w:sz w:val="20"/>
          <w:szCs w:val="20"/>
          <w:u w:val="single"/>
        </w:rPr>
        <w:t>:</w:t>
      </w:r>
      <w:r w:rsidRPr="000E7851">
        <w:rPr>
          <w:rFonts w:ascii="Arial" w:hAnsi="Arial" w:cs="Arial"/>
          <w:sz w:val="18"/>
          <w:szCs w:val="18"/>
        </w:rPr>
        <w:t xml:space="preserve"> If a student reaches the expected graduation date stated on his/her contract and needs additional time to complete hours a</w:t>
      </w:r>
      <w:r>
        <w:rPr>
          <w:rFonts w:ascii="Arial" w:hAnsi="Arial" w:cs="Arial"/>
          <w:sz w:val="18"/>
          <w:szCs w:val="18"/>
        </w:rPr>
        <w:t xml:space="preserve">nd/or operations, </w:t>
      </w:r>
      <w:r w:rsidRPr="000E7851">
        <w:rPr>
          <w:rFonts w:ascii="Arial" w:hAnsi="Arial" w:cs="Arial"/>
          <w:sz w:val="18"/>
          <w:szCs w:val="18"/>
        </w:rPr>
        <w:t>overtime tuition charge will be assessed for the remaining number of hours to complete times th</w:t>
      </w:r>
      <w:r>
        <w:rPr>
          <w:rFonts w:ascii="Arial" w:hAnsi="Arial" w:cs="Arial"/>
          <w:sz w:val="18"/>
          <w:szCs w:val="18"/>
        </w:rPr>
        <w:t>e hourly rate per program</w:t>
      </w:r>
      <w:r w:rsidRPr="000E7851">
        <w:rPr>
          <w:rFonts w:ascii="Arial" w:hAnsi="Arial" w:cs="Arial"/>
          <w:sz w:val="18"/>
          <w:szCs w:val="18"/>
        </w:rPr>
        <w:t xml:space="preserve">. An addendum to the enrollment contract will reflect the hours to complete and rate per hour as follows:  </w:t>
      </w:r>
      <w:r>
        <w:rPr>
          <w:rFonts w:ascii="Arial" w:hAnsi="Arial" w:cs="Arial"/>
          <w:spacing w:val="20"/>
          <w:sz w:val="18"/>
          <w:szCs w:val="18"/>
        </w:rPr>
        <w:t>Cosmetology</w:t>
      </w:r>
      <w:r w:rsidRPr="000E7851">
        <w:rPr>
          <w:rFonts w:ascii="Arial" w:hAnsi="Arial" w:cs="Arial"/>
          <w:spacing w:val="20"/>
          <w:sz w:val="18"/>
          <w:szCs w:val="18"/>
        </w:rPr>
        <w:t xml:space="preserve"> $5.</w:t>
      </w:r>
      <w:r>
        <w:rPr>
          <w:rFonts w:ascii="Arial" w:hAnsi="Arial" w:cs="Arial"/>
          <w:spacing w:val="20"/>
          <w:sz w:val="18"/>
          <w:szCs w:val="18"/>
        </w:rPr>
        <w:t>00, Barbering: $5.00, Barbering Crossover $9.00,</w:t>
      </w:r>
      <w:r w:rsidRPr="000E7851">
        <w:rPr>
          <w:rFonts w:ascii="Arial" w:hAnsi="Arial" w:cs="Arial"/>
          <w:spacing w:val="20"/>
          <w:sz w:val="18"/>
          <w:szCs w:val="18"/>
        </w:rPr>
        <w:t xml:space="preserve"> Ma</w:t>
      </w:r>
      <w:r>
        <w:rPr>
          <w:rFonts w:ascii="Arial" w:hAnsi="Arial" w:cs="Arial"/>
          <w:spacing w:val="20"/>
          <w:sz w:val="18"/>
          <w:szCs w:val="18"/>
        </w:rPr>
        <w:t>nicurist: $6.50, Esthetician $9.16</w:t>
      </w:r>
      <w:r w:rsidRPr="000E7851">
        <w:rPr>
          <w:rFonts w:ascii="Arial" w:hAnsi="Arial" w:cs="Arial"/>
          <w:spacing w:val="20"/>
          <w:sz w:val="18"/>
          <w:szCs w:val="18"/>
        </w:rPr>
        <w:t xml:space="preserve"> </w:t>
      </w:r>
    </w:p>
    <w:p w14:paraId="23F08631" w14:textId="77777777" w:rsidR="00B4102B" w:rsidRPr="00602FBC" w:rsidRDefault="00876091" w:rsidP="00602FBC">
      <w:pPr>
        <w:ind w:left="-720" w:right="-180"/>
        <w:rPr>
          <w:rFonts w:ascii="Arial" w:hAnsi="Arial" w:cs="Arial"/>
          <w:sz w:val="20"/>
          <w:szCs w:val="20"/>
        </w:rPr>
      </w:pPr>
      <w:r w:rsidRPr="00812AC5">
        <w:rPr>
          <w:rFonts w:ascii="Arial" w:hAnsi="Arial" w:cs="Arial"/>
          <w:b/>
          <w:bCs/>
          <w:i/>
          <w:sz w:val="20"/>
          <w:szCs w:val="20"/>
          <w:u w:val="single"/>
        </w:rPr>
        <w:t>BRUSH-</w:t>
      </w:r>
      <w:r w:rsidR="002C0FB7" w:rsidRPr="00812AC5">
        <w:rPr>
          <w:rFonts w:ascii="Arial" w:hAnsi="Arial" w:cs="Arial"/>
          <w:b/>
          <w:bCs/>
          <w:i/>
          <w:sz w:val="20"/>
          <w:szCs w:val="20"/>
          <w:u w:val="single"/>
        </w:rPr>
        <w:t>UP</w:t>
      </w:r>
      <w:r w:rsidR="002C0FB7" w:rsidRPr="0065164D">
        <w:rPr>
          <w:rFonts w:ascii="Arial" w:hAnsi="Arial" w:cs="Arial"/>
          <w:sz w:val="20"/>
          <w:szCs w:val="20"/>
          <w:u w:val="single"/>
        </w:rPr>
        <w:t>:</w:t>
      </w:r>
      <w:r w:rsidR="002C0FB7" w:rsidRPr="000E7851">
        <w:rPr>
          <w:rFonts w:ascii="Arial" w:hAnsi="Arial" w:cs="Arial"/>
          <w:sz w:val="18"/>
          <w:szCs w:val="18"/>
        </w:rPr>
        <w:t xml:space="preserve"> Students</w:t>
      </w:r>
      <w:r w:rsidRPr="000E7851">
        <w:rPr>
          <w:rFonts w:ascii="Arial" w:hAnsi="Arial" w:cs="Arial"/>
          <w:sz w:val="18"/>
          <w:szCs w:val="18"/>
        </w:rPr>
        <w:t xml:space="preserve"> requiring preparation for the Bureau of Barbering &amp; Cosmetology exam will be billed at the course hourly rates, depending on which license they are applying for and a registration fee of $100.00 will also be applied. Students must provide their own equipment</w:t>
      </w:r>
      <w:r w:rsidRPr="0065164D">
        <w:rPr>
          <w:rFonts w:ascii="Arial" w:hAnsi="Arial" w:cs="Arial"/>
          <w:sz w:val="20"/>
          <w:szCs w:val="20"/>
        </w:rPr>
        <w:t>.</w:t>
      </w:r>
    </w:p>
    <w:p w14:paraId="5D58D0F4" w14:textId="77777777" w:rsidR="00AF2801" w:rsidRPr="00812AC5" w:rsidRDefault="00AF2801" w:rsidP="00E47C57">
      <w:pPr>
        <w:ind w:left="-720"/>
        <w:rPr>
          <w:rFonts w:ascii="Arial" w:hAnsi="Arial" w:cs="Arial"/>
          <w:b/>
          <w:i/>
          <w:caps/>
          <w:u w:val="single"/>
        </w:rPr>
      </w:pPr>
      <w:r w:rsidRPr="00812AC5">
        <w:rPr>
          <w:rFonts w:ascii="Arial" w:hAnsi="Arial" w:cs="Arial"/>
          <w:b/>
          <w:i/>
          <w:caps/>
          <w:u w:val="single"/>
        </w:rPr>
        <w:t>Policies and Procedures regarding Financial Aid (Title IV)</w:t>
      </w:r>
    </w:p>
    <w:p w14:paraId="5F2B2611" w14:textId="3144478D" w:rsidR="000D4591" w:rsidRDefault="00F3302B" w:rsidP="004C592F">
      <w:pPr>
        <w:pStyle w:val="Heading7"/>
        <w:ind w:left="-720" w:right="-180"/>
        <w:rPr>
          <w:rFonts w:ascii="Arial" w:hAnsi="Arial" w:cs="Arial"/>
          <w:b w:val="0"/>
          <w:sz w:val="18"/>
          <w:szCs w:val="18"/>
        </w:rPr>
      </w:pPr>
      <w:r w:rsidRPr="00602FBC">
        <w:rPr>
          <w:rFonts w:ascii="Arial" w:hAnsi="Arial" w:cs="Arial"/>
          <w:b w:val="0"/>
          <w:sz w:val="18"/>
          <w:szCs w:val="18"/>
        </w:rPr>
        <w:t>This Institution does not provide either State or Federal Financial Aid.</w:t>
      </w:r>
      <w:r w:rsidR="00B579BE" w:rsidRPr="00602FBC">
        <w:rPr>
          <w:rFonts w:ascii="Arial" w:hAnsi="Arial" w:cs="Arial"/>
          <w:b w:val="0"/>
          <w:sz w:val="18"/>
          <w:szCs w:val="18"/>
        </w:rPr>
        <w:t xml:space="preserve"> The school does not make loans or extend credit.</w:t>
      </w:r>
    </w:p>
    <w:p w14:paraId="2379C025" w14:textId="77777777" w:rsidR="004C592F" w:rsidRPr="004C592F" w:rsidRDefault="004C592F" w:rsidP="004C592F">
      <w:pPr>
        <w:spacing w:line="240" w:lineRule="auto"/>
      </w:pPr>
    </w:p>
    <w:p w14:paraId="15605210" w14:textId="77777777" w:rsidR="00876091" w:rsidRPr="00812AC5" w:rsidRDefault="00AF2801" w:rsidP="004C592F">
      <w:pPr>
        <w:spacing w:after="0" w:line="240" w:lineRule="auto"/>
        <w:ind w:left="-720"/>
        <w:rPr>
          <w:rFonts w:ascii="Arial" w:hAnsi="Arial" w:cs="Arial"/>
          <w:b/>
          <w:i/>
          <w:caps/>
          <w:u w:val="single"/>
        </w:rPr>
      </w:pPr>
      <w:r w:rsidRPr="00812AC5">
        <w:rPr>
          <w:rFonts w:ascii="Arial" w:hAnsi="Arial" w:cs="Arial"/>
          <w:b/>
          <w:i/>
          <w:caps/>
          <w:u w:val="single"/>
        </w:rPr>
        <w:t>Loan Repayment</w:t>
      </w:r>
    </w:p>
    <w:p w14:paraId="2B38FB44" w14:textId="77777777" w:rsidR="00641AFA" w:rsidRPr="00641AFA" w:rsidRDefault="00DC148C" w:rsidP="00641AFA">
      <w:pPr>
        <w:spacing w:after="0"/>
        <w:ind w:left="-720"/>
        <w:rPr>
          <w:rFonts w:ascii="Arial" w:hAnsi="Arial" w:cs="Arial"/>
          <w:sz w:val="18"/>
          <w:szCs w:val="18"/>
        </w:rPr>
      </w:pPr>
      <w:r w:rsidRPr="00DC148C">
        <w:rPr>
          <w:rFonts w:ascii="Arial" w:hAnsi="Arial" w:cs="Arial"/>
          <w:sz w:val="18"/>
          <w:szCs w:val="18"/>
        </w:rPr>
        <w:t>If a student obtains a loan to pay for an educational program, the student will have the responsibility to repay the full amount of the loan plus interest, less the amount of any refund, and that, if the student has received federal student financial aid funds, the student is entitle to a refund of the monies not paid from federal student financial aid program funds</w:t>
      </w:r>
    </w:p>
    <w:p w14:paraId="295B2636" w14:textId="77777777" w:rsidR="006C1F88" w:rsidRDefault="006C1F88" w:rsidP="006C1F88">
      <w:pPr>
        <w:spacing w:after="0"/>
        <w:ind w:left="-720"/>
        <w:rPr>
          <w:rFonts w:ascii="Arial" w:hAnsi="Arial" w:cs="Arial"/>
          <w:b/>
          <w:i/>
          <w:caps/>
          <w:u w:val="single"/>
        </w:rPr>
      </w:pPr>
    </w:p>
    <w:p w14:paraId="440C362C" w14:textId="462C3788" w:rsidR="00AF2801" w:rsidRPr="00812AC5" w:rsidRDefault="00AF2801" w:rsidP="006C1F88">
      <w:pPr>
        <w:spacing w:after="0"/>
        <w:ind w:left="-720"/>
        <w:rPr>
          <w:rFonts w:ascii="Arial" w:hAnsi="Arial" w:cs="Arial"/>
          <w:b/>
          <w:i/>
          <w:caps/>
          <w:u w:val="single"/>
        </w:rPr>
      </w:pPr>
      <w:r w:rsidRPr="00812AC5">
        <w:rPr>
          <w:rFonts w:ascii="Arial" w:hAnsi="Arial" w:cs="Arial"/>
          <w:b/>
          <w:i/>
          <w:caps/>
          <w:u w:val="single"/>
        </w:rPr>
        <w:t>Financial Stability-Bankruptcy History</w:t>
      </w:r>
    </w:p>
    <w:p w14:paraId="238700FD" w14:textId="77777777" w:rsidR="00B4102B" w:rsidRPr="000E7851" w:rsidRDefault="00F3302B" w:rsidP="006C1F88">
      <w:pPr>
        <w:spacing w:after="0"/>
        <w:ind w:left="-720" w:right="-270"/>
      </w:pPr>
      <w:r w:rsidRPr="0065164D">
        <w:rPr>
          <w:rFonts w:ascii="Arial" w:hAnsi="Arial" w:cs="Arial"/>
          <w:b/>
          <w:sz w:val="18"/>
          <w:szCs w:val="18"/>
        </w:rPr>
        <w:t>WESTERN BEAUTY INSTITUTE</w:t>
      </w:r>
      <w:r>
        <w:rPr>
          <w:rFonts w:ascii="Arial" w:hAnsi="Arial" w:cs="Arial"/>
          <w:b/>
          <w:sz w:val="18"/>
          <w:szCs w:val="18"/>
        </w:rPr>
        <w:t xml:space="preserve"> INC</w:t>
      </w:r>
      <w:r w:rsidRPr="0065164D">
        <w:rPr>
          <w:rFonts w:ascii="Arial" w:hAnsi="Arial" w:cs="Arial"/>
          <w:b/>
          <w:sz w:val="18"/>
          <w:szCs w:val="18"/>
        </w:rPr>
        <w:t xml:space="preserve">. </w:t>
      </w:r>
      <w:r>
        <w:rPr>
          <w:rFonts w:ascii="Arial" w:hAnsi="Arial" w:cs="Arial"/>
          <w:sz w:val="18"/>
          <w:szCs w:val="18"/>
        </w:rPr>
        <w:t xml:space="preserve">have not filed for or been involved in any bankruptcy proceedings. </w:t>
      </w:r>
      <w:r w:rsidR="00AC7C2B">
        <w:rPr>
          <w:rFonts w:ascii="Arial" w:hAnsi="Arial" w:cs="Arial"/>
          <w:sz w:val="18"/>
          <w:szCs w:val="18"/>
        </w:rPr>
        <w:t xml:space="preserve">Western Beauty Institute Inc. </w:t>
      </w:r>
      <w:r>
        <w:rPr>
          <w:rFonts w:ascii="Arial" w:hAnsi="Arial" w:cs="Arial"/>
          <w:sz w:val="18"/>
          <w:szCs w:val="18"/>
        </w:rPr>
        <w:t xml:space="preserve"> does not have a pending petition in bankruptcy, is not operating as a debtor in possession, and has not filed a petition within the preceding five years, or has a petition in bankruptcy filed against it within the preceding five years that resulted in reorganization under Chapter 11 of the United States Bankruptcy Code (11 U.S.C. Sec. 1101 et seq.).</w:t>
      </w:r>
    </w:p>
    <w:p w14:paraId="2843A561" w14:textId="77777777" w:rsidR="006C1F88" w:rsidRDefault="006C1F88" w:rsidP="000D4591">
      <w:pPr>
        <w:spacing w:after="0"/>
        <w:ind w:left="-720"/>
        <w:rPr>
          <w:rFonts w:ascii="Arial" w:hAnsi="Arial" w:cs="Arial"/>
          <w:b/>
          <w:i/>
          <w:caps/>
          <w:u w:val="single"/>
        </w:rPr>
      </w:pPr>
    </w:p>
    <w:p w14:paraId="0D3DBCEF" w14:textId="38E0EF28" w:rsidR="00AF2801" w:rsidRPr="00812AC5" w:rsidRDefault="00AF2801" w:rsidP="000D4591">
      <w:pPr>
        <w:spacing w:after="0"/>
        <w:ind w:left="-720"/>
        <w:rPr>
          <w:rFonts w:ascii="Arial" w:hAnsi="Arial" w:cs="Arial"/>
          <w:b/>
          <w:i/>
          <w:caps/>
          <w:u w:val="single"/>
        </w:rPr>
      </w:pPr>
      <w:r w:rsidRPr="00812AC5">
        <w:rPr>
          <w:rFonts w:ascii="Arial" w:hAnsi="Arial" w:cs="Arial"/>
          <w:b/>
          <w:i/>
          <w:caps/>
          <w:u w:val="single"/>
        </w:rPr>
        <w:t>Placement Services</w:t>
      </w:r>
    </w:p>
    <w:p w14:paraId="1485DA32" w14:textId="77777777" w:rsidR="006C1706" w:rsidRDefault="006C1706" w:rsidP="000D4591">
      <w:pPr>
        <w:spacing w:after="0"/>
        <w:ind w:left="-720" w:right="-900"/>
        <w:rPr>
          <w:rFonts w:ascii="Arial" w:hAnsi="Arial" w:cs="Arial"/>
          <w:sz w:val="18"/>
          <w:szCs w:val="18"/>
        </w:rPr>
      </w:pPr>
      <w:r>
        <w:rPr>
          <w:rFonts w:ascii="Arial" w:hAnsi="Arial" w:cs="Arial"/>
          <w:sz w:val="18"/>
          <w:szCs w:val="18"/>
        </w:rPr>
        <w:t>Job placement assistance is provided to graduates and students at no additional charge.  Upon graduation, student's name is recorded in student registrar and the process of follow-up begins.  When students take the licensing examination, it is recorded as a pass or fail.  Students are encouraged to return for placement assistance by reviewing the listings of salons seeking employees and the requirements, salary, and other pertinent information. Students are sent on interviews and the results of these interviews are recorded in the student file.  This Institution will assist students in placements as often as needed; however, the school does not guarantee placement to any student.</w:t>
      </w:r>
    </w:p>
    <w:p w14:paraId="6E105A92" w14:textId="77777777" w:rsidR="00641AFA" w:rsidRDefault="00641AFA" w:rsidP="006E147E">
      <w:pPr>
        <w:spacing w:after="0"/>
        <w:ind w:left="-720" w:right="-900"/>
        <w:rPr>
          <w:rFonts w:ascii="Arial" w:hAnsi="Arial" w:cs="Arial"/>
          <w:b/>
          <w:i/>
          <w:caps/>
          <w:u w:val="single"/>
        </w:rPr>
      </w:pPr>
    </w:p>
    <w:p w14:paraId="046F8BE7" w14:textId="77777777" w:rsidR="006E147E" w:rsidRPr="00812AC5" w:rsidRDefault="006E147E" w:rsidP="006E147E">
      <w:pPr>
        <w:spacing w:after="0"/>
        <w:ind w:left="-720" w:right="-900"/>
        <w:rPr>
          <w:rFonts w:ascii="Arial" w:hAnsi="Arial" w:cs="Arial"/>
          <w:b/>
          <w:i/>
          <w:caps/>
          <w:u w:val="single"/>
        </w:rPr>
      </w:pPr>
      <w:r w:rsidRPr="00812AC5">
        <w:rPr>
          <w:rFonts w:ascii="Arial" w:hAnsi="Arial" w:cs="Arial"/>
          <w:b/>
          <w:i/>
          <w:caps/>
          <w:u w:val="single"/>
        </w:rPr>
        <w:t>STRF Disclosure</w:t>
      </w:r>
    </w:p>
    <w:p w14:paraId="4656CFF2" w14:textId="77777777" w:rsidR="006E147E" w:rsidRPr="00FD081B" w:rsidRDefault="006E147E" w:rsidP="006E147E">
      <w:pPr>
        <w:spacing w:after="0"/>
        <w:ind w:left="-720"/>
        <w:rPr>
          <w:rFonts w:ascii="Arial" w:hAnsi="Arial" w:cs="Arial"/>
          <w:sz w:val="18"/>
          <w:szCs w:val="18"/>
          <w:bdr w:val="none" w:sz="0" w:space="0" w:color="auto" w:frame="1"/>
          <w:shd w:val="clear" w:color="auto" w:fill="FFFFFF"/>
        </w:rPr>
      </w:pPr>
      <w:r w:rsidRPr="00FD081B">
        <w:rPr>
          <w:rFonts w:ascii="Arial" w:hAnsi="Arial" w:cs="Arial"/>
          <w:bCs/>
          <w:sz w:val="18"/>
          <w:szCs w:val="18"/>
        </w:rPr>
        <w:t>“</w:t>
      </w:r>
      <w:r>
        <w:rPr>
          <w:rStyle w:val="Strong"/>
          <w:rFonts w:ascii="Arial" w:hAnsi="Arial" w:cs="Arial"/>
          <w:sz w:val="18"/>
          <w:szCs w:val="18"/>
          <w:u w:val="single"/>
          <w:bdr w:val="none" w:sz="0" w:space="0" w:color="auto" w:frame="1"/>
          <w:shd w:val="clear" w:color="auto" w:fill="FFFFFF"/>
        </w:rPr>
        <w:t>76215 (a) (b)</w:t>
      </w:r>
      <w:r w:rsidRPr="00FD081B">
        <w:rPr>
          <w:rStyle w:val="Strong"/>
          <w:rFonts w:ascii="Arial" w:hAnsi="Arial" w:cs="Arial"/>
          <w:sz w:val="18"/>
          <w:szCs w:val="18"/>
          <w:u w:val="single"/>
          <w:bdr w:val="none" w:sz="0" w:space="0" w:color="auto" w:frame="1"/>
          <w:shd w:val="clear" w:color="auto" w:fill="FFFFFF"/>
        </w:rPr>
        <w:t xml:space="preserve"> Student Tuition Recovery Fund Disclosures</w:t>
      </w:r>
      <w:r>
        <w:rPr>
          <w:rStyle w:val="Strong"/>
          <w:rFonts w:ascii="Arial" w:hAnsi="Arial" w:cs="Arial"/>
          <w:sz w:val="18"/>
          <w:szCs w:val="18"/>
          <w:bdr w:val="none" w:sz="0" w:space="0" w:color="auto" w:frame="1"/>
          <w:shd w:val="clear" w:color="auto" w:fill="FFFFFF"/>
        </w:rPr>
        <w:t>.</w:t>
      </w:r>
    </w:p>
    <w:p w14:paraId="0B744525"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68D41D6"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 xml:space="preserve"> </w:t>
      </w:r>
    </w:p>
    <w:p w14:paraId="7423545A"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You are not eligible for protection from the STRF and you are not required to pay the STRF assessment, if you are not a California resident, or are not enrolled in a residency program."</w:t>
      </w:r>
    </w:p>
    <w:p w14:paraId="0A6807F2" w14:textId="77777777" w:rsidR="006E147E" w:rsidRPr="00FD03FE" w:rsidRDefault="006E147E" w:rsidP="006E147E">
      <w:pPr>
        <w:pStyle w:val="Default"/>
        <w:ind w:left="-720" w:right="-900"/>
        <w:rPr>
          <w:rFonts w:ascii="Arial" w:hAnsi="Arial" w:cs="Arial"/>
          <w:sz w:val="18"/>
          <w:szCs w:val="18"/>
        </w:rPr>
      </w:pPr>
      <w:r>
        <w:rPr>
          <w:rFonts w:ascii="Arial" w:hAnsi="Arial" w:cs="Arial"/>
          <w:sz w:val="18"/>
          <w:szCs w:val="18"/>
        </w:rPr>
        <w:t xml:space="preserve"> </w:t>
      </w:r>
    </w:p>
    <w:p w14:paraId="54057D25" w14:textId="2431C8CD" w:rsidR="006E147E" w:rsidRPr="00B44045" w:rsidRDefault="006E147E" w:rsidP="006E147E">
      <w:pPr>
        <w:pStyle w:val="Default"/>
        <w:ind w:left="-720" w:right="-900"/>
        <w:rPr>
          <w:rFonts w:ascii="Arial" w:hAnsi="Arial" w:cs="Arial"/>
          <w:b/>
          <w:sz w:val="18"/>
          <w:szCs w:val="18"/>
        </w:rPr>
      </w:pPr>
      <w:r w:rsidRPr="00FD03FE">
        <w:rPr>
          <w:rFonts w:ascii="Arial" w:hAnsi="Arial" w:cs="Arial"/>
          <w:sz w:val="18"/>
          <w:szCs w:val="18"/>
        </w:rPr>
        <w:t xml:space="preserve">"It is important that you keep copies of your enrollment agreement, financial aid documents, receipts, or any other information that documents the amount paid to the school. Questions regarding the STRF may be directed to the </w:t>
      </w:r>
      <w:r w:rsidRPr="00B44045">
        <w:rPr>
          <w:rFonts w:ascii="Arial" w:hAnsi="Arial" w:cs="Arial"/>
          <w:b/>
          <w:sz w:val="18"/>
          <w:szCs w:val="18"/>
        </w:rPr>
        <w:t xml:space="preserve">Bureau for Private Postsecondary Education, </w:t>
      </w:r>
      <w:r w:rsidR="00E358CA">
        <w:rPr>
          <w:rFonts w:ascii="Arial" w:hAnsi="Arial" w:cs="Arial"/>
          <w:b/>
          <w:sz w:val="18"/>
          <w:szCs w:val="18"/>
        </w:rPr>
        <w:t>1747 N Market Blvd Suite 225</w:t>
      </w:r>
      <w:r w:rsidRPr="00B44045">
        <w:rPr>
          <w:rFonts w:ascii="Arial" w:hAnsi="Arial" w:cs="Arial"/>
          <w:b/>
          <w:sz w:val="18"/>
          <w:szCs w:val="18"/>
        </w:rPr>
        <w:t xml:space="preserve">, Sacramento, CA 95833, (916) 431-6959 or </w:t>
      </w:r>
      <w:r w:rsidR="00E358CA">
        <w:rPr>
          <w:rFonts w:ascii="Arial" w:hAnsi="Arial" w:cs="Arial"/>
          <w:b/>
          <w:sz w:val="18"/>
          <w:szCs w:val="18"/>
        </w:rPr>
        <w:t>Toll-Free Number</w:t>
      </w:r>
      <w:r w:rsidR="00E358CA" w:rsidRPr="00B44045">
        <w:rPr>
          <w:rFonts w:ascii="Arial" w:hAnsi="Arial" w:cs="Arial"/>
          <w:b/>
          <w:sz w:val="18"/>
          <w:szCs w:val="18"/>
        </w:rPr>
        <w:t xml:space="preserve"> (</w:t>
      </w:r>
      <w:r w:rsidRPr="00B44045">
        <w:rPr>
          <w:rFonts w:ascii="Arial" w:hAnsi="Arial" w:cs="Arial"/>
          <w:b/>
          <w:sz w:val="18"/>
          <w:szCs w:val="18"/>
        </w:rPr>
        <w:t>888) 370-7589.</w:t>
      </w:r>
    </w:p>
    <w:p w14:paraId="719ED10D"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 xml:space="preserve"> </w:t>
      </w:r>
    </w:p>
    <w:p w14:paraId="74C6CD0A"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To be eligible for STRF, you must be a California resident or are enrolled in a residency program, prepaid tuition, paid or deemed to have paid the STRF assessment, and suffered an economic loss as a result of any of the following:</w:t>
      </w:r>
    </w:p>
    <w:p w14:paraId="09B4F970"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7ED1FA73"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 xml:space="preserve">2. You were enrolled at an institution or a location of the institution within the </w:t>
      </w:r>
      <w:proofErr w:type="gramStart"/>
      <w:r w:rsidRPr="00FD03FE">
        <w:rPr>
          <w:rFonts w:ascii="Arial" w:hAnsi="Arial" w:cs="Arial"/>
          <w:sz w:val="18"/>
          <w:szCs w:val="18"/>
        </w:rPr>
        <w:t>120 day</w:t>
      </w:r>
      <w:proofErr w:type="gramEnd"/>
      <w:r w:rsidRPr="00FD03FE">
        <w:rPr>
          <w:rFonts w:ascii="Arial" w:hAnsi="Arial" w:cs="Arial"/>
          <w:sz w:val="18"/>
          <w:szCs w:val="18"/>
        </w:rPr>
        <w:t xml:space="preserve"> period before the closure of the institution or location of the institution, or were enrolled in an educational program within the 120 day period before the program was discontinued.</w:t>
      </w:r>
    </w:p>
    <w:p w14:paraId="588219E4"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12283372"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4. The institution has been ordered to pay a refund by the Bureau but has failed to do so.</w:t>
      </w:r>
    </w:p>
    <w:p w14:paraId="2B4A5A4E"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5. The institution has failed to pay or reimburse loan proceeds under a federal student loan program as required by law, or has failed to pay or reimburse proceeds received by the institution in excess of tuition and other costs.</w:t>
      </w:r>
    </w:p>
    <w:p w14:paraId="5E773D86"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6. You have been awarded restitution, a refund, or other monetary award by an arbitrator or court, based on a violation of this chapter by an institution or representative of an institution, but have been unable to collect the award from the institution.</w:t>
      </w:r>
    </w:p>
    <w:p w14:paraId="1F8019B2"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7. You sought legal counsel that resulted in the cancellation of one or more of your student loans and have an invoice for services rendered and evidence of the cancellation of the student loan or loans.</w:t>
      </w:r>
    </w:p>
    <w:p w14:paraId="1066773E"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 xml:space="preserve"> </w:t>
      </w:r>
    </w:p>
    <w:p w14:paraId="45F93421"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To qualify for STRF reimbursement, the application must be received within four (4) years from the date of the action or event that made the student eligible for recovery from STRF.</w:t>
      </w:r>
    </w:p>
    <w:p w14:paraId="0451AF15"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 xml:space="preserve">A student whose loan is revived by a loan holder or debt collector after a period of </w:t>
      </w:r>
      <w:proofErr w:type="spellStart"/>
      <w:r w:rsidRPr="00FD03FE">
        <w:rPr>
          <w:rFonts w:ascii="Arial" w:hAnsi="Arial" w:cs="Arial"/>
          <w:sz w:val="18"/>
          <w:szCs w:val="18"/>
        </w:rPr>
        <w:t>noncollection</w:t>
      </w:r>
      <w:proofErr w:type="spellEnd"/>
      <w:r w:rsidRPr="00FD03FE">
        <w:rPr>
          <w:rFonts w:ascii="Arial" w:hAnsi="Arial" w:cs="Arial"/>
          <w:sz w:val="18"/>
          <w:szCs w:val="18"/>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4CB66AFB"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 xml:space="preserve"> </w:t>
      </w:r>
    </w:p>
    <w:p w14:paraId="0D32FB6C" w14:textId="77777777" w:rsidR="006E147E" w:rsidRPr="00FD03FE" w:rsidRDefault="006E147E" w:rsidP="006E147E">
      <w:pPr>
        <w:pStyle w:val="Default"/>
        <w:ind w:left="-720" w:right="-900"/>
        <w:rPr>
          <w:rFonts w:ascii="Arial" w:hAnsi="Arial" w:cs="Arial"/>
          <w:sz w:val="18"/>
          <w:szCs w:val="18"/>
        </w:rPr>
      </w:pPr>
      <w:r w:rsidRPr="00FD03FE">
        <w:rPr>
          <w:rFonts w:ascii="Arial" w:hAnsi="Arial" w:cs="Arial"/>
          <w:sz w:val="18"/>
          <w:szCs w:val="18"/>
        </w:rPr>
        <w:t>However, no claim can be paid to any student without a social security number or a taxpayer identification number."</w:t>
      </w:r>
    </w:p>
    <w:p w14:paraId="77E428B6" w14:textId="77777777" w:rsidR="006E147E" w:rsidRDefault="006E147E" w:rsidP="00BF2EEC">
      <w:pPr>
        <w:tabs>
          <w:tab w:val="left" w:pos="-180"/>
        </w:tabs>
        <w:spacing w:after="80"/>
        <w:ind w:left="-720" w:right="-900"/>
        <w:jc w:val="both"/>
        <w:rPr>
          <w:rFonts w:ascii="Arial" w:hAnsi="Arial" w:cs="Arial"/>
          <w:sz w:val="18"/>
          <w:szCs w:val="18"/>
        </w:rPr>
      </w:pPr>
    </w:p>
    <w:p w14:paraId="06FABD17" w14:textId="6BF5EFA3" w:rsidR="00BF2EEC" w:rsidRDefault="00BF2EEC" w:rsidP="00BF2EEC">
      <w:pPr>
        <w:tabs>
          <w:tab w:val="left" w:pos="-180"/>
        </w:tabs>
        <w:spacing w:after="80"/>
        <w:ind w:left="-720" w:right="-900"/>
        <w:jc w:val="both"/>
        <w:rPr>
          <w:rFonts w:ascii="Arial" w:hAnsi="Arial" w:cs="Arial"/>
          <w:sz w:val="18"/>
          <w:szCs w:val="18"/>
        </w:rPr>
      </w:pPr>
      <w:r>
        <w:rPr>
          <w:rFonts w:ascii="Arial" w:hAnsi="Arial" w:cs="Arial"/>
          <w:sz w:val="18"/>
          <w:szCs w:val="18"/>
        </w:rPr>
        <w:t xml:space="preserve">Any questions a student may have regarding this catalog that have not been satisfactorily answered by the institution may be directed to the Bureau for Private Postsecondary Education at Physical Address: </w:t>
      </w:r>
      <w:r w:rsidR="002F218E">
        <w:rPr>
          <w:rFonts w:ascii="Arial" w:hAnsi="Arial" w:cs="Arial"/>
          <w:sz w:val="18"/>
          <w:szCs w:val="18"/>
        </w:rPr>
        <w:t>1747 N. Market Blvd Ste 225</w:t>
      </w:r>
      <w:r>
        <w:rPr>
          <w:rFonts w:ascii="Arial" w:hAnsi="Arial" w:cs="Arial"/>
          <w:sz w:val="18"/>
          <w:szCs w:val="18"/>
        </w:rPr>
        <w:t xml:space="preserve">, Sacramento, CA 95833. PO Box 980818, West Sacramento CA, 95798-0818. </w:t>
      </w:r>
      <w:hyperlink r:id="rId16" w:history="1">
        <w:r w:rsidRPr="002C7F4A">
          <w:rPr>
            <w:rStyle w:val="Hyperlink"/>
            <w:rFonts w:ascii="Arial" w:hAnsi="Arial" w:cs="Arial"/>
            <w:sz w:val="18"/>
            <w:szCs w:val="18"/>
          </w:rPr>
          <w:t>www.bppe.ca.gov</w:t>
        </w:r>
      </w:hyperlink>
      <w:r>
        <w:rPr>
          <w:rFonts w:ascii="Arial" w:hAnsi="Arial" w:cs="Arial"/>
          <w:sz w:val="18"/>
          <w:szCs w:val="18"/>
        </w:rPr>
        <w:t xml:space="preserve">   Toll Free Number (888) 370-7589 Phone Number (916) 431-6959 or by fax (916) 263-1897</w:t>
      </w:r>
      <w:r>
        <w:rPr>
          <w:rFonts w:ascii="Arial" w:hAnsi="Arial" w:cs="Arial"/>
          <w:sz w:val="18"/>
          <w:szCs w:val="18"/>
        </w:rPr>
        <w:tab/>
      </w:r>
    </w:p>
    <w:p w14:paraId="5C34CF48" w14:textId="77777777" w:rsidR="00BF2EEC" w:rsidRDefault="00BF2EEC" w:rsidP="00BF2EEC">
      <w:pPr>
        <w:pStyle w:val="NoSpacing"/>
        <w:ind w:left="-720"/>
        <w:rPr>
          <w:rFonts w:ascii="Arial" w:hAnsi="Arial" w:cs="Arial"/>
          <w:bCs/>
          <w:sz w:val="18"/>
          <w:szCs w:val="18"/>
        </w:rPr>
      </w:pPr>
    </w:p>
    <w:p w14:paraId="7100D246" w14:textId="77777777" w:rsidR="00BF2EEC" w:rsidRPr="006E147E" w:rsidRDefault="00BF2EEC" w:rsidP="00BF2EEC">
      <w:pPr>
        <w:pStyle w:val="NoSpacing"/>
        <w:ind w:left="-720"/>
        <w:rPr>
          <w:rFonts w:ascii="Arial" w:hAnsi="Arial" w:cs="Arial"/>
          <w:sz w:val="18"/>
          <w:szCs w:val="18"/>
        </w:rPr>
      </w:pPr>
      <w:r w:rsidRPr="006E147E">
        <w:rPr>
          <w:rFonts w:ascii="Arial" w:hAnsi="Arial" w:cs="Arial"/>
          <w:caps/>
          <w:sz w:val="18"/>
          <w:szCs w:val="18"/>
        </w:rPr>
        <w:t>A</w:t>
      </w:r>
      <w:r w:rsidRPr="006E147E">
        <w:rPr>
          <w:rFonts w:ascii="Arial" w:hAnsi="Arial" w:cs="Arial"/>
          <w:sz w:val="18"/>
          <w:szCs w:val="18"/>
        </w:rPr>
        <w:t xml:space="preserve"> student of any member of the public, may file a complaint about this Institution with the Bureau for Private Postsecondary Education by calling (888) 730-7589 or by completing a complaint form, which can be obtained on the bureau’s Internet web site </w:t>
      </w:r>
      <w:hyperlink r:id="rId17" w:history="1">
        <w:r w:rsidRPr="006E147E">
          <w:rPr>
            <w:rStyle w:val="Hyperlink"/>
            <w:rFonts w:ascii="Arial" w:hAnsi="Arial" w:cs="Arial"/>
            <w:sz w:val="18"/>
            <w:szCs w:val="18"/>
          </w:rPr>
          <w:t>www.bppe.ca.gov</w:t>
        </w:r>
      </w:hyperlink>
    </w:p>
    <w:p w14:paraId="478FAE75" w14:textId="77777777" w:rsidR="00BF2EEC" w:rsidRDefault="00BF2EEC" w:rsidP="00BF2EEC">
      <w:pPr>
        <w:pStyle w:val="NoSpacing"/>
        <w:ind w:left="-720"/>
        <w:rPr>
          <w:rFonts w:ascii="Arial" w:hAnsi="Arial" w:cs="Arial"/>
          <w:bCs/>
          <w:sz w:val="18"/>
          <w:szCs w:val="18"/>
        </w:rPr>
      </w:pPr>
    </w:p>
    <w:p w14:paraId="6E248F0D" w14:textId="77777777" w:rsidR="000D4591" w:rsidRDefault="000D4591" w:rsidP="00BF2EEC">
      <w:pPr>
        <w:pStyle w:val="NoSpacing"/>
        <w:ind w:left="-720"/>
        <w:rPr>
          <w:rFonts w:ascii="Arial" w:hAnsi="Arial" w:cs="Arial"/>
          <w:bCs/>
          <w:sz w:val="18"/>
          <w:szCs w:val="18"/>
        </w:rPr>
      </w:pPr>
    </w:p>
    <w:p w14:paraId="0B90C9AE" w14:textId="77777777" w:rsidR="000D4591" w:rsidRDefault="000D4591" w:rsidP="00BF2EEC">
      <w:pPr>
        <w:pStyle w:val="NoSpacing"/>
        <w:ind w:left="-720"/>
        <w:rPr>
          <w:rFonts w:ascii="Arial" w:hAnsi="Arial" w:cs="Arial"/>
          <w:bCs/>
          <w:sz w:val="18"/>
          <w:szCs w:val="18"/>
        </w:rPr>
      </w:pPr>
    </w:p>
    <w:p w14:paraId="4C95D7AD" w14:textId="77777777" w:rsidR="000D4591" w:rsidRDefault="000D4591" w:rsidP="00BF2EEC">
      <w:pPr>
        <w:pStyle w:val="NoSpacing"/>
        <w:ind w:left="-720"/>
        <w:rPr>
          <w:rFonts w:ascii="Arial" w:hAnsi="Arial" w:cs="Arial"/>
          <w:bCs/>
          <w:sz w:val="18"/>
          <w:szCs w:val="18"/>
        </w:rPr>
      </w:pPr>
    </w:p>
    <w:p w14:paraId="2B7FDBEB" w14:textId="77777777" w:rsidR="000D4591" w:rsidRDefault="000D4591" w:rsidP="00BF2EEC">
      <w:pPr>
        <w:pStyle w:val="NoSpacing"/>
        <w:ind w:left="-720"/>
        <w:rPr>
          <w:rFonts w:ascii="Arial" w:hAnsi="Arial" w:cs="Arial"/>
          <w:bCs/>
          <w:sz w:val="18"/>
          <w:szCs w:val="18"/>
        </w:rPr>
      </w:pPr>
    </w:p>
    <w:p w14:paraId="63249891" w14:textId="77777777" w:rsidR="000D4591" w:rsidRDefault="000D4591" w:rsidP="00BF2EEC">
      <w:pPr>
        <w:pStyle w:val="NoSpacing"/>
        <w:ind w:left="-720"/>
        <w:rPr>
          <w:rFonts w:ascii="Arial" w:hAnsi="Arial" w:cs="Arial"/>
          <w:bCs/>
          <w:sz w:val="18"/>
          <w:szCs w:val="18"/>
        </w:rPr>
      </w:pPr>
    </w:p>
    <w:p w14:paraId="0DFDD67C" w14:textId="77777777" w:rsidR="000D4591" w:rsidRDefault="000D4591" w:rsidP="00BF2EEC">
      <w:pPr>
        <w:pStyle w:val="NoSpacing"/>
        <w:ind w:left="-720"/>
        <w:rPr>
          <w:rFonts w:ascii="Arial" w:hAnsi="Arial" w:cs="Arial"/>
          <w:bCs/>
          <w:sz w:val="18"/>
          <w:szCs w:val="18"/>
        </w:rPr>
      </w:pPr>
    </w:p>
    <w:p w14:paraId="5E1A046C" w14:textId="77777777" w:rsidR="000D4591" w:rsidRDefault="000D4591" w:rsidP="00BF2EEC">
      <w:pPr>
        <w:pStyle w:val="NoSpacing"/>
        <w:ind w:left="-720"/>
        <w:rPr>
          <w:rFonts w:ascii="Arial" w:hAnsi="Arial" w:cs="Arial"/>
          <w:bCs/>
          <w:sz w:val="18"/>
          <w:szCs w:val="18"/>
        </w:rPr>
      </w:pPr>
    </w:p>
    <w:p w14:paraId="272897F9" w14:textId="77777777" w:rsidR="000D4591" w:rsidRDefault="000D4591" w:rsidP="00BF2EEC">
      <w:pPr>
        <w:pStyle w:val="NoSpacing"/>
        <w:ind w:left="-720"/>
        <w:rPr>
          <w:rFonts w:ascii="Arial" w:hAnsi="Arial" w:cs="Arial"/>
          <w:bCs/>
          <w:sz w:val="18"/>
          <w:szCs w:val="18"/>
        </w:rPr>
      </w:pPr>
    </w:p>
    <w:p w14:paraId="4DE1468A" w14:textId="77777777" w:rsidR="000D4591" w:rsidRDefault="000D4591" w:rsidP="00BF2EEC">
      <w:pPr>
        <w:pStyle w:val="NoSpacing"/>
        <w:ind w:left="-720"/>
        <w:rPr>
          <w:rFonts w:ascii="Arial" w:hAnsi="Arial" w:cs="Arial"/>
          <w:bCs/>
          <w:sz w:val="18"/>
          <w:szCs w:val="18"/>
        </w:rPr>
      </w:pPr>
    </w:p>
    <w:p w14:paraId="565BFDC3" w14:textId="77777777" w:rsidR="000D4591" w:rsidRDefault="000D4591" w:rsidP="00BF2EEC">
      <w:pPr>
        <w:pStyle w:val="NoSpacing"/>
        <w:ind w:left="-720"/>
        <w:rPr>
          <w:rFonts w:ascii="Arial" w:hAnsi="Arial" w:cs="Arial"/>
          <w:bCs/>
          <w:sz w:val="18"/>
          <w:szCs w:val="18"/>
        </w:rPr>
      </w:pPr>
    </w:p>
    <w:p w14:paraId="222315AE" w14:textId="77777777" w:rsidR="00BF2EEC" w:rsidRPr="00BF2EEC" w:rsidRDefault="00BF2EEC" w:rsidP="00BF2EEC">
      <w:pPr>
        <w:pStyle w:val="NoSpacing"/>
        <w:ind w:left="-720"/>
        <w:rPr>
          <w:rFonts w:ascii="Arial" w:hAnsi="Arial" w:cs="Arial"/>
          <w:bCs/>
          <w:sz w:val="18"/>
          <w:szCs w:val="18"/>
        </w:rPr>
      </w:pPr>
    </w:p>
    <w:p w14:paraId="37038702" w14:textId="77777777" w:rsidR="00AF2801" w:rsidRPr="00812AC5" w:rsidRDefault="00A15F6A" w:rsidP="000D4591">
      <w:pPr>
        <w:ind w:left="-720"/>
        <w:jc w:val="center"/>
        <w:rPr>
          <w:rFonts w:ascii="Arial" w:hAnsi="Arial" w:cs="Arial"/>
          <w:b/>
          <w:i/>
          <w:caps/>
          <w:u w:val="single"/>
        </w:rPr>
      </w:pPr>
      <w:r w:rsidRPr="00812AC5">
        <w:rPr>
          <w:rFonts w:ascii="Arial" w:hAnsi="Arial" w:cs="Arial"/>
          <w:b/>
          <w:i/>
          <w:caps/>
          <w:u w:val="single"/>
        </w:rPr>
        <w:t>Mission</w:t>
      </w:r>
      <w:r w:rsidR="00866943" w:rsidRPr="00812AC5">
        <w:rPr>
          <w:rFonts w:ascii="Arial" w:hAnsi="Arial" w:cs="Arial"/>
          <w:b/>
          <w:i/>
          <w:caps/>
          <w:u w:val="single"/>
        </w:rPr>
        <w:t xml:space="preserve">&amp; OBJECTIVES </w:t>
      </w:r>
      <w:r w:rsidR="00AF2801" w:rsidRPr="00812AC5">
        <w:rPr>
          <w:rFonts w:ascii="Arial" w:hAnsi="Arial" w:cs="Arial"/>
          <w:b/>
          <w:i/>
          <w:caps/>
          <w:u w:val="single"/>
        </w:rPr>
        <w:t>All Pro</w:t>
      </w:r>
      <w:r w:rsidR="00866943" w:rsidRPr="00812AC5">
        <w:rPr>
          <w:rFonts w:ascii="Arial" w:hAnsi="Arial" w:cs="Arial"/>
          <w:b/>
          <w:i/>
          <w:caps/>
          <w:u w:val="single"/>
        </w:rPr>
        <w:t>grams</w:t>
      </w:r>
    </w:p>
    <w:p w14:paraId="1D5F268E" w14:textId="77777777" w:rsidR="000D4591" w:rsidRPr="00EF21D0" w:rsidRDefault="00F3302B" w:rsidP="000D4591">
      <w:pPr>
        <w:tabs>
          <w:tab w:val="left" w:pos="-180"/>
          <w:tab w:val="left" w:pos="0"/>
        </w:tabs>
        <w:ind w:left="-720" w:right="-900"/>
        <w:jc w:val="both"/>
        <w:rPr>
          <w:rFonts w:ascii="Arial" w:hAnsi="Arial" w:cs="Arial"/>
          <w:sz w:val="18"/>
          <w:szCs w:val="18"/>
        </w:rPr>
      </w:pPr>
      <w:r>
        <w:rPr>
          <w:rFonts w:ascii="Arial" w:hAnsi="Arial" w:cs="Arial"/>
          <w:b/>
          <w:bCs/>
          <w:sz w:val="20"/>
          <w:szCs w:val="20"/>
        </w:rPr>
        <w:t xml:space="preserve">Western Beauty Institute </w:t>
      </w:r>
      <w:r w:rsidR="00B579BE">
        <w:rPr>
          <w:rFonts w:ascii="Arial" w:hAnsi="Arial" w:cs="Arial"/>
          <w:b/>
          <w:bCs/>
          <w:sz w:val="20"/>
          <w:szCs w:val="20"/>
        </w:rPr>
        <w:t>Inc.</w:t>
      </w:r>
      <w:r>
        <w:rPr>
          <w:rFonts w:ascii="Arial" w:hAnsi="Arial" w:cs="Arial"/>
          <w:sz w:val="18"/>
          <w:szCs w:val="18"/>
        </w:rPr>
        <w:t xml:space="preserve">, </w:t>
      </w:r>
      <w:r w:rsidR="000D4591" w:rsidRPr="00580222">
        <w:rPr>
          <w:rFonts w:ascii="Arial" w:hAnsi="Arial" w:cs="Arial"/>
          <w:sz w:val="20"/>
          <w:szCs w:val="20"/>
        </w:rPr>
        <w:t>is</w:t>
      </w:r>
      <w:r w:rsidR="000D4591" w:rsidRPr="00EF21D0">
        <w:rPr>
          <w:rFonts w:ascii="Arial" w:hAnsi="Arial" w:cs="Arial"/>
          <w:sz w:val="18"/>
          <w:szCs w:val="18"/>
        </w:rPr>
        <w:t xml:space="preserve"> dedicated to student success by enriching lives and cultivating professionals through innovative, personalized post-secondary education in a creative and inspiring environment that prepares graduates in the business skills and fiscal responsibility necessary for success in the workplace.</w:t>
      </w:r>
    </w:p>
    <w:p w14:paraId="6656CC5B" w14:textId="77777777" w:rsidR="000D4591" w:rsidRPr="00EF21D0" w:rsidRDefault="000D4591" w:rsidP="000D4591">
      <w:pPr>
        <w:tabs>
          <w:tab w:val="left" w:pos="-180"/>
          <w:tab w:val="left" w:pos="0"/>
        </w:tabs>
        <w:ind w:left="-720" w:right="-900"/>
        <w:jc w:val="both"/>
        <w:rPr>
          <w:rFonts w:ascii="Arial" w:hAnsi="Arial" w:cs="Arial"/>
          <w:sz w:val="18"/>
          <w:szCs w:val="18"/>
        </w:rPr>
      </w:pPr>
      <w:r w:rsidRPr="00EF21D0">
        <w:rPr>
          <w:rFonts w:ascii="Arial" w:hAnsi="Arial" w:cs="Arial"/>
          <w:sz w:val="18"/>
          <w:szCs w:val="18"/>
        </w:rPr>
        <w:t>We pride ourselves on guiding our students to their career goals while caring for all their educational needs along the way, from cutting edge classroom instruction to hands on practical training in a salon environment.  We continue this process through preparation for the state licensing exam, to job search and career assistance and beyond.</w:t>
      </w:r>
    </w:p>
    <w:p w14:paraId="2AEAB6CC" w14:textId="77777777" w:rsidR="000D4591" w:rsidRPr="005A42B2" w:rsidRDefault="000D4591" w:rsidP="000D4591">
      <w:pPr>
        <w:tabs>
          <w:tab w:val="left" w:pos="0"/>
        </w:tabs>
        <w:ind w:left="-720" w:right="-180"/>
        <w:jc w:val="both"/>
        <w:rPr>
          <w:rFonts w:ascii="Arial" w:hAnsi="Arial" w:cs="Arial"/>
          <w:sz w:val="18"/>
          <w:szCs w:val="18"/>
        </w:rPr>
      </w:pPr>
      <w:r w:rsidRPr="0065164D">
        <w:rPr>
          <w:rFonts w:ascii="Arial" w:hAnsi="Arial" w:cs="Arial"/>
          <w:sz w:val="18"/>
          <w:szCs w:val="18"/>
        </w:rPr>
        <w:t xml:space="preserve">We are happy to have you visit the school </w:t>
      </w:r>
      <w:r>
        <w:rPr>
          <w:rFonts w:ascii="Arial" w:hAnsi="Arial" w:cs="Arial"/>
          <w:sz w:val="18"/>
          <w:szCs w:val="18"/>
        </w:rPr>
        <w:t xml:space="preserve">and receive a </w:t>
      </w:r>
      <w:r w:rsidRPr="00C704F3">
        <w:rPr>
          <w:rFonts w:ascii="Arial" w:hAnsi="Arial" w:cs="Arial"/>
          <w:sz w:val="18"/>
          <w:szCs w:val="18"/>
        </w:rPr>
        <w:t>copy of our School Catalog</w:t>
      </w:r>
      <w:r>
        <w:rPr>
          <w:rFonts w:ascii="Arial" w:hAnsi="Arial" w:cs="Arial"/>
          <w:sz w:val="18"/>
          <w:szCs w:val="18"/>
        </w:rPr>
        <w:t>, see our</w:t>
      </w:r>
      <w:r w:rsidRPr="0065164D">
        <w:rPr>
          <w:rFonts w:ascii="Arial" w:hAnsi="Arial" w:cs="Arial"/>
          <w:sz w:val="18"/>
          <w:szCs w:val="18"/>
        </w:rPr>
        <w:t xml:space="preserve"> facilities</w:t>
      </w:r>
      <w:r>
        <w:rPr>
          <w:rFonts w:ascii="Arial" w:hAnsi="Arial" w:cs="Arial"/>
          <w:sz w:val="18"/>
          <w:szCs w:val="18"/>
        </w:rPr>
        <w:t xml:space="preserve"> and meet our faculty and staff</w:t>
      </w:r>
      <w:r w:rsidRPr="0065164D">
        <w:rPr>
          <w:rFonts w:ascii="Arial" w:hAnsi="Arial" w:cs="Arial"/>
          <w:sz w:val="18"/>
          <w:szCs w:val="18"/>
        </w:rPr>
        <w:t xml:space="preserve">. Please consider </w:t>
      </w:r>
      <w:r>
        <w:rPr>
          <w:rFonts w:ascii="Arial" w:hAnsi="Arial" w:cs="Arial"/>
          <w:sz w:val="18"/>
          <w:szCs w:val="18"/>
        </w:rPr>
        <w:t>the</w:t>
      </w:r>
      <w:r w:rsidRPr="0065164D">
        <w:rPr>
          <w:rFonts w:ascii="Arial" w:hAnsi="Arial" w:cs="Arial"/>
          <w:sz w:val="18"/>
          <w:szCs w:val="18"/>
        </w:rPr>
        <w:t xml:space="preserve"> many advantages for </w:t>
      </w:r>
      <w:r>
        <w:rPr>
          <w:rFonts w:ascii="Arial" w:hAnsi="Arial" w:cs="Arial"/>
          <w:sz w:val="18"/>
          <w:szCs w:val="18"/>
        </w:rPr>
        <w:t xml:space="preserve">our </w:t>
      </w:r>
      <w:r w:rsidRPr="0065164D">
        <w:rPr>
          <w:rFonts w:ascii="Arial" w:hAnsi="Arial" w:cs="Arial"/>
          <w:sz w:val="18"/>
          <w:szCs w:val="18"/>
        </w:rPr>
        <w:t xml:space="preserve">students. Our staff would be pleased to answer all your questions. </w:t>
      </w:r>
    </w:p>
    <w:p w14:paraId="09736DA1" w14:textId="77777777" w:rsidR="00AF2801" w:rsidRPr="00812AC5" w:rsidRDefault="00A15F6A" w:rsidP="000D4591">
      <w:pPr>
        <w:autoSpaceDE w:val="0"/>
        <w:autoSpaceDN w:val="0"/>
        <w:adjustRightInd w:val="0"/>
        <w:ind w:left="-720" w:right="-180"/>
        <w:jc w:val="both"/>
        <w:rPr>
          <w:rFonts w:ascii="Arial" w:hAnsi="Arial" w:cs="Arial"/>
          <w:b/>
          <w:i/>
          <w:caps/>
          <w:u w:val="single"/>
        </w:rPr>
      </w:pPr>
      <w:r w:rsidRPr="00812AC5">
        <w:rPr>
          <w:rFonts w:ascii="Arial" w:hAnsi="Arial" w:cs="Arial"/>
          <w:b/>
          <w:i/>
          <w:caps/>
          <w:u w:val="single"/>
        </w:rPr>
        <w:t>Visa Related Services</w:t>
      </w:r>
    </w:p>
    <w:p w14:paraId="2C4171D6" w14:textId="77777777" w:rsidR="005A42B2" w:rsidRPr="00926761" w:rsidRDefault="00876091" w:rsidP="00926761">
      <w:pPr>
        <w:spacing w:after="80"/>
        <w:ind w:left="-720" w:right="-180"/>
        <w:rPr>
          <w:rFonts w:ascii="Arial" w:hAnsi="Arial" w:cs="Arial"/>
          <w:sz w:val="20"/>
          <w:szCs w:val="20"/>
        </w:rPr>
      </w:pPr>
      <w:r w:rsidRPr="00E90C33">
        <w:rPr>
          <w:rFonts w:ascii="Arial" w:hAnsi="Arial" w:cs="Arial"/>
          <w:sz w:val="20"/>
          <w:szCs w:val="20"/>
        </w:rPr>
        <w:t xml:space="preserve">This Institution does not admit students from other </w:t>
      </w:r>
      <w:r w:rsidR="006510A9" w:rsidRPr="00E90C33">
        <w:rPr>
          <w:rFonts w:ascii="Arial" w:hAnsi="Arial" w:cs="Arial"/>
          <w:sz w:val="20"/>
          <w:szCs w:val="20"/>
        </w:rPr>
        <w:t>countries;</w:t>
      </w:r>
      <w:r w:rsidRPr="00E90C33">
        <w:rPr>
          <w:rFonts w:ascii="Arial" w:hAnsi="Arial" w:cs="Arial"/>
          <w:sz w:val="20"/>
          <w:szCs w:val="20"/>
        </w:rPr>
        <w:t xml:space="preserve"> </w:t>
      </w:r>
      <w:r w:rsidR="006510A9" w:rsidRPr="00E90C33">
        <w:rPr>
          <w:rFonts w:ascii="Arial" w:hAnsi="Arial" w:cs="Arial"/>
          <w:sz w:val="20"/>
          <w:szCs w:val="20"/>
        </w:rPr>
        <w:t>therefore,</w:t>
      </w:r>
      <w:r w:rsidRPr="00E90C33">
        <w:rPr>
          <w:rFonts w:ascii="Arial" w:hAnsi="Arial" w:cs="Arial"/>
          <w:sz w:val="20"/>
          <w:szCs w:val="20"/>
        </w:rPr>
        <w:t xml:space="preserve"> no Visa related services are offered.</w:t>
      </w:r>
    </w:p>
    <w:p w14:paraId="65B8E8FF" w14:textId="77777777" w:rsidR="00A15F6A" w:rsidRPr="00812AC5" w:rsidRDefault="00A15F6A" w:rsidP="00B579BE">
      <w:pPr>
        <w:ind w:left="-720"/>
        <w:rPr>
          <w:rFonts w:ascii="Arial" w:hAnsi="Arial" w:cs="Arial"/>
          <w:b/>
          <w:i/>
          <w:caps/>
          <w:u w:val="single"/>
        </w:rPr>
      </w:pPr>
      <w:r w:rsidRPr="00812AC5">
        <w:rPr>
          <w:rFonts w:ascii="Arial" w:hAnsi="Arial" w:cs="Arial"/>
          <w:b/>
          <w:i/>
          <w:caps/>
          <w:u w:val="single"/>
        </w:rPr>
        <w:t>Language Proficiency</w:t>
      </w:r>
    </w:p>
    <w:p w14:paraId="01CF58B4" w14:textId="77777777" w:rsidR="005A42B2" w:rsidRPr="00926761" w:rsidRDefault="00DC148C" w:rsidP="00926761">
      <w:pPr>
        <w:ind w:left="-720"/>
        <w:rPr>
          <w:rFonts w:ascii="Arial" w:hAnsi="Arial" w:cs="Arial"/>
          <w:sz w:val="18"/>
          <w:szCs w:val="18"/>
        </w:rPr>
      </w:pPr>
      <w:r w:rsidRPr="00DC148C">
        <w:rPr>
          <w:rFonts w:ascii="Arial" w:hAnsi="Arial" w:cs="Arial"/>
          <w:sz w:val="18"/>
          <w:szCs w:val="18"/>
        </w:rPr>
        <w:t>All courses are given in the English language only. All prospective students that are accepted for enrollment must be proficient in the English Language</w:t>
      </w:r>
      <w:r w:rsidR="002F12D2">
        <w:rPr>
          <w:rFonts w:ascii="Arial" w:hAnsi="Arial" w:cs="Arial"/>
          <w:sz w:val="18"/>
          <w:szCs w:val="18"/>
        </w:rPr>
        <w:t xml:space="preserve">. Proficiency can be demonstrated by meeting our admission requirements. </w:t>
      </w:r>
    </w:p>
    <w:p w14:paraId="0A8AB19C" w14:textId="77777777" w:rsidR="00A15F6A" w:rsidRPr="00812AC5" w:rsidRDefault="00A15F6A" w:rsidP="00B579BE">
      <w:pPr>
        <w:ind w:left="-720"/>
        <w:rPr>
          <w:rFonts w:ascii="Arial" w:hAnsi="Arial" w:cs="Arial"/>
          <w:b/>
          <w:i/>
          <w:caps/>
          <w:u w:val="single"/>
        </w:rPr>
      </w:pPr>
      <w:r w:rsidRPr="00812AC5">
        <w:rPr>
          <w:rFonts w:ascii="Arial" w:hAnsi="Arial" w:cs="Arial"/>
          <w:b/>
          <w:i/>
          <w:caps/>
          <w:u w:val="single"/>
        </w:rPr>
        <w:t>Language of Instruction</w:t>
      </w:r>
    </w:p>
    <w:p w14:paraId="05CC5457" w14:textId="77777777" w:rsidR="00DA1BEB" w:rsidRPr="00551AA0" w:rsidRDefault="00624E60" w:rsidP="00551AA0">
      <w:pPr>
        <w:ind w:left="-720"/>
        <w:rPr>
          <w:rFonts w:ascii="Arial" w:hAnsi="Arial" w:cs="Arial"/>
          <w:sz w:val="18"/>
          <w:szCs w:val="18"/>
        </w:rPr>
      </w:pPr>
      <w:r w:rsidRPr="00624E60">
        <w:rPr>
          <w:rFonts w:ascii="Arial" w:hAnsi="Arial" w:cs="Arial"/>
          <w:sz w:val="18"/>
          <w:szCs w:val="18"/>
        </w:rPr>
        <w:t>Instruction will be given in English Only.</w:t>
      </w:r>
    </w:p>
    <w:p w14:paraId="0ACC4D97" w14:textId="77777777" w:rsidR="00A15F6A" w:rsidRPr="00812AC5" w:rsidRDefault="00A15F6A" w:rsidP="00D16467">
      <w:pPr>
        <w:spacing w:after="0"/>
        <w:ind w:left="-720"/>
        <w:rPr>
          <w:rFonts w:ascii="Arial" w:hAnsi="Arial" w:cs="Arial"/>
          <w:b/>
          <w:i/>
          <w:caps/>
          <w:u w:val="single"/>
        </w:rPr>
      </w:pPr>
      <w:r w:rsidRPr="00812AC5">
        <w:rPr>
          <w:rFonts w:ascii="Arial" w:hAnsi="Arial" w:cs="Arial"/>
          <w:b/>
          <w:i/>
          <w:caps/>
          <w:u w:val="single"/>
        </w:rPr>
        <w:t>Financial Aid</w:t>
      </w:r>
    </w:p>
    <w:p w14:paraId="5AC942B8" w14:textId="77777777" w:rsidR="000E7851" w:rsidRPr="00551AA0" w:rsidRDefault="00624E60" w:rsidP="00D16467">
      <w:pPr>
        <w:pStyle w:val="Heading7"/>
        <w:ind w:left="-720" w:right="-180"/>
        <w:rPr>
          <w:rFonts w:ascii="Arial" w:hAnsi="Arial" w:cs="Arial"/>
          <w:b w:val="0"/>
          <w:sz w:val="18"/>
          <w:szCs w:val="18"/>
        </w:rPr>
      </w:pPr>
      <w:r w:rsidRPr="00602FBC">
        <w:rPr>
          <w:rFonts w:ascii="Arial" w:hAnsi="Arial" w:cs="Arial"/>
          <w:b w:val="0"/>
          <w:sz w:val="18"/>
          <w:szCs w:val="18"/>
        </w:rPr>
        <w:t>This Institution does not provide either State or Federal Financial Aid. The school does not make loans or extend credit.</w:t>
      </w:r>
    </w:p>
    <w:p w14:paraId="76116DDD" w14:textId="77777777" w:rsidR="000D4591" w:rsidRPr="00580222" w:rsidRDefault="000D4591" w:rsidP="000D4591">
      <w:pPr>
        <w:spacing w:after="0"/>
        <w:ind w:left="-630" w:right="-540"/>
        <w:rPr>
          <w:rFonts w:ascii="Arial" w:hAnsi="Arial" w:cs="Arial"/>
          <w:i/>
          <w:u w:val="single"/>
        </w:rPr>
      </w:pPr>
      <w:r w:rsidRPr="00580222">
        <w:rPr>
          <w:rFonts w:ascii="Arial" w:hAnsi="Arial" w:cs="Arial"/>
          <w:b/>
          <w:bCs/>
          <w:i/>
          <w:iCs/>
          <w:u w:val="single"/>
        </w:rPr>
        <w:t>GRADING PROCEDURES</w:t>
      </w:r>
      <w:r>
        <w:rPr>
          <w:rFonts w:ascii="Arial" w:hAnsi="Arial" w:cs="Arial"/>
          <w:b/>
          <w:bCs/>
          <w:i/>
          <w:iCs/>
          <w:u w:val="single"/>
        </w:rPr>
        <w:t xml:space="preserve"> AND STANDARDS FOR STUDENT ACHIVEMENT </w:t>
      </w:r>
      <w:r w:rsidRPr="00580222">
        <w:rPr>
          <w:rFonts w:ascii="Arial" w:hAnsi="Arial" w:cs="Arial"/>
          <w:b/>
          <w:bCs/>
          <w:i/>
          <w:iCs/>
          <w:u w:val="single"/>
        </w:rPr>
        <w:t xml:space="preserve"> </w:t>
      </w:r>
    </w:p>
    <w:p w14:paraId="15B0B0D2" w14:textId="77777777" w:rsidR="000D4591" w:rsidRPr="001761BB" w:rsidRDefault="000D4591" w:rsidP="000D4591">
      <w:pPr>
        <w:spacing w:after="0"/>
        <w:ind w:left="-630" w:right="-540"/>
        <w:jc w:val="both"/>
        <w:rPr>
          <w:rFonts w:ascii="Arial" w:hAnsi="Arial" w:cs="Arial"/>
          <w:sz w:val="18"/>
          <w:szCs w:val="18"/>
        </w:rPr>
      </w:pPr>
      <w:r w:rsidRPr="001761BB">
        <w:rPr>
          <w:rFonts w:ascii="Arial" w:hAnsi="Arial" w:cs="Arial"/>
          <w:sz w:val="18"/>
          <w:szCs w:val="18"/>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70%.  </w:t>
      </w:r>
      <w:r w:rsidRPr="00F37294">
        <w:rPr>
          <w:rFonts w:ascii="Arial" w:hAnsi="Arial" w:cs="Arial"/>
          <w:b/>
          <w:sz w:val="18"/>
          <w:szCs w:val="18"/>
        </w:rPr>
        <w:t>Students must make up failed or missed tests and incomplete assignments</w:t>
      </w:r>
      <w:r w:rsidRPr="001761BB">
        <w:rPr>
          <w:rFonts w:ascii="Arial" w:hAnsi="Arial" w:cs="Arial"/>
          <w:sz w:val="18"/>
          <w:szCs w:val="18"/>
        </w:rPr>
        <w:t>.  Numerical grades are considered according to the following scale:</w:t>
      </w:r>
    </w:p>
    <w:p w14:paraId="367C33BE" w14:textId="77777777" w:rsidR="000D4591" w:rsidRDefault="000D4591" w:rsidP="000D4591">
      <w:pPr>
        <w:pStyle w:val="CommentText"/>
        <w:tabs>
          <w:tab w:val="left" w:pos="720"/>
          <w:tab w:val="left" w:pos="1980"/>
          <w:tab w:val="left" w:pos="2880"/>
          <w:tab w:val="left" w:pos="4590"/>
          <w:tab w:val="left" w:pos="5382"/>
          <w:tab w:val="left" w:pos="6102"/>
          <w:tab w:val="left" w:pos="6462"/>
        </w:tabs>
        <w:rPr>
          <w:rFonts w:ascii="Arial" w:hAnsi="Arial" w:cs="Arial"/>
          <w:b/>
          <w:bCs/>
          <w:sz w:val="22"/>
          <w:szCs w:val="22"/>
        </w:rPr>
      </w:pPr>
    </w:p>
    <w:p w14:paraId="55D9D67D" w14:textId="77777777" w:rsidR="000D4591" w:rsidRPr="001A59F3" w:rsidRDefault="000D4591" w:rsidP="000D4591">
      <w:pPr>
        <w:pStyle w:val="CommentText"/>
        <w:tabs>
          <w:tab w:val="left" w:pos="720"/>
          <w:tab w:val="left" w:pos="1980"/>
          <w:tab w:val="left" w:pos="2880"/>
          <w:tab w:val="left" w:pos="4590"/>
          <w:tab w:val="left" w:pos="5382"/>
          <w:tab w:val="left" w:pos="6102"/>
          <w:tab w:val="left" w:pos="6462"/>
        </w:tabs>
        <w:rPr>
          <w:rFonts w:ascii="Arial" w:hAnsi="Arial" w:cs="Arial"/>
          <w:b/>
          <w:bCs/>
          <w:sz w:val="22"/>
          <w:szCs w:val="22"/>
          <w:highlight w:val="yellow"/>
        </w:rPr>
      </w:pPr>
      <w:r>
        <w:rPr>
          <w:rFonts w:ascii="Arial" w:hAnsi="Arial" w:cs="Arial"/>
          <w:b/>
          <w:bCs/>
          <w:sz w:val="22"/>
          <w:szCs w:val="22"/>
        </w:rPr>
        <w:tab/>
      </w:r>
      <w:r>
        <w:rPr>
          <w:rFonts w:ascii="Arial" w:hAnsi="Arial" w:cs="Arial"/>
          <w:b/>
          <w:bCs/>
          <w:sz w:val="22"/>
          <w:szCs w:val="22"/>
        </w:rPr>
        <w:tab/>
        <w:t>ACADEMIC AND PRACTICAL GRADING SCALE</w:t>
      </w:r>
    </w:p>
    <w:p w14:paraId="21066AC7" w14:textId="77777777" w:rsidR="000D4591" w:rsidRDefault="000D4591" w:rsidP="000D4591">
      <w:pPr>
        <w:tabs>
          <w:tab w:val="left" w:pos="720"/>
          <w:tab w:val="left" w:pos="2160"/>
          <w:tab w:val="left" w:pos="2880"/>
          <w:tab w:val="left" w:pos="4590"/>
          <w:tab w:val="left" w:pos="5382"/>
          <w:tab w:val="left" w:pos="6102"/>
          <w:tab w:val="left" w:pos="6462"/>
        </w:tabs>
        <w:spacing w:after="0"/>
        <w:rPr>
          <w:rFonts w:ascii="Arial" w:hAnsi="Arial" w:cs="Arial"/>
          <w:b/>
          <w:bCs/>
          <w:sz w:val="18"/>
          <w:u w:val="single"/>
        </w:rPr>
      </w:pPr>
    </w:p>
    <w:p w14:paraId="0E3B2751" w14:textId="77777777" w:rsidR="000D4591" w:rsidRPr="00F37294" w:rsidRDefault="000D4591" w:rsidP="000D4591">
      <w:pPr>
        <w:tabs>
          <w:tab w:val="left" w:pos="720"/>
          <w:tab w:val="left" w:pos="2160"/>
          <w:tab w:val="left" w:pos="2880"/>
          <w:tab w:val="left" w:pos="4590"/>
          <w:tab w:val="left" w:pos="5382"/>
          <w:tab w:val="left" w:pos="6102"/>
          <w:tab w:val="left" w:pos="6462"/>
        </w:tabs>
        <w:spacing w:after="0"/>
        <w:rPr>
          <w:rFonts w:ascii="Arial" w:hAnsi="Arial" w:cs="Arial"/>
          <w:b/>
          <w:bCs/>
          <w:sz w:val="18"/>
        </w:rPr>
      </w:pPr>
      <w:r w:rsidRPr="0030195F">
        <w:rPr>
          <w:rFonts w:ascii="Arial" w:hAnsi="Arial" w:cs="Arial"/>
          <w:b/>
          <w:bCs/>
          <w:sz w:val="18"/>
        </w:rPr>
        <w:tab/>
      </w:r>
      <w:r>
        <w:rPr>
          <w:rFonts w:ascii="Arial" w:hAnsi="Arial" w:cs="Arial"/>
          <w:b/>
          <w:bCs/>
          <w:sz w:val="18"/>
        </w:rPr>
        <w:t xml:space="preserve">                     </w:t>
      </w:r>
      <w:r w:rsidRPr="00F37294">
        <w:rPr>
          <w:rFonts w:ascii="Arial" w:hAnsi="Arial" w:cs="Arial"/>
          <w:b/>
          <w:bCs/>
          <w:sz w:val="18"/>
          <w:u w:val="single"/>
        </w:rPr>
        <w:t>% PERCENTAGE</w:t>
      </w:r>
      <w:r>
        <w:rPr>
          <w:rFonts w:ascii="Arial" w:hAnsi="Arial" w:cs="Arial"/>
          <w:b/>
          <w:bCs/>
          <w:sz w:val="18"/>
        </w:rPr>
        <w:t xml:space="preserve">                </w:t>
      </w:r>
      <w:r w:rsidRPr="00F37294">
        <w:rPr>
          <w:rFonts w:ascii="Arial" w:hAnsi="Arial" w:cs="Arial"/>
          <w:b/>
          <w:bCs/>
          <w:sz w:val="18"/>
          <w:u w:val="single"/>
        </w:rPr>
        <w:t>LETTER GRADE</w:t>
      </w:r>
      <w:r>
        <w:rPr>
          <w:rFonts w:ascii="Arial" w:hAnsi="Arial" w:cs="Arial"/>
          <w:b/>
          <w:bCs/>
          <w:sz w:val="18"/>
          <w:u w:val="single"/>
        </w:rPr>
        <w:t xml:space="preserve"> </w:t>
      </w:r>
      <w:r>
        <w:rPr>
          <w:rFonts w:ascii="Arial" w:hAnsi="Arial" w:cs="Arial"/>
          <w:bCs/>
          <w:sz w:val="18"/>
        </w:rPr>
        <w:t xml:space="preserve">            </w:t>
      </w:r>
      <w:r w:rsidRPr="00F37294">
        <w:rPr>
          <w:rFonts w:ascii="Arial" w:hAnsi="Arial" w:cs="Arial"/>
          <w:b/>
          <w:bCs/>
          <w:sz w:val="18"/>
          <w:u w:val="single"/>
        </w:rPr>
        <w:t>DEFINITION</w:t>
      </w:r>
    </w:p>
    <w:p w14:paraId="0E600BCC" w14:textId="77777777" w:rsidR="000D4591" w:rsidRPr="0030195F" w:rsidRDefault="000D4591" w:rsidP="000D4591">
      <w:pPr>
        <w:tabs>
          <w:tab w:val="left" w:pos="720"/>
          <w:tab w:val="left" w:pos="2160"/>
          <w:tab w:val="left" w:pos="2880"/>
          <w:tab w:val="left" w:pos="4590"/>
          <w:tab w:val="left" w:pos="5382"/>
          <w:tab w:val="left" w:pos="6102"/>
          <w:tab w:val="left" w:pos="6462"/>
        </w:tabs>
        <w:spacing w:after="0"/>
        <w:rPr>
          <w:rFonts w:ascii="Arial" w:hAnsi="Arial" w:cs="Arial"/>
          <w:b/>
          <w:bCs/>
          <w:sz w:val="18"/>
        </w:rPr>
      </w:pPr>
      <w:r>
        <w:rPr>
          <w:rFonts w:ascii="Arial" w:hAnsi="Arial" w:cs="Arial"/>
          <w:b/>
          <w:bCs/>
          <w:sz w:val="18"/>
        </w:rPr>
        <w:tab/>
      </w:r>
      <w:r>
        <w:rPr>
          <w:rFonts w:ascii="Arial" w:hAnsi="Arial" w:cs="Arial"/>
          <w:b/>
          <w:bCs/>
          <w:sz w:val="18"/>
        </w:rPr>
        <w:tab/>
      </w:r>
      <w:r w:rsidRPr="0030195F">
        <w:rPr>
          <w:rFonts w:ascii="Arial" w:hAnsi="Arial" w:cs="Arial"/>
          <w:b/>
          <w:bCs/>
          <w:sz w:val="18"/>
        </w:rPr>
        <w:t>90-100</w:t>
      </w:r>
      <w:r w:rsidRPr="0030195F">
        <w:rPr>
          <w:rFonts w:ascii="Arial" w:hAnsi="Arial" w:cs="Arial"/>
          <w:b/>
          <w:bCs/>
          <w:sz w:val="18"/>
        </w:rPr>
        <w:tab/>
      </w:r>
      <w:r w:rsidRPr="0030195F">
        <w:rPr>
          <w:rFonts w:ascii="Arial" w:hAnsi="Arial" w:cs="Arial"/>
          <w:b/>
          <w:bCs/>
          <w:sz w:val="18"/>
        </w:rPr>
        <w:tab/>
      </w:r>
      <w:proofErr w:type="gramStart"/>
      <w:r w:rsidRPr="0030195F">
        <w:rPr>
          <w:rFonts w:ascii="Arial" w:hAnsi="Arial" w:cs="Arial"/>
          <w:b/>
          <w:bCs/>
          <w:sz w:val="18"/>
        </w:rPr>
        <w:t>A</w:t>
      </w:r>
      <w:proofErr w:type="gramEnd"/>
      <w:r w:rsidRPr="0030195F">
        <w:rPr>
          <w:rFonts w:ascii="Arial" w:hAnsi="Arial" w:cs="Arial"/>
          <w:b/>
          <w:bCs/>
          <w:sz w:val="18"/>
        </w:rPr>
        <w:tab/>
      </w:r>
      <w:r w:rsidRPr="0030195F">
        <w:rPr>
          <w:rFonts w:ascii="Arial" w:hAnsi="Arial" w:cs="Arial"/>
          <w:b/>
          <w:bCs/>
          <w:sz w:val="18"/>
        </w:rPr>
        <w:tab/>
        <w:t>EXCELLENT</w:t>
      </w:r>
      <w:r w:rsidRPr="0030195F">
        <w:rPr>
          <w:rFonts w:ascii="Arial" w:hAnsi="Arial" w:cs="Arial"/>
          <w:b/>
          <w:bCs/>
          <w:sz w:val="18"/>
        </w:rPr>
        <w:tab/>
      </w:r>
    </w:p>
    <w:p w14:paraId="15B13B86" w14:textId="77777777" w:rsidR="000D4591" w:rsidRPr="0030195F" w:rsidRDefault="000D4591" w:rsidP="000D4591">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sidRPr="0030195F">
        <w:rPr>
          <w:rFonts w:ascii="Arial" w:hAnsi="Arial" w:cs="Arial"/>
          <w:b/>
          <w:bCs/>
          <w:sz w:val="18"/>
          <w:szCs w:val="22"/>
        </w:rPr>
        <w:t>80-89</w:t>
      </w:r>
      <w:r w:rsidRPr="0030195F">
        <w:rPr>
          <w:rFonts w:ascii="Arial" w:hAnsi="Arial" w:cs="Arial"/>
          <w:b/>
          <w:bCs/>
          <w:sz w:val="18"/>
          <w:szCs w:val="22"/>
        </w:rPr>
        <w:tab/>
      </w:r>
      <w:r w:rsidRPr="0030195F">
        <w:rPr>
          <w:rFonts w:ascii="Arial" w:hAnsi="Arial" w:cs="Arial"/>
          <w:b/>
          <w:bCs/>
          <w:sz w:val="18"/>
          <w:szCs w:val="22"/>
        </w:rPr>
        <w:tab/>
        <w:t>B</w:t>
      </w:r>
      <w:r w:rsidRPr="0030195F">
        <w:rPr>
          <w:rFonts w:ascii="Arial" w:hAnsi="Arial" w:cs="Arial"/>
          <w:b/>
          <w:bCs/>
          <w:sz w:val="18"/>
          <w:szCs w:val="22"/>
        </w:rPr>
        <w:tab/>
      </w:r>
      <w:r w:rsidRPr="0030195F">
        <w:rPr>
          <w:rFonts w:ascii="Arial" w:hAnsi="Arial" w:cs="Arial"/>
          <w:b/>
          <w:bCs/>
          <w:sz w:val="18"/>
          <w:szCs w:val="22"/>
        </w:rPr>
        <w:tab/>
        <w:t>GOOD</w:t>
      </w:r>
      <w:r w:rsidRPr="0030195F">
        <w:rPr>
          <w:rFonts w:ascii="Arial" w:hAnsi="Arial" w:cs="Arial"/>
          <w:b/>
          <w:bCs/>
          <w:sz w:val="18"/>
          <w:szCs w:val="22"/>
        </w:rPr>
        <w:tab/>
      </w:r>
      <w:r w:rsidRPr="0030195F">
        <w:rPr>
          <w:rFonts w:ascii="Arial" w:hAnsi="Arial" w:cs="Arial"/>
          <w:b/>
          <w:bCs/>
          <w:sz w:val="18"/>
          <w:szCs w:val="22"/>
        </w:rPr>
        <w:tab/>
      </w:r>
    </w:p>
    <w:p w14:paraId="4B452FD0" w14:textId="77777777" w:rsidR="000D4591" w:rsidRPr="0030195F" w:rsidRDefault="000D4591" w:rsidP="000D4591">
      <w:pPr>
        <w:pStyle w:val="CommentText"/>
        <w:tabs>
          <w:tab w:val="left" w:pos="720"/>
          <w:tab w:val="left" w:pos="2160"/>
          <w:tab w:val="left" w:pos="2880"/>
          <w:tab w:val="left" w:pos="4590"/>
          <w:tab w:val="left" w:pos="5382"/>
          <w:tab w:val="left" w:pos="6102"/>
          <w:tab w:val="left" w:pos="6462"/>
        </w:tabs>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sidRPr="0030195F">
        <w:rPr>
          <w:rFonts w:ascii="Arial" w:hAnsi="Arial" w:cs="Arial"/>
          <w:b/>
          <w:bCs/>
          <w:sz w:val="18"/>
          <w:szCs w:val="22"/>
        </w:rPr>
        <w:t>70-79</w:t>
      </w:r>
      <w:r w:rsidRPr="0030195F">
        <w:rPr>
          <w:rFonts w:ascii="Arial" w:hAnsi="Arial" w:cs="Arial"/>
          <w:b/>
          <w:bCs/>
          <w:sz w:val="18"/>
          <w:szCs w:val="22"/>
        </w:rPr>
        <w:tab/>
      </w:r>
      <w:r w:rsidRPr="0030195F">
        <w:rPr>
          <w:rFonts w:ascii="Arial" w:hAnsi="Arial" w:cs="Arial"/>
          <w:b/>
          <w:bCs/>
          <w:sz w:val="18"/>
          <w:szCs w:val="22"/>
        </w:rPr>
        <w:tab/>
        <w:t>C</w:t>
      </w:r>
      <w:r w:rsidRPr="0030195F">
        <w:rPr>
          <w:rFonts w:ascii="Arial" w:hAnsi="Arial" w:cs="Arial"/>
          <w:b/>
          <w:bCs/>
          <w:sz w:val="18"/>
          <w:szCs w:val="22"/>
        </w:rPr>
        <w:tab/>
      </w:r>
      <w:r w:rsidRPr="0030195F">
        <w:rPr>
          <w:rFonts w:ascii="Arial" w:hAnsi="Arial" w:cs="Arial"/>
          <w:b/>
          <w:bCs/>
          <w:sz w:val="18"/>
          <w:szCs w:val="22"/>
        </w:rPr>
        <w:tab/>
        <w:t>AVERAGE</w:t>
      </w:r>
      <w:r w:rsidRPr="0030195F">
        <w:rPr>
          <w:rFonts w:ascii="Arial" w:hAnsi="Arial" w:cs="Arial"/>
          <w:b/>
          <w:bCs/>
          <w:sz w:val="18"/>
          <w:szCs w:val="22"/>
        </w:rPr>
        <w:tab/>
      </w:r>
    </w:p>
    <w:p w14:paraId="40C8D9FF" w14:textId="24EDD9E5" w:rsidR="000D4591" w:rsidRPr="004C592F" w:rsidRDefault="000D4591" w:rsidP="004C592F">
      <w:pPr>
        <w:ind w:left="-630" w:right="-720"/>
        <w:jc w:val="both"/>
        <w:rPr>
          <w:shd w:val="clear" w:color="auto" w:fill="FFFF00"/>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sidRPr="0030195F">
        <w:rPr>
          <w:rFonts w:ascii="Arial" w:hAnsi="Arial" w:cs="Arial"/>
          <w:b/>
          <w:bCs/>
          <w:sz w:val="18"/>
        </w:rPr>
        <w:t>69-below</w:t>
      </w:r>
      <w:r w:rsidRPr="0030195F">
        <w:rPr>
          <w:rFonts w:ascii="Arial" w:hAnsi="Arial" w:cs="Arial"/>
          <w:b/>
          <w:bCs/>
          <w:sz w:val="18"/>
        </w:rPr>
        <w:tab/>
      </w:r>
      <w:r>
        <w:rPr>
          <w:rFonts w:ascii="Arial" w:hAnsi="Arial" w:cs="Arial"/>
          <w:b/>
          <w:bCs/>
          <w:sz w:val="18"/>
        </w:rPr>
        <w:tab/>
        <w:t xml:space="preserve">     </w:t>
      </w:r>
      <w:r w:rsidR="00602893">
        <w:rPr>
          <w:rFonts w:ascii="Arial" w:hAnsi="Arial" w:cs="Arial"/>
          <w:b/>
          <w:bCs/>
          <w:sz w:val="18"/>
        </w:rPr>
        <w:t xml:space="preserve"> </w:t>
      </w:r>
      <w:r w:rsidRPr="0030195F">
        <w:rPr>
          <w:rFonts w:ascii="Arial" w:hAnsi="Arial" w:cs="Arial"/>
          <w:b/>
          <w:bCs/>
          <w:sz w:val="18"/>
        </w:rPr>
        <w:t>D</w:t>
      </w:r>
      <w:r w:rsidRPr="0030195F">
        <w:rPr>
          <w:rFonts w:ascii="Arial" w:hAnsi="Arial" w:cs="Arial"/>
          <w:b/>
          <w:bCs/>
          <w:sz w:val="18"/>
        </w:rPr>
        <w:tab/>
      </w:r>
      <w:r w:rsidRPr="0030195F">
        <w:rPr>
          <w:rFonts w:ascii="Arial" w:hAnsi="Arial" w:cs="Arial"/>
          <w:b/>
          <w:bCs/>
          <w:sz w:val="18"/>
        </w:rPr>
        <w:tab/>
      </w:r>
      <w:r>
        <w:rPr>
          <w:rFonts w:ascii="Arial" w:hAnsi="Arial" w:cs="Arial"/>
          <w:b/>
          <w:bCs/>
          <w:sz w:val="18"/>
        </w:rPr>
        <w:t xml:space="preserve">       </w:t>
      </w:r>
      <w:r w:rsidRPr="0030195F">
        <w:rPr>
          <w:rFonts w:ascii="Arial" w:hAnsi="Arial" w:cs="Arial"/>
          <w:b/>
          <w:bCs/>
          <w:sz w:val="18"/>
        </w:rPr>
        <w:t>UNSATISFACTORY</w:t>
      </w:r>
    </w:p>
    <w:p w14:paraId="745FDB82" w14:textId="77777777" w:rsidR="000D4591" w:rsidRPr="004C592F" w:rsidRDefault="000D4591" w:rsidP="000D4591">
      <w:pPr>
        <w:spacing w:after="0"/>
        <w:ind w:left="-720"/>
        <w:rPr>
          <w:rFonts w:ascii="Arial" w:hAnsi="Arial" w:cs="Arial"/>
          <w:b/>
          <w:i/>
          <w:caps/>
          <w:u w:val="single"/>
        </w:rPr>
      </w:pPr>
      <w:r w:rsidRPr="004C592F">
        <w:rPr>
          <w:rFonts w:ascii="Arial" w:hAnsi="Arial" w:cs="Arial"/>
          <w:b/>
          <w:i/>
          <w:caps/>
          <w:u w:val="single"/>
        </w:rPr>
        <w:t>Description of the Facilities &amp; Equipment</w:t>
      </w:r>
    </w:p>
    <w:p w14:paraId="1C74FC32" w14:textId="77777777" w:rsidR="000D4591" w:rsidRDefault="000D4591" w:rsidP="000D4591">
      <w:pPr>
        <w:pStyle w:val="Header"/>
        <w:ind w:left="-720" w:right="-180"/>
        <w:rPr>
          <w:rFonts w:ascii="Arial" w:hAnsi="Arial" w:cs="Arial"/>
          <w:iCs/>
          <w:sz w:val="18"/>
          <w:szCs w:val="18"/>
        </w:rPr>
      </w:pPr>
      <w:r>
        <w:rPr>
          <w:rFonts w:ascii="Arial" w:hAnsi="Arial" w:cs="Arial"/>
          <w:b/>
          <w:sz w:val="18"/>
          <w:szCs w:val="18"/>
        </w:rPr>
        <w:t>WESTERN BEAUTY</w:t>
      </w:r>
      <w:r w:rsidRPr="003671AA">
        <w:rPr>
          <w:rFonts w:ascii="Arial" w:hAnsi="Arial" w:cs="Arial"/>
          <w:b/>
          <w:sz w:val="18"/>
          <w:szCs w:val="18"/>
        </w:rPr>
        <w:t xml:space="preserve"> INSTITUTE</w:t>
      </w:r>
      <w:r>
        <w:rPr>
          <w:rFonts w:ascii="Arial" w:hAnsi="Arial" w:cs="Arial"/>
          <w:b/>
          <w:sz w:val="18"/>
          <w:szCs w:val="18"/>
        </w:rPr>
        <w:t xml:space="preserve"> INC</w:t>
      </w:r>
      <w:r w:rsidRPr="003671AA">
        <w:rPr>
          <w:rFonts w:ascii="Arial" w:hAnsi="Arial" w:cs="Arial"/>
          <w:sz w:val="18"/>
          <w:szCs w:val="18"/>
        </w:rPr>
        <w:t>.</w:t>
      </w:r>
      <w:r>
        <w:rPr>
          <w:rFonts w:ascii="Arial" w:hAnsi="Arial" w:cs="Arial"/>
          <w:iCs/>
          <w:sz w:val="18"/>
          <w:szCs w:val="18"/>
        </w:rPr>
        <w:t xml:space="preserve"> Facility</w:t>
      </w:r>
      <w:r w:rsidRPr="003671AA">
        <w:rPr>
          <w:rFonts w:ascii="Arial" w:hAnsi="Arial" w:cs="Arial"/>
          <w:iCs/>
          <w:sz w:val="18"/>
          <w:szCs w:val="18"/>
        </w:rPr>
        <w:t xml:space="preserve"> consist of </w:t>
      </w:r>
      <w:r>
        <w:rPr>
          <w:rFonts w:ascii="Arial" w:hAnsi="Arial" w:cs="Arial"/>
          <w:iCs/>
          <w:sz w:val="18"/>
          <w:szCs w:val="18"/>
        </w:rPr>
        <w:t>4,200</w:t>
      </w:r>
      <w:r w:rsidRPr="003671AA">
        <w:rPr>
          <w:rFonts w:ascii="Arial" w:hAnsi="Arial" w:cs="Arial"/>
          <w:iCs/>
          <w:sz w:val="18"/>
          <w:szCs w:val="18"/>
        </w:rPr>
        <w:t xml:space="preserve"> s</w:t>
      </w:r>
      <w:r>
        <w:rPr>
          <w:rFonts w:ascii="Arial" w:hAnsi="Arial" w:cs="Arial"/>
          <w:iCs/>
          <w:sz w:val="18"/>
          <w:szCs w:val="18"/>
        </w:rPr>
        <w:t>q. ft.</w:t>
      </w:r>
      <w:r w:rsidRPr="003671AA">
        <w:rPr>
          <w:rFonts w:ascii="Arial" w:hAnsi="Arial" w:cs="Arial"/>
          <w:iCs/>
          <w:sz w:val="18"/>
          <w:szCs w:val="18"/>
        </w:rPr>
        <w:t xml:space="preserve"> air-conditioned building, which offers separate classrooms, and ‘on campus’ administrative and admissions offices.</w:t>
      </w:r>
      <w:r>
        <w:rPr>
          <w:rFonts w:ascii="Arial" w:hAnsi="Arial" w:cs="Arial"/>
          <w:sz w:val="18"/>
          <w:szCs w:val="18"/>
        </w:rPr>
        <w:t xml:space="preserve"> The Facility</w:t>
      </w:r>
      <w:r w:rsidRPr="003671AA">
        <w:rPr>
          <w:rFonts w:ascii="Arial" w:hAnsi="Arial" w:cs="Arial"/>
          <w:sz w:val="18"/>
          <w:szCs w:val="18"/>
        </w:rPr>
        <w:t xml:space="preserve"> include</w:t>
      </w:r>
      <w:r>
        <w:rPr>
          <w:rFonts w:ascii="Arial" w:hAnsi="Arial" w:cs="Arial"/>
          <w:sz w:val="18"/>
          <w:szCs w:val="18"/>
        </w:rPr>
        <w:t>s</w:t>
      </w:r>
      <w:r w:rsidRPr="003671AA">
        <w:rPr>
          <w:rFonts w:ascii="Arial" w:hAnsi="Arial" w:cs="Arial"/>
          <w:sz w:val="18"/>
          <w:szCs w:val="18"/>
        </w:rPr>
        <w:t xml:space="preserve"> a freshmen classroom</w:t>
      </w:r>
      <w:r>
        <w:rPr>
          <w:rFonts w:ascii="Arial" w:hAnsi="Arial" w:cs="Arial"/>
          <w:sz w:val="18"/>
          <w:szCs w:val="18"/>
        </w:rPr>
        <w:t xml:space="preserve"> for lectures, demonstrations and practice. The facility has a </w:t>
      </w:r>
      <w:r w:rsidR="003558B3">
        <w:rPr>
          <w:rFonts w:ascii="Arial" w:hAnsi="Arial" w:cs="Arial"/>
          <w:sz w:val="18"/>
          <w:szCs w:val="18"/>
        </w:rPr>
        <w:t>large floor space, extensive amenities</w:t>
      </w:r>
      <w:r>
        <w:rPr>
          <w:rFonts w:ascii="Arial" w:hAnsi="Arial" w:cs="Arial"/>
          <w:sz w:val="18"/>
          <w:szCs w:val="18"/>
        </w:rPr>
        <w:t xml:space="preserve"> for students enrolled in each program offered. The Laboratory area is design to simulate modern </w:t>
      </w:r>
      <w:r w:rsidRPr="0029659C">
        <w:rPr>
          <w:rFonts w:ascii="Arial" w:hAnsi="Arial" w:cs="Arial"/>
          <w:sz w:val="18"/>
          <w:szCs w:val="18"/>
        </w:rPr>
        <w:t>salon</w:t>
      </w:r>
      <w:r>
        <w:rPr>
          <w:rFonts w:ascii="Arial" w:hAnsi="Arial" w:cs="Arial"/>
          <w:sz w:val="18"/>
          <w:szCs w:val="18"/>
        </w:rPr>
        <w:t>, barber shop, and nails shop with the sole purpose of beauty education. The school contains the professional equipment used in salons, barbershops and spas in California. All this will</w:t>
      </w:r>
      <w:r w:rsidRPr="0029659C">
        <w:rPr>
          <w:rFonts w:ascii="Arial" w:hAnsi="Arial" w:cs="Arial"/>
          <w:sz w:val="18"/>
          <w:szCs w:val="18"/>
        </w:rPr>
        <w:t xml:space="preserve"> help our students “learn-by-doing” or “hands-on training”, with modern equipment and a variety of supplies that help enhance th</w:t>
      </w:r>
      <w:r>
        <w:rPr>
          <w:rFonts w:ascii="Arial" w:hAnsi="Arial" w:cs="Arial"/>
          <w:sz w:val="18"/>
          <w:szCs w:val="18"/>
        </w:rPr>
        <w:t xml:space="preserve">e student’s product knowledge. </w:t>
      </w:r>
      <w:r w:rsidRPr="00B94A87">
        <w:rPr>
          <w:rFonts w:ascii="Arial" w:hAnsi="Arial" w:cs="Arial"/>
          <w:iCs/>
          <w:sz w:val="18"/>
          <w:szCs w:val="18"/>
        </w:rPr>
        <w:t xml:space="preserve">Students also learn reception desk skills, such as answering the telephone and operating the cash register as a required part of their training and to prepare them for this aspect of salon activity.  Our objective is to help the student become “salon-ready”.  </w:t>
      </w:r>
    </w:p>
    <w:p w14:paraId="4EFBC847" w14:textId="77777777" w:rsidR="000D4591" w:rsidRDefault="000D4591" w:rsidP="000D4591">
      <w:pPr>
        <w:pStyle w:val="Header"/>
        <w:ind w:right="-180"/>
        <w:rPr>
          <w:rFonts w:ascii="Arial" w:hAnsi="Arial" w:cs="Arial"/>
          <w:iCs/>
          <w:sz w:val="18"/>
          <w:szCs w:val="18"/>
        </w:rPr>
      </w:pPr>
    </w:p>
    <w:p w14:paraId="2C3F3BE3" w14:textId="77777777" w:rsidR="000D4591" w:rsidRPr="00551AA0" w:rsidRDefault="000D4591" w:rsidP="000D4591">
      <w:pPr>
        <w:pStyle w:val="Header"/>
        <w:ind w:left="-720" w:right="-180"/>
        <w:rPr>
          <w:rFonts w:ascii="Arial" w:hAnsi="Arial" w:cs="Arial"/>
          <w:b/>
          <w:sz w:val="18"/>
          <w:szCs w:val="18"/>
        </w:rPr>
      </w:pPr>
      <w:r w:rsidRPr="00B94A87">
        <w:rPr>
          <w:rFonts w:ascii="Arial" w:hAnsi="Arial" w:cs="Arial"/>
          <w:iCs/>
          <w:sz w:val="18"/>
          <w:szCs w:val="18"/>
        </w:rPr>
        <w:t xml:space="preserve">In addition to our pleasant laboratory environment, the school provides the student with lockers, individual workstations and a student lounge for the students' use with eating and rest areas.  Other educational and supportive features include: </w:t>
      </w:r>
      <w:r>
        <w:rPr>
          <w:rFonts w:ascii="Arial" w:hAnsi="Arial" w:cs="Arial"/>
          <w:iCs/>
          <w:sz w:val="18"/>
          <w:szCs w:val="18"/>
        </w:rPr>
        <w:t>Student’s</w:t>
      </w:r>
      <w:r w:rsidRPr="00B94A87">
        <w:rPr>
          <w:rFonts w:ascii="Arial" w:hAnsi="Arial" w:cs="Arial"/>
          <w:iCs/>
          <w:sz w:val="18"/>
          <w:szCs w:val="18"/>
        </w:rPr>
        <w:t xml:space="preserve"> library, testing room and three restrooms. All classes are held at </w:t>
      </w:r>
      <w:r>
        <w:rPr>
          <w:rFonts w:ascii="Arial" w:hAnsi="Arial" w:cs="Arial"/>
          <w:iCs/>
          <w:sz w:val="18"/>
          <w:szCs w:val="18"/>
        </w:rPr>
        <w:t>the following locations</w:t>
      </w:r>
      <w:r w:rsidRPr="00551AA0">
        <w:rPr>
          <w:rFonts w:ascii="Arial" w:hAnsi="Arial" w:cs="Arial"/>
          <w:b/>
          <w:iCs/>
          <w:sz w:val="18"/>
          <w:szCs w:val="18"/>
        </w:rPr>
        <w:t xml:space="preserve">. </w:t>
      </w:r>
      <w:r w:rsidR="00551AA0" w:rsidRPr="00551AA0">
        <w:rPr>
          <w:rFonts w:ascii="Arial" w:hAnsi="Arial" w:cs="Arial"/>
          <w:b/>
          <w:iCs/>
          <w:sz w:val="18"/>
          <w:szCs w:val="18"/>
        </w:rPr>
        <w:t>20855 Ventura Blvd suite 7 Woodland Hills CA 91364</w:t>
      </w:r>
    </w:p>
    <w:p w14:paraId="10E9431E" w14:textId="77777777" w:rsidR="000D4591" w:rsidRDefault="000D4591" w:rsidP="00551AA0">
      <w:pPr>
        <w:rPr>
          <w:rFonts w:ascii="Arial" w:hAnsi="Arial" w:cs="Arial"/>
          <w:b/>
          <w:i/>
          <w:caps/>
          <w:u w:val="single"/>
        </w:rPr>
      </w:pPr>
    </w:p>
    <w:p w14:paraId="5FC08C98" w14:textId="77777777" w:rsidR="00A15F6A" w:rsidRPr="00812AC5" w:rsidRDefault="00A15F6A" w:rsidP="00551AA0">
      <w:pPr>
        <w:spacing w:after="0"/>
        <w:ind w:left="-720"/>
        <w:rPr>
          <w:rFonts w:ascii="Arial" w:hAnsi="Arial" w:cs="Arial"/>
          <w:b/>
          <w:i/>
          <w:caps/>
          <w:u w:val="single"/>
        </w:rPr>
      </w:pPr>
      <w:r w:rsidRPr="00812AC5">
        <w:rPr>
          <w:rFonts w:ascii="Arial" w:hAnsi="Arial" w:cs="Arial"/>
          <w:b/>
          <w:i/>
          <w:caps/>
          <w:u w:val="single"/>
        </w:rPr>
        <w:t>Library Resources</w:t>
      </w:r>
    </w:p>
    <w:p w14:paraId="78DE93FC" w14:textId="77777777" w:rsidR="00B4102B" w:rsidRPr="00602FBC" w:rsidRDefault="00624E60" w:rsidP="00551AA0">
      <w:pPr>
        <w:spacing w:after="0"/>
        <w:ind w:left="-720" w:right="-180"/>
        <w:rPr>
          <w:rFonts w:ascii="Arial" w:hAnsi="Arial" w:cs="Arial"/>
          <w:sz w:val="20"/>
          <w:szCs w:val="20"/>
        </w:rPr>
      </w:pPr>
      <w:r w:rsidRPr="0065164D">
        <w:rPr>
          <w:rFonts w:ascii="Arial" w:hAnsi="Arial" w:cs="Arial"/>
          <w:sz w:val="20"/>
          <w:szCs w:val="20"/>
        </w:rPr>
        <w:t xml:space="preserve">Our institution provides textbooks, magazines, videos and CD’s for in-school use only.  Students wishing to borrow any reading material from our Library will need to sign in with the Supervisor.  </w:t>
      </w:r>
    </w:p>
    <w:p w14:paraId="0DE0128D" w14:textId="77777777" w:rsidR="00551AA0" w:rsidRPr="009C061A" w:rsidRDefault="00551AA0" w:rsidP="00551AA0">
      <w:pPr>
        <w:pStyle w:val="Heading7"/>
        <w:ind w:left="-720"/>
        <w:rPr>
          <w:rFonts w:ascii="Arial" w:hAnsi="Arial" w:cs="Arial"/>
          <w:i/>
          <w:u w:val="single"/>
        </w:rPr>
      </w:pPr>
      <w:r w:rsidRPr="009C061A">
        <w:rPr>
          <w:rFonts w:ascii="Arial" w:hAnsi="Arial" w:cs="Arial"/>
          <w:i/>
          <w:u w:val="single"/>
        </w:rPr>
        <w:t>FIRE SAFETY DISCLOSURE</w:t>
      </w:r>
    </w:p>
    <w:p w14:paraId="68346331" w14:textId="77777777" w:rsidR="00551AA0" w:rsidRPr="00CE0D10" w:rsidRDefault="00551AA0" w:rsidP="00551AA0">
      <w:pPr>
        <w:ind w:left="-630" w:right="-720" w:hanging="90"/>
      </w:pPr>
      <w:r>
        <w:rPr>
          <w:rFonts w:ascii="Arial" w:hAnsi="Arial" w:cs="Arial"/>
          <w:b/>
          <w:sz w:val="18"/>
          <w:szCs w:val="18"/>
        </w:rPr>
        <w:t>WESTERN BEAUTY INSTITUTE INC.</w:t>
      </w:r>
      <w:r>
        <w:rPr>
          <w:rFonts w:ascii="Arial" w:hAnsi="Arial" w:cs="Arial"/>
          <w:sz w:val="18"/>
          <w:szCs w:val="18"/>
        </w:rPr>
        <w:t xml:space="preserve"> conducts fire drills every </w:t>
      </w:r>
      <w:r w:rsidR="003558B3">
        <w:rPr>
          <w:rFonts w:ascii="Arial" w:hAnsi="Arial" w:cs="Arial"/>
          <w:sz w:val="18"/>
          <w:szCs w:val="18"/>
        </w:rPr>
        <w:t>month</w:t>
      </w:r>
      <w:r>
        <w:rPr>
          <w:rFonts w:ascii="Arial" w:hAnsi="Arial" w:cs="Arial"/>
          <w:sz w:val="18"/>
          <w:szCs w:val="18"/>
        </w:rPr>
        <w:t>. Fire extinguishers are serviced yearly or as needed. Our campus is equipped with fire extinguishers throughout the whole campus.</w:t>
      </w:r>
    </w:p>
    <w:p w14:paraId="3CCE42F1" w14:textId="77777777" w:rsidR="00551AA0" w:rsidRPr="007A60E8" w:rsidRDefault="00551AA0" w:rsidP="00551AA0">
      <w:pPr>
        <w:pStyle w:val="Heading7"/>
        <w:jc w:val="center"/>
        <w:rPr>
          <w:rFonts w:ascii="Arial" w:hAnsi="Arial" w:cs="Arial"/>
          <w:u w:val="single"/>
        </w:rPr>
      </w:pPr>
      <w:r w:rsidRPr="007A60E8">
        <w:rPr>
          <w:rFonts w:ascii="Arial" w:hAnsi="Arial" w:cs="Arial"/>
          <w:u w:val="single"/>
        </w:rPr>
        <w:t>COURSES OF STUDY</w:t>
      </w:r>
    </w:p>
    <w:p w14:paraId="4FEADFDB" w14:textId="77777777" w:rsidR="00551AA0" w:rsidRPr="001A25C3" w:rsidRDefault="00551AA0" w:rsidP="00551AA0">
      <w:pPr>
        <w:pStyle w:val="BlockText"/>
        <w:tabs>
          <w:tab w:val="clear" w:pos="-180"/>
        </w:tabs>
        <w:ind w:left="-630" w:right="-900"/>
      </w:pPr>
      <w:r>
        <w:rPr>
          <w:rFonts w:ascii="Arial" w:hAnsi="Arial" w:cs="Arial"/>
          <w:sz w:val="18"/>
          <w:szCs w:val="18"/>
        </w:rPr>
        <w:t xml:space="preserve">The course of study for students enrolled in </w:t>
      </w:r>
      <w:r w:rsidRPr="00551AA0">
        <w:rPr>
          <w:rFonts w:ascii="Arial" w:hAnsi="Arial" w:cs="Arial"/>
          <w:b/>
          <w:sz w:val="18"/>
          <w:szCs w:val="18"/>
        </w:rPr>
        <w:t>Cosmetology</w:t>
      </w:r>
      <w:r>
        <w:rPr>
          <w:rFonts w:ascii="Arial" w:hAnsi="Arial" w:cs="Arial"/>
          <w:b/>
          <w:sz w:val="18"/>
          <w:szCs w:val="18"/>
        </w:rPr>
        <w:t xml:space="preserve"> </w:t>
      </w:r>
      <w:r>
        <w:rPr>
          <w:rFonts w:ascii="Arial" w:hAnsi="Arial" w:cs="Arial"/>
          <w:sz w:val="18"/>
          <w:szCs w:val="18"/>
        </w:rPr>
        <w:t>shall consist of sixteen hundred (1,600) clock hours of technical instructional and practical operations covering all practices constituting the art of cosmetology.</w:t>
      </w:r>
    </w:p>
    <w:p w14:paraId="009AB944" w14:textId="77777777" w:rsidR="00551AA0" w:rsidRPr="001A25C3" w:rsidRDefault="00551AA0" w:rsidP="00551AA0">
      <w:pPr>
        <w:pStyle w:val="BlockText"/>
        <w:tabs>
          <w:tab w:val="clear" w:pos="-180"/>
        </w:tabs>
        <w:ind w:left="-630" w:right="-900"/>
      </w:pPr>
      <w:r>
        <w:rPr>
          <w:rFonts w:ascii="Arial" w:hAnsi="Arial" w:cs="Arial"/>
          <w:sz w:val="18"/>
          <w:szCs w:val="18"/>
        </w:rPr>
        <w:t xml:space="preserve">The course of study for students enrolled in </w:t>
      </w:r>
      <w:r w:rsidRPr="00551AA0">
        <w:rPr>
          <w:rFonts w:ascii="Arial" w:hAnsi="Arial" w:cs="Arial"/>
          <w:b/>
          <w:sz w:val="18"/>
          <w:szCs w:val="18"/>
        </w:rPr>
        <w:t>Manicuring</w:t>
      </w:r>
      <w:r>
        <w:rPr>
          <w:rFonts w:ascii="Arial" w:hAnsi="Arial" w:cs="Arial"/>
          <w:b/>
          <w:sz w:val="18"/>
          <w:szCs w:val="18"/>
        </w:rPr>
        <w:t xml:space="preserve"> </w:t>
      </w:r>
      <w:r>
        <w:rPr>
          <w:rFonts w:ascii="Arial" w:hAnsi="Arial" w:cs="Arial"/>
          <w:sz w:val="18"/>
          <w:szCs w:val="18"/>
        </w:rPr>
        <w:t>shall consist of four hundred (400) clock hours of technical instructional and practical operations covering all practices constituting the art of Manicuring.</w:t>
      </w:r>
    </w:p>
    <w:p w14:paraId="4AC21DF9" w14:textId="77777777" w:rsidR="00551AA0" w:rsidRPr="001A25C3" w:rsidRDefault="00551AA0" w:rsidP="00551AA0">
      <w:pPr>
        <w:pStyle w:val="BlockText"/>
        <w:tabs>
          <w:tab w:val="clear" w:pos="-180"/>
        </w:tabs>
        <w:ind w:left="-630" w:right="-900"/>
      </w:pPr>
      <w:r>
        <w:rPr>
          <w:rFonts w:ascii="Arial" w:hAnsi="Arial" w:cs="Arial"/>
          <w:sz w:val="18"/>
          <w:szCs w:val="18"/>
        </w:rPr>
        <w:t>The course of study for students enrolled in Barbering</w:t>
      </w:r>
      <w:r>
        <w:rPr>
          <w:rFonts w:ascii="Arial" w:hAnsi="Arial" w:cs="Arial"/>
          <w:b/>
          <w:sz w:val="18"/>
          <w:szCs w:val="18"/>
        </w:rPr>
        <w:t xml:space="preserve"> </w:t>
      </w:r>
      <w:r>
        <w:rPr>
          <w:rFonts w:ascii="Arial" w:hAnsi="Arial" w:cs="Arial"/>
          <w:sz w:val="18"/>
          <w:szCs w:val="18"/>
        </w:rPr>
        <w:t>shall consist of six hundred (1500) clock hours of technical instructional and practical operations covering all practices constituting the art of Barbering.</w:t>
      </w:r>
    </w:p>
    <w:p w14:paraId="1404C31C" w14:textId="77777777" w:rsidR="00551AA0" w:rsidRDefault="00551AA0" w:rsidP="00551AA0">
      <w:pPr>
        <w:pStyle w:val="BlockText"/>
        <w:tabs>
          <w:tab w:val="clear" w:pos="-180"/>
        </w:tabs>
        <w:ind w:left="-630" w:right="-900"/>
        <w:rPr>
          <w:rFonts w:ascii="Arial" w:hAnsi="Arial" w:cs="Arial"/>
          <w:sz w:val="18"/>
          <w:szCs w:val="18"/>
        </w:rPr>
      </w:pPr>
      <w:r>
        <w:rPr>
          <w:rFonts w:ascii="Arial" w:hAnsi="Arial" w:cs="Arial"/>
          <w:sz w:val="18"/>
          <w:szCs w:val="18"/>
        </w:rPr>
        <w:t xml:space="preserve">The course of study for students enrolled in a </w:t>
      </w:r>
      <w:r>
        <w:rPr>
          <w:rFonts w:ascii="Arial" w:hAnsi="Arial" w:cs="Arial"/>
          <w:b/>
          <w:sz w:val="18"/>
          <w:szCs w:val="18"/>
        </w:rPr>
        <w:t xml:space="preserve">Barbering Crossover </w:t>
      </w:r>
      <w:r>
        <w:rPr>
          <w:rFonts w:ascii="Arial" w:hAnsi="Arial" w:cs="Arial"/>
          <w:sz w:val="18"/>
          <w:szCs w:val="18"/>
        </w:rPr>
        <w:t>shall consist of four hundred (200) clock hours of technical instructional and practical operations covering all practices constituting the art of Barbering.</w:t>
      </w:r>
    </w:p>
    <w:p w14:paraId="15BDCC76" w14:textId="77777777" w:rsidR="00551AA0" w:rsidRDefault="00551AA0" w:rsidP="00551AA0">
      <w:pPr>
        <w:pStyle w:val="BlockText"/>
        <w:tabs>
          <w:tab w:val="clear" w:pos="-180"/>
        </w:tabs>
        <w:ind w:left="-630" w:right="-900"/>
      </w:pPr>
      <w:r>
        <w:rPr>
          <w:rFonts w:ascii="Arial" w:hAnsi="Arial" w:cs="Arial"/>
          <w:sz w:val="18"/>
          <w:szCs w:val="18"/>
        </w:rPr>
        <w:t xml:space="preserve">The course of study for students enrolled in </w:t>
      </w:r>
      <w:r w:rsidRPr="00551AA0">
        <w:rPr>
          <w:rFonts w:ascii="Arial" w:hAnsi="Arial" w:cs="Arial"/>
          <w:b/>
          <w:sz w:val="18"/>
          <w:szCs w:val="18"/>
        </w:rPr>
        <w:t>Cosmetology</w:t>
      </w:r>
      <w:r>
        <w:rPr>
          <w:rFonts w:ascii="Arial" w:hAnsi="Arial" w:cs="Arial"/>
          <w:b/>
          <w:sz w:val="18"/>
          <w:szCs w:val="18"/>
        </w:rPr>
        <w:t xml:space="preserve"> Crossover </w:t>
      </w:r>
      <w:r>
        <w:rPr>
          <w:rFonts w:ascii="Arial" w:hAnsi="Arial" w:cs="Arial"/>
          <w:sz w:val="18"/>
          <w:szCs w:val="18"/>
        </w:rPr>
        <w:t>shall consist of sixteen hundred (300) clock hours of technical instructional and practical operations covering all practices constituting the art of cosmetology.</w:t>
      </w:r>
    </w:p>
    <w:p w14:paraId="2D5982B1" w14:textId="77777777" w:rsidR="00551AA0" w:rsidRPr="00551AA0" w:rsidRDefault="00551AA0" w:rsidP="00551AA0">
      <w:pPr>
        <w:pStyle w:val="BlockText"/>
        <w:tabs>
          <w:tab w:val="clear" w:pos="-180"/>
        </w:tabs>
        <w:ind w:left="-630" w:right="-900"/>
        <w:rPr>
          <w:rFonts w:ascii="Arial" w:hAnsi="Arial" w:cs="Arial"/>
          <w:b/>
          <w:bCs/>
          <w:caps/>
          <w:u w:val="single"/>
        </w:rPr>
      </w:pPr>
      <w:r>
        <w:rPr>
          <w:rFonts w:ascii="Arial" w:hAnsi="Arial" w:cs="Arial"/>
          <w:sz w:val="18"/>
          <w:szCs w:val="18"/>
        </w:rPr>
        <w:t xml:space="preserve">The course of study for students enrolled in </w:t>
      </w:r>
      <w:r>
        <w:rPr>
          <w:rFonts w:ascii="Arial" w:hAnsi="Arial" w:cs="Arial"/>
          <w:b/>
          <w:sz w:val="18"/>
          <w:szCs w:val="18"/>
        </w:rPr>
        <w:t xml:space="preserve">Esthetics </w:t>
      </w:r>
      <w:r>
        <w:rPr>
          <w:rFonts w:ascii="Arial" w:hAnsi="Arial" w:cs="Arial"/>
          <w:sz w:val="18"/>
          <w:szCs w:val="18"/>
        </w:rPr>
        <w:t>shall consist of four hundred (600) clock hours of technical instructional and practical operations covering all practices constituting the art of Esthetics.</w:t>
      </w:r>
    </w:p>
    <w:p w14:paraId="5DF78023" w14:textId="77777777" w:rsidR="00551AA0" w:rsidRDefault="00551AA0" w:rsidP="00551AA0">
      <w:pPr>
        <w:pStyle w:val="BlockText"/>
        <w:tabs>
          <w:tab w:val="clear" w:pos="-180"/>
        </w:tabs>
        <w:ind w:left="-630" w:right="-900"/>
        <w:rPr>
          <w:rFonts w:ascii="Arial" w:hAnsi="Arial" w:cs="Arial"/>
          <w:b/>
          <w:bCs/>
          <w:i/>
          <w:caps/>
          <w:u w:val="single"/>
        </w:rPr>
      </w:pPr>
      <w:r>
        <w:rPr>
          <w:rFonts w:ascii="Arial" w:hAnsi="Arial" w:cs="Arial"/>
          <w:sz w:val="18"/>
          <w:szCs w:val="18"/>
        </w:rPr>
        <w:t xml:space="preserve">The course of study for students enrolled in </w:t>
      </w:r>
      <w:r w:rsidRPr="00551AA0">
        <w:rPr>
          <w:rFonts w:ascii="Arial" w:hAnsi="Arial" w:cs="Arial"/>
          <w:b/>
          <w:sz w:val="18"/>
          <w:szCs w:val="18"/>
        </w:rPr>
        <w:t>Instructor</w:t>
      </w:r>
      <w:r>
        <w:rPr>
          <w:rFonts w:ascii="Arial" w:hAnsi="Arial" w:cs="Arial"/>
          <w:b/>
          <w:sz w:val="18"/>
          <w:szCs w:val="18"/>
        </w:rPr>
        <w:t xml:space="preserve"> Training </w:t>
      </w:r>
      <w:r>
        <w:rPr>
          <w:rFonts w:ascii="Arial" w:hAnsi="Arial" w:cs="Arial"/>
          <w:sz w:val="18"/>
          <w:szCs w:val="18"/>
        </w:rPr>
        <w:t>shall consist of four hundred (600) clock hours of technical instructional and practical operations covering all practices constituting the art of Instructors.</w:t>
      </w:r>
    </w:p>
    <w:p w14:paraId="7AFBB59F" w14:textId="77777777" w:rsidR="00630691" w:rsidRDefault="00630691" w:rsidP="00630691">
      <w:pPr>
        <w:spacing w:after="0"/>
        <w:ind w:left="-720" w:right="-720"/>
        <w:jc w:val="both"/>
        <w:rPr>
          <w:rFonts w:ascii="Arial" w:hAnsi="Arial" w:cs="Arial"/>
          <w:b/>
          <w:bCs/>
          <w:i/>
          <w:caps/>
          <w:u w:val="single"/>
        </w:rPr>
      </w:pPr>
    </w:p>
    <w:p w14:paraId="25739F15" w14:textId="77777777" w:rsidR="00630691" w:rsidRPr="00EC3638" w:rsidRDefault="00630691" w:rsidP="00630691">
      <w:pPr>
        <w:spacing w:after="0"/>
        <w:ind w:left="-720" w:right="-720"/>
        <w:jc w:val="both"/>
        <w:rPr>
          <w:i/>
        </w:rPr>
      </w:pPr>
      <w:r w:rsidRPr="00EC3638">
        <w:rPr>
          <w:rFonts w:ascii="Arial" w:hAnsi="Arial" w:cs="Arial"/>
          <w:b/>
          <w:bCs/>
          <w:i/>
          <w:caps/>
          <w:u w:val="single"/>
        </w:rPr>
        <w:t>Educational Goals</w:t>
      </w:r>
      <w:r w:rsidRPr="00EC3638">
        <w:rPr>
          <w:rFonts w:ascii="Arial" w:hAnsi="Arial" w:cs="Arial"/>
          <w:i/>
          <w:caps/>
          <w:u w:val="single"/>
        </w:rPr>
        <w:t>:</w:t>
      </w:r>
    </w:p>
    <w:p w14:paraId="5FAAA817" w14:textId="77777777" w:rsidR="00630691" w:rsidRDefault="00630691" w:rsidP="00630691">
      <w:pPr>
        <w:spacing w:after="0"/>
        <w:ind w:left="-720" w:right="-720"/>
        <w:jc w:val="both"/>
        <w:rPr>
          <w:rFonts w:ascii="Arial" w:hAnsi="Arial" w:cs="Arial"/>
          <w:sz w:val="18"/>
          <w:szCs w:val="18"/>
        </w:rPr>
      </w:pPr>
      <w:r>
        <w:rPr>
          <w:rFonts w:ascii="Arial" w:hAnsi="Arial" w:cs="Arial"/>
          <w:sz w:val="18"/>
          <w:szCs w:val="18"/>
        </w:rPr>
        <w:t xml:space="preserve">The Cosmetology, Barbering, Manicuring, Barbering Crossover, Cosmetology Crossover, Instructor Training, and Esthetics courses are designed to prepare students for the state licensing examination, and for a professional career in their chosen field. </w:t>
      </w:r>
    </w:p>
    <w:p w14:paraId="30FF74CA" w14:textId="77777777" w:rsidR="00630691" w:rsidRPr="00CE0D10" w:rsidRDefault="00630691" w:rsidP="00630691">
      <w:pPr>
        <w:spacing w:after="0"/>
        <w:ind w:left="-720" w:right="-720"/>
        <w:jc w:val="both"/>
      </w:pPr>
      <w:r>
        <w:rPr>
          <w:rFonts w:ascii="Arial" w:hAnsi="Arial" w:cs="Arial"/>
          <w:sz w:val="18"/>
          <w:szCs w:val="18"/>
        </w:rPr>
        <w:t>Note: Currently there is no Exam for the Instructor Training Course.</w:t>
      </w:r>
    </w:p>
    <w:p w14:paraId="53303B94" w14:textId="77777777" w:rsidR="00630691" w:rsidRDefault="00630691" w:rsidP="00630691">
      <w:pPr>
        <w:pStyle w:val="Heading7"/>
        <w:ind w:left="-720"/>
        <w:rPr>
          <w:rFonts w:ascii="Arial" w:hAnsi="Arial" w:cs="Arial"/>
          <w:i/>
          <w:u w:val="single"/>
        </w:rPr>
      </w:pPr>
    </w:p>
    <w:p w14:paraId="7C6A8091" w14:textId="77777777" w:rsidR="00630691" w:rsidRPr="001A25C3" w:rsidRDefault="00630691" w:rsidP="00630691">
      <w:pPr>
        <w:pStyle w:val="Heading7"/>
        <w:ind w:left="-720"/>
        <w:rPr>
          <w:rFonts w:ascii="Arial" w:hAnsi="Arial" w:cs="Arial"/>
          <w:i/>
          <w:u w:val="single"/>
        </w:rPr>
      </w:pPr>
      <w:r w:rsidRPr="001A25C3">
        <w:rPr>
          <w:rFonts w:ascii="Arial" w:hAnsi="Arial" w:cs="Arial"/>
          <w:i/>
          <w:u w:val="single"/>
        </w:rPr>
        <w:t>FRESHMAN CLASS-ENROLLMENT</w:t>
      </w:r>
    </w:p>
    <w:p w14:paraId="1CD338C8" w14:textId="77777777" w:rsidR="00630691" w:rsidRPr="00FB2B08" w:rsidRDefault="00630691" w:rsidP="00630691">
      <w:pPr>
        <w:ind w:left="-720" w:right="-720"/>
        <w:jc w:val="both"/>
        <w:rPr>
          <w:rFonts w:ascii="Arial" w:hAnsi="Arial" w:cs="Arial"/>
          <w:sz w:val="18"/>
          <w:szCs w:val="18"/>
        </w:rPr>
      </w:pPr>
      <w:r>
        <w:rPr>
          <w:rFonts w:ascii="Arial" w:hAnsi="Arial" w:cs="Arial"/>
          <w:sz w:val="18"/>
          <w:szCs w:val="18"/>
        </w:rPr>
        <w:t xml:space="preserve">The freshman curriculum for each of the courses requires a specific number of hours of classroom lectures, demonstrations, and student practice. </w:t>
      </w:r>
      <w:r w:rsidRPr="002F12D2">
        <w:rPr>
          <w:rFonts w:ascii="Arial" w:hAnsi="Arial" w:cs="Arial"/>
          <w:b/>
          <w:bCs/>
          <w:sz w:val="18"/>
          <w:szCs w:val="18"/>
        </w:rPr>
        <w:t>SEE CURRICULUMS STARTING ON PAGE 24</w:t>
      </w:r>
      <w:r>
        <w:rPr>
          <w:rFonts w:ascii="Arial" w:hAnsi="Arial" w:cs="Arial"/>
          <w:b/>
          <w:bCs/>
          <w:sz w:val="18"/>
          <w:szCs w:val="18"/>
        </w:rPr>
        <w:t xml:space="preserve">. </w:t>
      </w:r>
      <w:r>
        <w:rPr>
          <w:rFonts w:ascii="Arial" w:hAnsi="Arial" w:cs="Arial"/>
          <w:bCs/>
          <w:sz w:val="18"/>
          <w:szCs w:val="18"/>
        </w:rPr>
        <w:t>The f</w:t>
      </w:r>
      <w:r>
        <w:rPr>
          <w:rFonts w:ascii="Arial" w:hAnsi="Arial" w:cs="Arial"/>
          <w:sz w:val="18"/>
          <w:szCs w:val="18"/>
        </w:rPr>
        <w:t xml:space="preserve">reshman class introduces basic fundamentals designed to prepare students for licensure and entry positions in a salon or other field related employment.  The hours spent in the freshman class are as follows: </w:t>
      </w:r>
      <w:r>
        <w:rPr>
          <w:rFonts w:ascii="Arial" w:hAnsi="Arial" w:cs="Arial"/>
          <w:b/>
          <w:bCs/>
          <w:sz w:val="18"/>
          <w:szCs w:val="18"/>
        </w:rPr>
        <w:t xml:space="preserve">Cosmetology 160 Hrs. Manicuring 40 Hrs. </w:t>
      </w:r>
      <w:r>
        <w:rPr>
          <w:rFonts w:ascii="Arial" w:hAnsi="Arial" w:cs="Arial"/>
          <w:b/>
          <w:sz w:val="18"/>
          <w:szCs w:val="18"/>
        </w:rPr>
        <w:t xml:space="preserve">Barbering 150 Hrs. Cosmetology Crossover 30 Hrs. Barbering Crossover 20 Hrs. Esthetics 60 Hrs.  Instructor Training 60 Hrs. </w:t>
      </w:r>
      <w:r w:rsidRPr="001A25C3">
        <w:rPr>
          <w:rFonts w:ascii="Arial" w:hAnsi="Arial" w:cs="Arial"/>
          <w:b/>
          <w:sz w:val="18"/>
          <w:szCs w:val="18"/>
        </w:rPr>
        <w:t>WESTERN</w:t>
      </w:r>
      <w:r>
        <w:rPr>
          <w:rFonts w:ascii="Arial" w:hAnsi="Arial" w:cs="Arial"/>
          <w:b/>
          <w:sz w:val="18"/>
          <w:szCs w:val="18"/>
        </w:rPr>
        <w:t xml:space="preserve"> BEAUTY</w:t>
      </w:r>
      <w:r w:rsidRPr="001A25C3">
        <w:rPr>
          <w:rFonts w:ascii="Arial" w:hAnsi="Arial" w:cs="Arial"/>
          <w:b/>
          <w:sz w:val="18"/>
          <w:szCs w:val="18"/>
        </w:rPr>
        <w:t xml:space="preserve"> INSTITUTE</w:t>
      </w:r>
      <w:r>
        <w:rPr>
          <w:rFonts w:ascii="Arial" w:hAnsi="Arial" w:cs="Arial"/>
          <w:b/>
          <w:sz w:val="18"/>
          <w:szCs w:val="18"/>
        </w:rPr>
        <w:t xml:space="preserve"> INC. </w:t>
      </w:r>
      <w:r>
        <w:rPr>
          <w:rFonts w:ascii="Arial" w:hAnsi="Arial" w:cs="Arial"/>
          <w:sz w:val="18"/>
          <w:szCs w:val="18"/>
        </w:rPr>
        <w:t>considers the freshman classes to be the foundation for your future.</w:t>
      </w:r>
    </w:p>
    <w:p w14:paraId="6E361F1B" w14:textId="77777777" w:rsidR="00630691" w:rsidRPr="00EC3638" w:rsidRDefault="00630691" w:rsidP="00630691">
      <w:pPr>
        <w:pStyle w:val="Heading7"/>
        <w:ind w:left="-720"/>
        <w:rPr>
          <w:rFonts w:ascii="Arial" w:hAnsi="Arial" w:cs="Arial"/>
          <w:i/>
          <w:u w:val="single"/>
        </w:rPr>
      </w:pPr>
      <w:r w:rsidRPr="006C21D7">
        <w:rPr>
          <w:rFonts w:ascii="Arial" w:hAnsi="Arial" w:cs="Arial"/>
          <w:i/>
          <w:u w:val="single"/>
        </w:rPr>
        <w:t>CALENDAR/HOLIDAYS</w:t>
      </w:r>
    </w:p>
    <w:p w14:paraId="2D542F78" w14:textId="77777777" w:rsidR="00630691" w:rsidRPr="00FA7537" w:rsidRDefault="00630691" w:rsidP="00630691">
      <w:pPr>
        <w:ind w:left="-720" w:right="-720"/>
        <w:jc w:val="both"/>
      </w:pPr>
      <w:r>
        <w:rPr>
          <w:rFonts w:ascii="Arial" w:hAnsi="Arial" w:cs="Arial"/>
          <w:sz w:val="18"/>
          <w:szCs w:val="18"/>
        </w:rPr>
        <w:t xml:space="preserve">The School is closed on Sundays and the following holidays: </w:t>
      </w:r>
      <w:bookmarkStart w:id="1" w:name="_Hlk25998366"/>
      <w:r w:rsidRPr="004D2E2E">
        <w:rPr>
          <w:rFonts w:ascii="Arial" w:hAnsi="Arial" w:cs="Arial"/>
          <w:b/>
          <w:sz w:val="18"/>
          <w:szCs w:val="18"/>
        </w:rPr>
        <w:t>New Year's Day</w:t>
      </w:r>
      <w:r>
        <w:rPr>
          <w:rFonts w:ascii="Arial" w:hAnsi="Arial" w:cs="Arial"/>
          <w:sz w:val="18"/>
          <w:szCs w:val="18"/>
        </w:rPr>
        <w:t xml:space="preserve">, </w:t>
      </w:r>
      <w:r w:rsidRPr="004D2E2E">
        <w:rPr>
          <w:rFonts w:ascii="Arial" w:hAnsi="Arial" w:cs="Arial"/>
          <w:b/>
          <w:sz w:val="18"/>
          <w:szCs w:val="18"/>
        </w:rPr>
        <w:t>Fourth of July, Labor Day, Thanksgiving Day</w:t>
      </w:r>
      <w:r>
        <w:rPr>
          <w:rFonts w:ascii="Arial" w:hAnsi="Arial" w:cs="Arial"/>
          <w:sz w:val="18"/>
          <w:szCs w:val="18"/>
        </w:rPr>
        <w:t xml:space="preserve"> and </w:t>
      </w:r>
      <w:r w:rsidRPr="004D2E2E">
        <w:rPr>
          <w:rFonts w:ascii="Arial" w:hAnsi="Arial" w:cs="Arial"/>
          <w:b/>
          <w:sz w:val="18"/>
          <w:szCs w:val="18"/>
        </w:rPr>
        <w:t>Christmas Day</w:t>
      </w:r>
      <w:r>
        <w:rPr>
          <w:rFonts w:ascii="Arial" w:hAnsi="Arial" w:cs="Arial"/>
          <w:sz w:val="18"/>
          <w:szCs w:val="18"/>
        </w:rPr>
        <w:t xml:space="preserve">.  A ‘special’ holiday may be declared for emergencies or special reasons.  Holidays of all religious beliefs are respected </w:t>
      </w:r>
      <w:bookmarkEnd w:id="1"/>
      <w:r>
        <w:rPr>
          <w:rFonts w:ascii="Arial" w:hAnsi="Arial" w:cs="Arial"/>
          <w:sz w:val="18"/>
          <w:szCs w:val="18"/>
        </w:rPr>
        <w:t>and allowed. The school offers the opportunity to catch up on hours on selected Saturdays</w:t>
      </w:r>
      <w:r>
        <w:rPr>
          <w:rFonts w:ascii="Arial" w:hAnsi="Arial" w:cs="Arial"/>
          <w:sz w:val="19"/>
        </w:rPr>
        <w:t>.</w:t>
      </w:r>
    </w:p>
    <w:p w14:paraId="11ADCE5C" w14:textId="77777777" w:rsidR="00630691" w:rsidRDefault="00630691" w:rsidP="00630691">
      <w:pPr>
        <w:pStyle w:val="Heading7"/>
        <w:ind w:left="-720"/>
        <w:rPr>
          <w:rFonts w:ascii="Arial" w:hAnsi="Arial" w:cs="Arial"/>
          <w:i/>
          <w:u w:val="single"/>
        </w:rPr>
      </w:pPr>
    </w:p>
    <w:p w14:paraId="53D26900" w14:textId="77777777" w:rsidR="00551AA0" w:rsidRDefault="00551AA0" w:rsidP="00624E60">
      <w:pPr>
        <w:ind w:left="-720"/>
        <w:rPr>
          <w:rFonts w:ascii="Arial" w:hAnsi="Arial" w:cs="Arial"/>
          <w:b/>
          <w:i/>
          <w:caps/>
          <w:u w:val="single"/>
        </w:rPr>
      </w:pPr>
    </w:p>
    <w:p w14:paraId="4A130D13" w14:textId="77777777" w:rsidR="00630691" w:rsidRDefault="00630691" w:rsidP="00624E60">
      <w:pPr>
        <w:ind w:left="-720"/>
        <w:rPr>
          <w:rFonts w:ascii="Arial" w:hAnsi="Arial" w:cs="Arial"/>
          <w:b/>
          <w:i/>
          <w:caps/>
          <w:u w:val="single"/>
        </w:rPr>
      </w:pPr>
    </w:p>
    <w:p w14:paraId="57E97734" w14:textId="77777777" w:rsidR="00630691" w:rsidRDefault="00630691" w:rsidP="00624E60">
      <w:pPr>
        <w:ind w:left="-720"/>
        <w:rPr>
          <w:rFonts w:ascii="Arial" w:hAnsi="Arial" w:cs="Arial"/>
          <w:b/>
          <w:i/>
          <w:caps/>
          <w:u w:val="single"/>
        </w:rPr>
      </w:pPr>
    </w:p>
    <w:p w14:paraId="328EF5E9" w14:textId="77777777" w:rsidR="00630691" w:rsidRDefault="00630691" w:rsidP="00624E60">
      <w:pPr>
        <w:ind w:left="-720"/>
        <w:rPr>
          <w:rFonts w:ascii="Arial" w:hAnsi="Arial" w:cs="Arial"/>
          <w:b/>
          <w:i/>
          <w:caps/>
          <w:u w:val="single"/>
        </w:rPr>
      </w:pPr>
    </w:p>
    <w:p w14:paraId="317CB454" w14:textId="77777777" w:rsidR="00630691" w:rsidRPr="00EC3638" w:rsidRDefault="00630691" w:rsidP="00630691">
      <w:pPr>
        <w:pStyle w:val="Heading7"/>
        <w:ind w:left="-720"/>
        <w:rPr>
          <w:rFonts w:ascii="Arial" w:hAnsi="Arial" w:cs="Arial"/>
          <w:i/>
          <w:u w:val="single"/>
        </w:rPr>
      </w:pPr>
      <w:r w:rsidRPr="00EC3638">
        <w:rPr>
          <w:rFonts w:ascii="Arial" w:hAnsi="Arial" w:cs="Arial"/>
          <w:i/>
          <w:u w:val="single"/>
        </w:rPr>
        <w:lastRenderedPageBreak/>
        <w:t>CLASS SCHEDULES</w:t>
      </w:r>
    </w:p>
    <w:p w14:paraId="181EB556" w14:textId="77777777" w:rsidR="00630691" w:rsidRDefault="00630691" w:rsidP="00630691">
      <w:pPr>
        <w:ind w:left="-720" w:right="-720"/>
        <w:jc w:val="both"/>
        <w:rPr>
          <w:rFonts w:ascii="Arial" w:hAnsi="Arial" w:cs="Arial"/>
          <w:sz w:val="18"/>
          <w:szCs w:val="18"/>
        </w:rPr>
      </w:pPr>
      <w:r>
        <w:rPr>
          <w:rFonts w:ascii="Arial" w:hAnsi="Arial" w:cs="Arial"/>
          <w:sz w:val="18"/>
          <w:szCs w:val="18"/>
        </w:rPr>
        <w:t>Classes for Esthetics,</w:t>
      </w:r>
      <w:r w:rsidRPr="00630691">
        <w:rPr>
          <w:rFonts w:ascii="Arial" w:hAnsi="Arial" w:cs="Arial"/>
          <w:sz w:val="18"/>
          <w:szCs w:val="18"/>
        </w:rPr>
        <w:t xml:space="preserve"> </w:t>
      </w:r>
      <w:r>
        <w:rPr>
          <w:rFonts w:ascii="Arial" w:hAnsi="Arial" w:cs="Arial"/>
          <w:sz w:val="18"/>
          <w:szCs w:val="18"/>
        </w:rPr>
        <w:t xml:space="preserve">begin every two weeks on Tuesday, for Cosmetology, Barbering, Manicuring Cosmetology Crossover, Instructor Training and Barbering Crossover check with the admission department for class scheduling of these courses. The school is open from 8:30 am to 3:00pm. </w:t>
      </w:r>
    </w:p>
    <w:p w14:paraId="6D1F6E45" w14:textId="77777777" w:rsidR="00630691" w:rsidRPr="001C0485" w:rsidRDefault="00630691" w:rsidP="00630691">
      <w:pPr>
        <w:pStyle w:val="BlockText"/>
        <w:spacing w:before="0"/>
        <w:ind w:left="-720" w:right="0"/>
        <w:jc w:val="left"/>
        <w:rPr>
          <w:rFonts w:ascii="Arial" w:hAnsi="Arial" w:cs="Arial"/>
          <w:b/>
          <w:bCs/>
          <w:sz w:val="22"/>
          <w:szCs w:val="22"/>
          <w:u w:val="single"/>
        </w:rPr>
      </w:pPr>
      <w:r w:rsidRPr="001C0485">
        <w:rPr>
          <w:rFonts w:ascii="Arial" w:hAnsi="Arial" w:cs="Arial"/>
          <w:b/>
          <w:bCs/>
          <w:sz w:val="22"/>
          <w:szCs w:val="22"/>
          <w:u w:val="single"/>
        </w:rPr>
        <w:t xml:space="preserve">Cosmetology  </w:t>
      </w:r>
    </w:p>
    <w:p w14:paraId="69D63896" w14:textId="77777777" w:rsidR="00630691" w:rsidRPr="001C0485" w:rsidRDefault="00630691" w:rsidP="00630691">
      <w:pPr>
        <w:pStyle w:val="BlockText"/>
        <w:spacing w:before="0"/>
        <w:ind w:left="-720" w:right="0"/>
        <w:jc w:val="left"/>
        <w:rPr>
          <w:rFonts w:ascii="Arial" w:hAnsi="Arial" w:cs="Arial"/>
          <w:bCs/>
          <w:i/>
          <w:u w:val="single"/>
        </w:rPr>
      </w:pPr>
      <w:r w:rsidRPr="001C0485">
        <w:rPr>
          <w:rFonts w:ascii="Arial" w:hAnsi="Arial" w:cs="Arial"/>
          <w:bCs/>
        </w:rPr>
        <w:t>Monday- Friday 8:30am to 3:00pm (Day Schedule)</w:t>
      </w:r>
      <w:r w:rsidRPr="001C0485">
        <w:rPr>
          <w:rFonts w:ascii="Arial" w:hAnsi="Arial" w:cs="Arial"/>
          <w:bCs/>
        </w:rPr>
        <w:tab/>
      </w:r>
      <w:r w:rsidRPr="001C0485">
        <w:rPr>
          <w:rFonts w:ascii="Arial" w:hAnsi="Arial" w:cs="Arial"/>
          <w:bCs/>
        </w:rPr>
        <w:tab/>
      </w:r>
    </w:p>
    <w:p w14:paraId="5A45C581" w14:textId="77777777" w:rsidR="00630691" w:rsidRDefault="00630691" w:rsidP="00630691">
      <w:pPr>
        <w:pStyle w:val="BlockText"/>
        <w:spacing w:before="0"/>
        <w:ind w:left="-720" w:right="0"/>
        <w:jc w:val="left"/>
        <w:rPr>
          <w:rFonts w:ascii="Arial" w:hAnsi="Arial" w:cs="Arial"/>
          <w:b/>
          <w:bCs/>
          <w:sz w:val="22"/>
          <w:szCs w:val="22"/>
          <w:u w:val="single"/>
        </w:rPr>
      </w:pPr>
    </w:p>
    <w:p w14:paraId="41B6DF19" w14:textId="77777777" w:rsidR="00630691" w:rsidRPr="001C0485" w:rsidRDefault="00630691" w:rsidP="00630691">
      <w:pPr>
        <w:pStyle w:val="BlockText"/>
        <w:spacing w:before="0"/>
        <w:ind w:left="-720" w:right="0"/>
        <w:jc w:val="left"/>
        <w:rPr>
          <w:rFonts w:ascii="Arial" w:hAnsi="Arial" w:cs="Arial"/>
          <w:b/>
          <w:bCs/>
          <w:i/>
          <w:sz w:val="22"/>
          <w:szCs w:val="22"/>
          <w:u w:val="single"/>
        </w:rPr>
      </w:pPr>
      <w:r w:rsidRPr="001C0485">
        <w:rPr>
          <w:rFonts w:ascii="Arial" w:hAnsi="Arial" w:cs="Arial"/>
          <w:b/>
          <w:bCs/>
          <w:sz w:val="22"/>
          <w:szCs w:val="22"/>
          <w:u w:val="single"/>
        </w:rPr>
        <w:t xml:space="preserve">Barbering </w:t>
      </w:r>
    </w:p>
    <w:p w14:paraId="1F9997E1" w14:textId="77777777" w:rsidR="00630691" w:rsidRPr="001C0485" w:rsidRDefault="00630691" w:rsidP="00630691">
      <w:pPr>
        <w:pStyle w:val="BlockText"/>
        <w:spacing w:before="0"/>
        <w:ind w:left="-720" w:right="0"/>
        <w:jc w:val="left"/>
        <w:rPr>
          <w:rFonts w:ascii="Arial" w:hAnsi="Arial" w:cs="Arial"/>
          <w:bCs/>
          <w:i/>
          <w:u w:val="single"/>
        </w:rPr>
      </w:pPr>
      <w:r w:rsidRPr="001C0485">
        <w:rPr>
          <w:rFonts w:ascii="Arial" w:hAnsi="Arial" w:cs="Arial"/>
          <w:bCs/>
        </w:rPr>
        <w:t>Monday- Friday 8:30am to 3:00pm (Day Schedule)</w:t>
      </w:r>
      <w:r w:rsidRPr="001C0485">
        <w:rPr>
          <w:rFonts w:ascii="Arial" w:hAnsi="Arial" w:cs="Arial"/>
          <w:bCs/>
        </w:rPr>
        <w:tab/>
      </w:r>
      <w:r w:rsidRPr="001C0485">
        <w:rPr>
          <w:rFonts w:ascii="Arial" w:hAnsi="Arial" w:cs="Arial"/>
          <w:bCs/>
        </w:rPr>
        <w:tab/>
      </w:r>
    </w:p>
    <w:p w14:paraId="62644563" w14:textId="77777777" w:rsidR="00630691" w:rsidRDefault="00630691" w:rsidP="00630691">
      <w:pPr>
        <w:pStyle w:val="BlockText"/>
        <w:spacing w:before="0"/>
        <w:ind w:left="-720" w:right="0"/>
        <w:jc w:val="left"/>
        <w:rPr>
          <w:rFonts w:ascii="Arial" w:hAnsi="Arial" w:cs="Arial"/>
          <w:b/>
          <w:bCs/>
          <w:sz w:val="22"/>
          <w:szCs w:val="22"/>
          <w:u w:val="single"/>
        </w:rPr>
      </w:pPr>
    </w:p>
    <w:p w14:paraId="3BC6DF13" w14:textId="77777777" w:rsidR="00630691" w:rsidRPr="001C0485" w:rsidRDefault="00630691" w:rsidP="00630691">
      <w:pPr>
        <w:pStyle w:val="BlockText"/>
        <w:spacing w:before="0"/>
        <w:ind w:left="-720" w:right="0"/>
        <w:jc w:val="left"/>
        <w:rPr>
          <w:rFonts w:ascii="Arial" w:hAnsi="Arial" w:cs="Arial"/>
          <w:b/>
          <w:bCs/>
          <w:i/>
          <w:sz w:val="22"/>
          <w:szCs w:val="22"/>
          <w:u w:val="single"/>
        </w:rPr>
      </w:pPr>
      <w:r w:rsidRPr="001C0485">
        <w:rPr>
          <w:rFonts w:ascii="Arial" w:hAnsi="Arial" w:cs="Arial"/>
          <w:b/>
          <w:bCs/>
          <w:sz w:val="22"/>
          <w:szCs w:val="22"/>
          <w:u w:val="single"/>
        </w:rPr>
        <w:t xml:space="preserve">Barbering crossover </w:t>
      </w:r>
    </w:p>
    <w:p w14:paraId="5768BC42" w14:textId="77777777" w:rsidR="00630691" w:rsidRPr="001C0485" w:rsidRDefault="00630691" w:rsidP="00630691">
      <w:pPr>
        <w:pStyle w:val="BlockText"/>
        <w:spacing w:before="0"/>
        <w:ind w:left="-720" w:right="0"/>
        <w:jc w:val="left"/>
        <w:rPr>
          <w:rFonts w:ascii="Arial" w:hAnsi="Arial" w:cs="Arial"/>
          <w:bCs/>
          <w:i/>
          <w:u w:val="single"/>
        </w:rPr>
      </w:pPr>
      <w:r w:rsidRPr="001C0485">
        <w:rPr>
          <w:rFonts w:ascii="Arial" w:hAnsi="Arial" w:cs="Arial"/>
          <w:bCs/>
        </w:rPr>
        <w:t>Monday- Friday 8:30am to 3:00pm (Day Schedule)</w:t>
      </w:r>
      <w:r w:rsidRPr="001C0485">
        <w:rPr>
          <w:rFonts w:ascii="Arial" w:hAnsi="Arial" w:cs="Arial"/>
          <w:bCs/>
        </w:rPr>
        <w:tab/>
      </w:r>
      <w:r w:rsidRPr="001C0485">
        <w:rPr>
          <w:rFonts w:ascii="Arial" w:hAnsi="Arial" w:cs="Arial"/>
          <w:bCs/>
        </w:rPr>
        <w:tab/>
      </w:r>
    </w:p>
    <w:p w14:paraId="680B2071" w14:textId="77777777" w:rsidR="00630691" w:rsidRPr="001C0485" w:rsidRDefault="00630691" w:rsidP="00630691">
      <w:pPr>
        <w:pStyle w:val="BlockText"/>
        <w:spacing w:before="0"/>
        <w:ind w:left="-720" w:right="0"/>
        <w:jc w:val="left"/>
        <w:rPr>
          <w:rFonts w:ascii="Arial" w:hAnsi="Arial" w:cs="Arial"/>
          <w:bCs/>
          <w:i/>
          <w:sz w:val="24"/>
          <w:u w:val="single"/>
        </w:rPr>
      </w:pPr>
    </w:p>
    <w:p w14:paraId="0DE8818B" w14:textId="77777777" w:rsidR="00630691" w:rsidRPr="001C0485" w:rsidRDefault="00630691" w:rsidP="00630691">
      <w:pPr>
        <w:pStyle w:val="BlockText"/>
        <w:spacing w:before="0"/>
        <w:ind w:left="-720" w:right="0"/>
        <w:jc w:val="left"/>
        <w:rPr>
          <w:rFonts w:ascii="Arial" w:hAnsi="Arial" w:cs="Arial"/>
          <w:b/>
          <w:bCs/>
          <w:i/>
          <w:sz w:val="24"/>
          <w:u w:val="single"/>
        </w:rPr>
      </w:pPr>
      <w:r w:rsidRPr="001C0485">
        <w:rPr>
          <w:rFonts w:ascii="Arial" w:hAnsi="Arial" w:cs="Arial"/>
          <w:b/>
          <w:bCs/>
          <w:i/>
          <w:sz w:val="24"/>
          <w:u w:val="single"/>
        </w:rPr>
        <w:t xml:space="preserve">Manicuring </w:t>
      </w:r>
    </w:p>
    <w:p w14:paraId="2BBE79F4" w14:textId="77777777" w:rsidR="00630691" w:rsidRPr="001C0485" w:rsidRDefault="00630691" w:rsidP="00630691">
      <w:pPr>
        <w:pStyle w:val="BlockText"/>
        <w:spacing w:before="0"/>
        <w:ind w:left="-720" w:right="0"/>
        <w:jc w:val="left"/>
        <w:rPr>
          <w:rFonts w:ascii="Arial" w:hAnsi="Arial" w:cs="Arial"/>
          <w:bCs/>
          <w:i/>
          <w:u w:val="single"/>
        </w:rPr>
      </w:pPr>
      <w:r w:rsidRPr="001C0485">
        <w:rPr>
          <w:rFonts w:ascii="Arial" w:hAnsi="Arial" w:cs="Arial"/>
          <w:bCs/>
        </w:rPr>
        <w:t>Monday- Friday 8:30am to 3:00pm (Day Schedule)</w:t>
      </w:r>
      <w:r w:rsidRPr="001C0485">
        <w:rPr>
          <w:rFonts w:ascii="Arial" w:hAnsi="Arial" w:cs="Arial"/>
          <w:bCs/>
        </w:rPr>
        <w:tab/>
      </w:r>
      <w:r w:rsidRPr="001C0485">
        <w:rPr>
          <w:rFonts w:ascii="Arial" w:hAnsi="Arial" w:cs="Arial"/>
          <w:bCs/>
        </w:rPr>
        <w:tab/>
      </w:r>
      <w:r w:rsidRPr="001C0485">
        <w:rPr>
          <w:rFonts w:ascii="Arial" w:hAnsi="Arial" w:cs="Arial"/>
          <w:bCs/>
        </w:rPr>
        <w:tab/>
      </w:r>
      <w:r w:rsidRPr="001C0485">
        <w:rPr>
          <w:rFonts w:ascii="Arial" w:hAnsi="Arial" w:cs="Arial"/>
          <w:bCs/>
        </w:rPr>
        <w:tab/>
      </w:r>
    </w:p>
    <w:p w14:paraId="455951EB" w14:textId="77777777" w:rsidR="00630691" w:rsidRPr="001C0485" w:rsidRDefault="00630691" w:rsidP="00630691">
      <w:pPr>
        <w:pStyle w:val="BlockText"/>
        <w:spacing w:before="0"/>
        <w:ind w:left="0" w:right="0"/>
        <w:jc w:val="left"/>
        <w:rPr>
          <w:rFonts w:ascii="Arial" w:hAnsi="Arial" w:cs="Arial"/>
          <w:bCs/>
          <w:i/>
          <w:sz w:val="24"/>
          <w:u w:val="single"/>
        </w:rPr>
      </w:pPr>
    </w:p>
    <w:p w14:paraId="0EA87AC4" w14:textId="77777777" w:rsidR="00630691" w:rsidRPr="001C0485" w:rsidRDefault="00630691" w:rsidP="00630691">
      <w:pPr>
        <w:pStyle w:val="BlockText"/>
        <w:spacing w:before="0"/>
        <w:ind w:left="-720" w:right="0"/>
        <w:jc w:val="left"/>
        <w:rPr>
          <w:rFonts w:ascii="Arial" w:hAnsi="Arial" w:cs="Arial"/>
          <w:b/>
          <w:bCs/>
          <w:sz w:val="24"/>
        </w:rPr>
      </w:pPr>
      <w:r w:rsidRPr="001C0485">
        <w:rPr>
          <w:rFonts w:ascii="Arial" w:hAnsi="Arial" w:cs="Arial"/>
          <w:b/>
          <w:bCs/>
          <w:sz w:val="24"/>
        </w:rPr>
        <w:t>Esthetician</w:t>
      </w:r>
      <w:r w:rsidRPr="001C0485">
        <w:rPr>
          <w:rFonts w:ascii="Arial" w:hAnsi="Arial" w:cs="Arial"/>
          <w:b/>
          <w:bCs/>
          <w:sz w:val="24"/>
        </w:rPr>
        <w:tab/>
      </w:r>
      <w:r w:rsidRPr="001C0485">
        <w:rPr>
          <w:rFonts w:ascii="Arial" w:hAnsi="Arial" w:cs="Arial"/>
          <w:b/>
          <w:bCs/>
          <w:sz w:val="24"/>
        </w:rPr>
        <w:tab/>
      </w:r>
      <w:r w:rsidRPr="001C0485">
        <w:rPr>
          <w:rFonts w:ascii="Arial" w:hAnsi="Arial" w:cs="Arial"/>
          <w:b/>
          <w:bCs/>
          <w:sz w:val="24"/>
        </w:rPr>
        <w:tab/>
      </w:r>
      <w:r w:rsidRPr="001C0485">
        <w:rPr>
          <w:rFonts w:ascii="Arial" w:hAnsi="Arial" w:cs="Arial"/>
          <w:b/>
          <w:bCs/>
          <w:sz w:val="24"/>
        </w:rPr>
        <w:tab/>
      </w:r>
    </w:p>
    <w:p w14:paraId="707A753C" w14:textId="77777777" w:rsidR="00630691" w:rsidRDefault="00630691" w:rsidP="00630691">
      <w:pPr>
        <w:pStyle w:val="BlockText"/>
        <w:spacing w:before="0"/>
        <w:ind w:left="-720" w:right="0"/>
        <w:jc w:val="left"/>
        <w:rPr>
          <w:rFonts w:ascii="Arial" w:hAnsi="Arial" w:cs="Arial"/>
          <w:b/>
          <w:bCs/>
          <w:i/>
          <w:sz w:val="24"/>
          <w:u w:val="single"/>
        </w:rPr>
      </w:pPr>
      <w:r w:rsidRPr="001C0485">
        <w:rPr>
          <w:rFonts w:ascii="Arial" w:hAnsi="Arial" w:cs="Arial"/>
          <w:bCs/>
        </w:rPr>
        <w:t>Tuesday- Saturday 8:30am to 3:00pm (Day Schedule</w:t>
      </w:r>
      <w:r>
        <w:rPr>
          <w:rFonts w:ascii="Arial" w:hAnsi="Arial" w:cs="Arial"/>
          <w:b/>
          <w:bCs/>
        </w:rPr>
        <w:t>)</w:t>
      </w:r>
    </w:p>
    <w:p w14:paraId="24F07C4E" w14:textId="77777777" w:rsidR="00630691" w:rsidRDefault="00630691" w:rsidP="00630691">
      <w:pPr>
        <w:pStyle w:val="BlockText"/>
        <w:spacing w:before="0"/>
        <w:ind w:left="0" w:right="0"/>
        <w:jc w:val="left"/>
        <w:rPr>
          <w:rFonts w:ascii="Arial" w:hAnsi="Arial" w:cs="Arial"/>
          <w:b/>
          <w:bCs/>
          <w:i/>
          <w:sz w:val="24"/>
          <w:u w:val="single"/>
        </w:rPr>
      </w:pPr>
    </w:p>
    <w:p w14:paraId="38DD7967" w14:textId="77777777" w:rsidR="005D01CE" w:rsidRPr="00EC3638" w:rsidRDefault="005D01CE" w:rsidP="005D01CE">
      <w:pPr>
        <w:pStyle w:val="Heading7"/>
        <w:ind w:left="-720"/>
        <w:rPr>
          <w:rFonts w:ascii="Arial" w:hAnsi="Arial" w:cs="Arial"/>
          <w:i/>
          <w:u w:val="single"/>
        </w:rPr>
      </w:pPr>
      <w:r w:rsidRPr="00EC3638">
        <w:rPr>
          <w:rFonts w:ascii="Arial" w:hAnsi="Arial" w:cs="Arial"/>
          <w:i/>
          <w:u w:val="single"/>
        </w:rPr>
        <w:t>ORIENTATION CLASS</w:t>
      </w:r>
    </w:p>
    <w:p w14:paraId="16A2D932" w14:textId="0B10267F" w:rsidR="00630691" w:rsidRDefault="005D01CE" w:rsidP="004C592F">
      <w:pPr>
        <w:ind w:left="-720"/>
        <w:rPr>
          <w:rFonts w:ascii="Arial" w:hAnsi="Arial" w:cs="Arial"/>
          <w:b/>
          <w:i/>
          <w:caps/>
          <w:u w:val="single"/>
        </w:rPr>
      </w:pPr>
      <w:r>
        <w:rPr>
          <w:rFonts w:ascii="Arial" w:hAnsi="Arial" w:cs="Arial"/>
          <w:sz w:val="18"/>
          <w:szCs w:val="18"/>
        </w:rPr>
        <w:t>Orientation classes for students are held every two weeks on Wednesday from 9:00 a.m. until 11:00 a.m. prior to any new class starting.  All new students, transfers and re-enrollment students are required to attend prior to admission</w:t>
      </w:r>
    </w:p>
    <w:p w14:paraId="0073049F" w14:textId="77777777" w:rsidR="005D01CE" w:rsidRPr="007F1A4C" w:rsidRDefault="005D01CE" w:rsidP="005D01CE">
      <w:pPr>
        <w:pStyle w:val="Heading7"/>
        <w:jc w:val="center"/>
        <w:rPr>
          <w:rFonts w:ascii="Arial" w:hAnsi="Arial" w:cs="Arial"/>
          <w:i/>
          <w:u w:val="single"/>
        </w:rPr>
      </w:pPr>
      <w:r w:rsidRPr="007F1A4C">
        <w:rPr>
          <w:rFonts w:ascii="Arial" w:hAnsi="Arial" w:cs="Arial"/>
          <w:i/>
          <w:u w:val="single"/>
        </w:rPr>
        <w:t xml:space="preserve">ADMINISTRATION </w:t>
      </w:r>
      <w:r>
        <w:rPr>
          <w:rFonts w:ascii="Arial" w:hAnsi="Arial" w:cs="Arial"/>
          <w:i/>
          <w:u w:val="single"/>
        </w:rPr>
        <w:t xml:space="preserve">AND </w:t>
      </w:r>
      <w:r w:rsidRPr="007F1A4C">
        <w:rPr>
          <w:rFonts w:ascii="Arial" w:hAnsi="Arial" w:cs="Arial"/>
          <w:i/>
          <w:u w:val="single"/>
        </w:rPr>
        <w:t>BUSINESS HOURS</w:t>
      </w:r>
    </w:p>
    <w:p w14:paraId="5784F6BE" w14:textId="77777777" w:rsidR="005D01CE" w:rsidRDefault="005D01CE" w:rsidP="005D01CE">
      <w:pPr>
        <w:ind w:left="-720" w:right="-720"/>
        <w:rPr>
          <w:rFonts w:ascii="Arial" w:hAnsi="Arial" w:cs="Arial"/>
          <w:sz w:val="18"/>
          <w:szCs w:val="18"/>
        </w:rPr>
      </w:pPr>
      <w:r>
        <w:rPr>
          <w:rFonts w:ascii="Arial" w:hAnsi="Arial" w:cs="Arial"/>
          <w:sz w:val="18"/>
          <w:szCs w:val="18"/>
        </w:rPr>
        <w:t xml:space="preserve">Applicants for Admissions may secure information Monday through Friday between 9:00 a.m. to 5:30p.m.  </w:t>
      </w:r>
    </w:p>
    <w:p w14:paraId="22FAAC98" w14:textId="77777777" w:rsidR="005D01CE" w:rsidRPr="00750E3A" w:rsidRDefault="005D01CE" w:rsidP="005D01CE">
      <w:pPr>
        <w:ind w:left="-720" w:right="-720"/>
        <w:rPr>
          <w:rFonts w:ascii="Arial" w:hAnsi="Arial" w:cs="Arial"/>
          <w:sz w:val="18"/>
          <w:szCs w:val="18"/>
        </w:rPr>
      </w:pPr>
      <w:r>
        <w:rPr>
          <w:rFonts w:ascii="Arial" w:hAnsi="Arial" w:cs="Arial"/>
          <w:sz w:val="18"/>
          <w:szCs w:val="18"/>
        </w:rPr>
        <w:t>Person to contact</w:t>
      </w:r>
      <w:r>
        <w:rPr>
          <w:rFonts w:ascii="Arial" w:hAnsi="Arial" w:cs="Arial"/>
          <w:sz w:val="18"/>
          <w:szCs w:val="18"/>
          <w:u w:val="single"/>
        </w:rPr>
        <w:t xml:space="preserve">: </w:t>
      </w:r>
      <w:r>
        <w:rPr>
          <w:rFonts w:ascii="Arial" w:hAnsi="Arial" w:cs="Arial"/>
          <w:b/>
          <w:bCs/>
          <w:sz w:val="18"/>
          <w:szCs w:val="18"/>
          <w:u w:val="single"/>
        </w:rPr>
        <w:t>Mrs. Joanna Morales at (</w:t>
      </w:r>
      <w:r w:rsidRPr="005D01CE">
        <w:rPr>
          <w:rFonts w:ascii="Arial" w:hAnsi="Arial" w:cs="Arial"/>
          <w:b/>
          <w:sz w:val="18"/>
          <w:szCs w:val="18"/>
        </w:rPr>
        <w:t>818) 578-6344</w:t>
      </w:r>
      <w:r>
        <w:rPr>
          <w:rFonts w:ascii="Arial" w:hAnsi="Arial" w:cs="Arial"/>
          <w:sz w:val="18"/>
          <w:szCs w:val="18"/>
        </w:rPr>
        <w:t>.</w:t>
      </w:r>
    </w:p>
    <w:p w14:paraId="05BC12CC" w14:textId="77777777" w:rsidR="005D01CE" w:rsidRPr="007F1A4C" w:rsidRDefault="005D01CE" w:rsidP="005D01CE">
      <w:pPr>
        <w:pStyle w:val="Heading7"/>
        <w:jc w:val="center"/>
        <w:rPr>
          <w:rFonts w:ascii="Arial" w:hAnsi="Arial" w:cs="Arial"/>
          <w:i/>
          <w:u w:val="single"/>
        </w:rPr>
      </w:pPr>
      <w:r w:rsidRPr="009F309E">
        <w:rPr>
          <w:rFonts w:ascii="Arial" w:hAnsi="Arial" w:cs="Arial"/>
          <w:i/>
          <w:u w:val="single"/>
        </w:rPr>
        <w:t>PLACEMENT ASSISTANCE</w:t>
      </w:r>
    </w:p>
    <w:p w14:paraId="2D7DC5A2" w14:textId="05A18A97" w:rsidR="00630691" w:rsidRPr="004C592F" w:rsidRDefault="005D01CE" w:rsidP="004C592F">
      <w:pPr>
        <w:ind w:left="-720" w:right="-720"/>
      </w:pPr>
      <w:r>
        <w:rPr>
          <w:rFonts w:ascii="Arial" w:hAnsi="Arial" w:cs="Arial"/>
          <w:sz w:val="19"/>
        </w:rPr>
        <w:t xml:space="preserve">Person to contact: </w:t>
      </w:r>
      <w:r>
        <w:rPr>
          <w:rFonts w:ascii="Arial" w:hAnsi="Arial" w:cs="Arial"/>
          <w:b/>
          <w:bCs/>
          <w:sz w:val="19"/>
          <w:u w:val="single"/>
        </w:rPr>
        <w:t xml:space="preserve">Mss. </w:t>
      </w:r>
      <w:r w:rsidR="007B4233">
        <w:rPr>
          <w:rFonts w:ascii="Arial" w:hAnsi="Arial" w:cs="Arial"/>
          <w:b/>
          <w:bCs/>
          <w:sz w:val="19"/>
          <w:u w:val="single"/>
        </w:rPr>
        <w:t>Teresa Romero</w:t>
      </w:r>
      <w:r>
        <w:rPr>
          <w:rFonts w:ascii="Arial" w:hAnsi="Arial" w:cs="Arial"/>
          <w:sz w:val="19"/>
        </w:rPr>
        <w:t xml:space="preserve"> (818) 578-6344 Call to make placement inquires.</w:t>
      </w:r>
    </w:p>
    <w:p w14:paraId="4D13991D" w14:textId="77777777" w:rsidR="00A15F6A" w:rsidRPr="00812AC5" w:rsidRDefault="00A15F6A" w:rsidP="00624E60">
      <w:pPr>
        <w:ind w:left="-720"/>
        <w:rPr>
          <w:rFonts w:ascii="Arial" w:hAnsi="Arial" w:cs="Arial"/>
          <w:b/>
          <w:i/>
          <w:caps/>
          <w:u w:val="single"/>
        </w:rPr>
      </w:pPr>
      <w:r w:rsidRPr="00812AC5">
        <w:rPr>
          <w:rFonts w:ascii="Arial" w:hAnsi="Arial" w:cs="Arial"/>
          <w:b/>
          <w:i/>
          <w:caps/>
          <w:u w:val="single"/>
        </w:rPr>
        <w:t>tudent Services</w:t>
      </w:r>
    </w:p>
    <w:p w14:paraId="03E5CF65" w14:textId="77777777" w:rsidR="00624E60" w:rsidRPr="0065164D" w:rsidRDefault="00624E60" w:rsidP="00624E60">
      <w:pPr>
        <w:pStyle w:val="BodyText"/>
        <w:tabs>
          <w:tab w:val="left" w:pos="180"/>
        </w:tabs>
        <w:spacing w:after="0"/>
        <w:ind w:left="-720" w:right="-180"/>
        <w:jc w:val="both"/>
        <w:rPr>
          <w:rFonts w:ascii="Arial" w:hAnsi="Arial" w:cs="Arial"/>
          <w:sz w:val="20"/>
          <w:szCs w:val="20"/>
        </w:rPr>
      </w:pPr>
      <w:r w:rsidRPr="0065164D">
        <w:rPr>
          <w:rFonts w:ascii="Arial" w:hAnsi="Arial" w:cs="Arial"/>
          <w:sz w:val="20"/>
          <w:szCs w:val="20"/>
        </w:rPr>
        <w:t>Students are advised individually, as often as necessary at least every six weeks to review the student’s progress and adjustment. Successful Salon Owners and Stylists are scheduled into the school regularly to give demonstration and discuss career goals, etc. with students.  This activity supplements the daily advising carried out by the instructors and supervisor.  Students may request additional advising sessions at any time.</w:t>
      </w:r>
    </w:p>
    <w:p w14:paraId="225211B6" w14:textId="77777777" w:rsidR="00624E60" w:rsidRPr="0065164D" w:rsidRDefault="00624E60" w:rsidP="00624E60">
      <w:pPr>
        <w:pStyle w:val="BodyText"/>
        <w:tabs>
          <w:tab w:val="left" w:pos="180"/>
        </w:tabs>
        <w:spacing w:after="0"/>
        <w:ind w:left="-720" w:right="-180"/>
        <w:jc w:val="both"/>
        <w:rPr>
          <w:rFonts w:ascii="Arial" w:hAnsi="Arial" w:cs="Arial"/>
          <w:sz w:val="20"/>
          <w:szCs w:val="20"/>
        </w:rPr>
      </w:pPr>
    </w:p>
    <w:p w14:paraId="417E398D" w14:textId="77777777" w:rsidR="00624E60" w:rsidRPr="0065164D" w:rsidRDefault="00624E60" w:rsidP="00251B1C">
      <w:pPr>
        <w:pStyle w:val="BodyText"/>
        <w:tabs>
          <w:tab w:val="left" w:pos="180"/>
        </w:tabs>
        <w:spacing w:after="0"/>
        <w:ind w:left="-720" w:right="-180"/>
        <w:jc w:val="both"/>
        <w:rPr>
          <w:rFonts w:ascii="Arial" w:hAnsi="Arial" w:cs="Arial"/>
          <w:sz w:val="20"/>
          <w:szCs w:val="20"/>
        </w:rPr>
      </w:pPr>
      <w:r w:rsidRPr="0065164D">
        <w:rPr>
          <w:rFonts w:ascii="Arial" w:hAnsi="Arial" w:cs="Arial"/>
          <w:sz w:val="20"/>
          <w:szCs w:val="20"/>
        </w:rPr>
        <w:t>Students are given personal attention and assistance at every stage of training from the first day of enrollment to the day of graduation. At predetermined intervals, measuring instruments are utilized to ev</w:t>
      </w:r>
      <w:r w:rsidR="00251B1C">
        <w:rPr>
          <w:rFonts w:ascii="Arial" w:hAnsi="Arial" w:cs="Arial"/>
          <w:sz w:val="20"/>
          <w:szCs w:val="20"/>
        </w:rPr>
        <w:t xml:space="preserve">aluate the rate and quality of </w:t>
      </w:r>
      <w:r>
        <w:rPr>
          <w:rFonts w:ascii="Arial" w:hAnsi="Arial" w:cs="Arial"/>
          <w:sz w:val="20"/>
          <w:szCs w:val="20"/>
        </w:rPr>
        <w:t xml:space="preserve">the student and progress. </w:t>
      </w:r>
      <w:r w:rsidRPr="0065164D">
        <w:rPr>
          <w:rFonts w:ascii="Arial" w:hAnsi="Arial" w:cs="Arial"/>
          <w:sz w:val="20"/>
          <w:szCs w:val="20"/>
        </w:rPr>
        <w:t>Remedial assig</w:t>
      </w:r>
      <w:r>
        <w:rPr>
          <w:rFonts w:ascii="Arial" w:hAnsi="Arial" w:cs="Arial"/>
          <w:sz w:val="20"/>
          <w:szCs w:val="20"/>
        </w:rPr>
        <w:t>nments are given when required.</w:t>
      </w:r>
      <w:r w:rsidRPr="0065164D">
        <w:rPr>
          <w:rFonts w:ascii="Arial" w:hAnsi="Arial" w:cs="Arial"/>
          <w:sz w:val="20"/>
          <w:szCs w:val="20"/>
        </w:rPr>
        <w:t xml:space="preserve"> Particular attention is given to preparation for the Board of Barbering and Cosmetology National Examination.</w:t>
      </w:r>
    </w:p>
    <w:p w14:paraId="2272A62C" w14:textId="77777777" w:rsidR="00DA1BEB" w:rsidRDefault="00DA1BEB" w:rsidP="001D63E0">
      <w:pPr>
        <w:rPr>
          <w:rFonts w:ascii="Arial" w:hAnsi="Arial" w:cs="Arial"/>
          <w:b/>
          <w:caps/>
          <w:u w:val="single"/>
        </w:rPr>
      </w:pPr>
    </w:p>
    <w:p w14:paraId="235DB88F" w14:textId="77777777" w:rsidR="00A15F6A" w:rsidRPr="00DA3163" w:rsidRDefault="00A15F6A" w:rsidP="00624E60">
      <w:pPr>
        <w:ind w:left="-720"/>
        <w:rPr>
          <w:rFonts w:ascii="Arial" w:hAnsi="Arial" w:cs="Arial"/>
          <w:b/>
          <w:caps/>
          <w:u w:val="single"/>
        </w:rPr>
      </w:pPr>
      <w:r w:rsidRPr="00DA3163">
        <w:rPr>
          <w:rFonts w:ascii="Arial" w:hAnsi="Arial" w:cs="Arial"/>
          <w:b/>
          <w:caps/>
          <w:u w:val="single"/>
        </w:rPr>
        <w:t xml:space="preserve">Student Housing </w:t>
      </w:r>
    </w:p>
    <w:p w14:paraId="5D7DFFDE" w14:textId="77777777" w:rsidR="00F3302B" w:rsidRPr="003B5F81" w:rsidRDefault="00F3302B" w:rsidP="00624E60">
      <w:pPr>
        <w:ind w:left="-720"/>
        <w:rPr>
          <w:rFonts w:ascii="Arial" w:hAnsi="Arial" w:cs="Arial"/>
          <w:sz w:val="18"/>
          <w:szCs w:val="18"/>
        </w:rPr>
      </w:pPr>
      <w:r>
        <w:rPr>
          <w:rFonts w:ascii="Arial" w:hAnsi="Arial" w:cs="Arial"/>
          <w:sz w:val="18"/>
          <w:szCs w:val="18"/>
        </w:rPr>
        <w:t xml:space="preserve">The institution does not have dormitory facilities under its control. The institution does not find or assist a student in finding housing </w:t>
      </w:r>
      <w:r>
        <w:rPr>
          <w:rFonts w:ascii="Arial" w:hAnsi="Arial" w:cs="Arial"/>
          <w:b/>
          <w:sz w:val="18"/>
          <w:szCs w:val="18"/>
        </w:rPr>
        <w:t>LL PROGRAMS AT THIS INSTITUTION ARE “NON-RESIDENTIAL</w:t>
      </w:r>
      <w:r w:rsidR="005A42B2">
        <w:rPr>
          <w:rFonts w:ascii="Arial" w:hAnsi="Arial" w:cs="Arial"/>
          <w:sz w:val="18"/>
          <w:szCs w:val="18"/>
        </w:rPr>
        <w:t xml:space="preserve">” </w:t>
      </w:r>
    </w:p>
    <w:p w14:paraId="45CDD126" w14:textId="77777777" w:rsidR="00F3302B" w:rsidRDefault="00F3302B" w:rsidP="00624E60">
      <w:pPr>
        <w:ind w:left="-720"/>
        <w:rPr>
          <w:rFonts w:ascii="Arial" w:hAnsi="Arial" w:cs="Arial"/>
          <w:sz w:val="18"/>
          <w:szCs w:val="18"/>
        </w:rPr>
      </w:pPr>
      <w:r>
        <w:rPr>
          <w:rFonts w:ascii="Arial" w:hAnsi="Arial" w:cs="Arial"/>
          <w:sz w:val="18"/>
          <w:szCs w:val="18"/>
        </w:rPr>
        <w:t>The following information is for any student that is looking for housing that is reasonable n</w:t>
      </w:r>
      <w:r w:rsidR="00624E60">
        <w:rPr>
          <w:rFonts w:ascii="Arial" w:hAnsi="Arial" w:cs="Arial"/>
          <w:sz w:val="18"/>
          <w:szCs w:val="18"/>
        </w:rPr>
        <w:t>ear the institution facilities:</w:t>
      </w:r>
    </w:p>
    <w:p w14:paraId="03DD6F0F" w14:textId="762B0D6B" w:rsidR="008F6FF6" w:rsidRPr="00FC05B5" w:rsidRDefault="00F3302B" w:rsidP="00FC05B5">
      <w:pPr>
        <w:ind w:left="-720"/>
      </w:pPr>
      <w:r>
        <w:rPr>
          <w:rFonts w:ascii="Arial" w:hAnsi="Arial" w:cs="Arial"/>
          <w:sz w:val="18"/>
          <w:szCs w:val="18"/>
        </w:rPr>
        <w:t xml:space="preserve">The approximate cost for a </w:t>
      </w:r>
      <w:r w:rsidR="001E2470">
        <w:rPr>
          <w:rFonts w:ascii="Arial" w:hAnsi="Arial" w:cs="Arial"/>
          <w:sz w:val="18"/>
          <w:szCs w:val="18"/>
        </w:rPr>
        <w:t>one-bedroom</w:t>
      </w:r>
      <w:r>
        <w:rPr>
          <w:rFonts w:ascii="Arial" w:hAnsi="Arial" w:cs="Arial"/>
          <w:sz w:val="18"/>
          <w:szCs w:val="18"/>
        </w:rPr>
        <w:t xml:space="preserve"> apartment is </w:t>
      </w:r>
      <w:r w:rsidR="005D01CE">
        <w:rPr>
          <w:rFonts w:ascii="Arial" w:hAnsi="Arial" w:cs="Arial"/>
          <w:b/>
          <w:sz w:val="18"/>
          <w:szCs w:val="18"/>
        </w:rPr>
        <w:t>$9</w:t>
      </w:r>
      <w:r>
        <w:rPr>
          <w:rFonts w:ascii="Arial" w:hAnsi="Arial" w:cs="Arial"/>
          <w:b/>
          <w:sz w:val="18"/>
          <w:szCs w:val="18"/>
        </w:rPr>
        <w:t>50.00 monthly</w:t>
      </w:r>
      <w:r>
        <w:rPr>
          <w:rFonts w:ascii="Arial" w:hAnsi="Arial" w:cs="Arial"/>
          <w:sz w:val="18"/>
          <w:szCs w:val="18"/>
        </w:rPr>
        <w:t xml:space="preserve">.  </w:t>
      </w:r>
      <w:r w:rsidR="00E358CA">
        <w:rPr>
          <w:rFonts w:ascii="Arial" w:hAnsi="Arial" w:cs="Arial"/>
          <w:sz w:val="18"/>
          <w:szCs w:val="18"/>
        </w:rPr>
        <w:t>Western Beauty Institute Inc.</w:t>
      </w:r>
      <w:r>
        <w:rPr>
          <w:rFonts w:ascii="Arial" w:hAnsi="Arial" w:cs="Arial"/>
          <w:sz w:val="18"/>
          <w:szCs w:val="18"/>
        </w:rPr>
        <w:t xml:space="preserve"> has no responsibility to find or assist a student in finding housing.</w:t>
      </w:r>
    </w:p>
    <w:p w14:paraId="60FA342A" w14:textId="77777777" w:rsidR="005D01CE" w:rsidRDefault="005D01CE" w:rsidP="00FC05B5">
      <w:pPr>
        <w:spacing w:after="0" w:line="240" w:lineRule="auto"/>
        <w:ind w:left="-720"/>
        <w:rPr>
          <w:rFonts w:ascii="Arial" w:hAnsi="Arial" w:cs="Arial"/>
          <w:b/>
          <w:i/>
          <w:caps/>
          <w:u w:val="single"/>
        </w:rPr>
      </w:pPr>
    </w:p>
    <w:p w14:paraId="5AF8E2B8" w14:textId="77777777" w:rsidR="004C592F" w:rsidRDefault="004C592F" w:rsidP="00FC05B5">
      <w:pPr>
        <w:spacing w:after="0" w:line="240" w:lineRule="auto"/>
        <w:ind w:left="-720"/>
        <w:rPr>
          <w:rFonts w:ascii="Arial" w:hAnsi="Arial" w:cs="Arial"/>
          <w:b/>
          <w:i/>
          <w:caps/>
          <w:u w:val="single"/>
        </w:rPr>
      </w:pPr>
    </w:p>
    <w:p w14:paraId="47DEC2AC" w14:textId="77777777" w:rsidR="004C592F" w:rsidRDefault="004C592F" w:rsidP="00FC05B5">
      <w:pPr>
        <w:spacing w:after="0" w:line="240" w:lineRule="auto"/>
        <w:ind w:left="-720"/>
        <w:rPr>
          <w:rFonts w:ascii="Arial" w:hAnsi="Arial" w:cs="Arial"/>
          <w:b/>
          <w:i/>
          <w:caps/>
          <w:u w:val="single"/>
        </w:rPr>
      </w:pPr>
    </w:p>
    <w:p w14:paraId="5307CA96" w14:textId="77777777" w:rsidR="004C592F" w:rsidRDefault="004C592F" w:rsidP="00FC05B5">
      <w:pPr>
        <w:spacing w:after="0" w:line="240" w:lineRule="auto"/>
        <w:ind w:left="-720"/>
        <w:rPr>
          <w:rFonts w:ascii="Arial" w:hAnsi="Arial" w:cs="Arial"/>
          <w:b/>
          <w:i/>
          <w:caps/>
          <w:u w:val="single"/>
        </w:rPr>
      </w:pPr>
    </w:p>
    <w:p w14:paraId="79B0256B" w14:textId="47DF0D23" w:rsidR="00251B1C" w:rsidRPr="00812AC5" w:rsidRDefault="00A15F6A" w:rsidP="00FC05B5">
      <w:pPr>
        <w:spacing w:after="0" w:line="240" w:lineRule="auto"/>
        <w:ind w:left="-720"/>
        <w:rPr>
          <w:rFonts w:ascii="Arial" w:hAnsi="Arial" w:cs="Arial"/>
          <w:b/>
          <w:i/>
          <w:caps/>
          <w:u w:val="single"/>
        </w:rPr>
      </w:pPr>
      <w:r w:rsidRPr="00812AC5">
        <w:rPr>
          <w:rFonts w:ascii="Arial" w:hAnsi="Arial" w:cs="Arial"/>
          <w:b/>
          <w:i/>
          <w:caps/>
          <w:u w:val="single"/>
        </w:rPr>
        <w:t>Student Grievance Procedures</w:t>
      </w:r>
      <w:r w:rsidR="00251B1C" w:rsidRPr="00812AC5">
        <w:rPr>
          <w:rFonts w:ascii="Arial" w:hAnsi="Arial" w:cs="Arial"/>
          <w:i/>
          <w:sz w:val="18"/>
          <w:szCs w:val="18"/>
        </w:rPr>
        <w:t>:</w:t>
      </w:r>
    </w:p>
    <w:p w14:paraId="759864DE" w14:textId="77777777" w:rsidR="00251B1C" w:rsidRPr="00812AC5" w:rsidRDefault="00251B1C" w:rsidP="00FC05B5">
      <w:pPr>
        <w:pStyle w:val="List"/>
        <w:tabs>
          <w:tab w:val="left" w:pos="180"/>
          <w:tab w:val="left" w:pos="360"/>
        </w:tabs>
        <w:ind w:left="-720" w:right="-180" w:firstLine="720"/>
        <w:jc w:val="both"/>
        <w:rPr>
          <w:rFonts w:ascii="Arial" w:hAnsi="Arial" w:cs="Arial"/>
          <w:b/>
          <w:i/>
          <w:sz w:val="18"/>
          <w:szCs w:val="18"/>
        </w:rPr>
      </w:pPr>
    </w:p>
    <w:p w14:paraId="48025DCF" w14:textId="3E5C2084" w:rsidR="005A42B2" w:rsidRDefault="00251B1C" w:rsidP="004C592F">
      <w:pPr>
        <w:pStyle w:val="List"/>
        <w:tabs>
          <w:tab w:val="left" w:pos="180"/>
          <w:tab w:val="left" w:pos="360"/>
        </w:tabs>
        <w:ind w:left="-720" w:right="-180" w:firstLine="0"/>
        <w:jc w:val="both"/>
        <w:rPr>
          <w:rFonts w:ascii="Arial" w:hAnsi="Arial" w:cs="Arial"/>
          <w:sz w:val="18"/>
          <w:szCs w:val="18"/>
        </w:rPr>
      </w:pPr>
      <w:r w:rsidRPr="00242ED7">
        <w:rPr>
          <w:rFonts w:ascii="Arial" w:hAnsi="Arial" w:cs="Arial"/>
          <w:sz w:val="18"/>
          <w:szCs w:val="18"/>
        </w:rPr>
        <w:t xml:space="preserve">In the event a student has a grievance, which cannot be resolved to his/her satisfaction with the student’s immediate instructor: the student is to make his/her grievance known to the Institution’s </w:t>
      </w:r>
      <w:r>
        <w:rPr>
          <w:rFonts w:ascii="Arial" w:hAnsi="Arial" w:cs="Arial"/>
          <w:sz w:val="18"/>
          <w:szCs w:val="18"/>
        </w:rPr>
        <w:t>Chief Operations Officer</w:t>
      </w:r>
      <w:r w:rsidRPr="00242ED7">
        <w:rPr>
          <w:rFonts w:ascii="Arial" w:hAnsi="Arial" w:cs="Arial"/>
          <w:sz w:val="18"/>
          <w:szCs w:val="18"/>
        </w:rPr>
        <w:t xml:space="preserve"> or in his/her Absence to the Administrative Assistant. It is strongly recommended that all grievances be presented in writing. WBI will also accept oral grievances. However, if </w:t>
      </w:r>
      <w:r w:rsidR="00BB1A95">
        <w:rPr>
          <w:rFonts w:ascii="Arial" w:hAnsi="Arial" w:cs="Arial"/>
          <w:sz w:val="18"/>
          <w:szCs w:val="18"/>
        </w:rPr>
        <w:t xml:space="preserve">you have any questions or problems that you cannot resolve with the school, write or call: Bureau for Private Postsecondary Education </w:t>
      </w:r>
      <w:r w:rsidR="006C21D7">
        <w:rPr>
          <w:rFonts w:ascii="Arial" w:hAnsi="Arial" w:cs="Arial"/>
          <w:sz w:val="18"/>
          <w:szCs w:val="18"/>
        </w:rPr>
        <w:t>1747 N. Market Blvd Ste 225</w:t>
      </w:r>
      <w:r w:rsidR="00BB1A95">
        <w:rPr>
          <w:rFonts w:ascii="Arial" w:hAnsi="Arial" w:cs="Arial"/>
          <w:sz w:val="18"/>
          <w:szCs w:val="18"/>
        </w:rPr>
        <w:t xml:space="preserve">, Sacramento CA </w:t>
      </w:r>
      <w:r w:rsidR="00A704FE">
        <w:rPr>
          <w:rFonts w:ascii="Arial" w:hAnsi="Arial" w:cs="Arial"/>
          <w:sz w:val="18"/>
          <w:szCs w:val="18"/>
        </w:rPr>
        <w:t>95833, (</w:t>
      </w:r>
      <w:r w:rsidR="00BB1A95">
        <w:rPr>
          <w:rFonts w:ascii="Arial" w:hAnsi="Arial" w:cs="Arial"/>
          <w:sz w:val="18"/>
          <w:szCs w:val="18"/>
        </w:rPr>
        <w:t>888)370-7589</w:t>
      </w:r>
    </w:p>
    <w:p w14:paraId="6F58484F" w14:textId="77777777" w:rsidR="004C592F" w:rsidRPr="004C592F" w:rsidRDefault="004C592F" w:rsidP="004C592F">
      <w:pPr>
        <w:pStyle w:val="List"/>
        <w:tabs>
          <w:tab w:val="left" w:pos="180"/>
          <w:tab w:val="left" w:pos="360"/>
        </w:tabs>
        <w:ind w:left="-720" w:right="-180" w:firstLine="0"/>
        <w:jc w:val="both"/>
        <w:rPr>
          <w:rFonts w:ascii="Arial" w:hAnsi="Arial" w:cs="Arial"/>
          <w:sz w:val="18"/>
          <w:szCs w:val="18"/>
        </w:rPr>
      </w:pPr>
    </w:p>
    <w:p w14:paraId="1DD5AC89" w14:textId="77777777" w:rsidR="00A15F6A" w:rsidRPr="00812AC5" w:rsidRDefault="00A15F6A" w:rsidP="00624E60">
      <w:pPr>
        <w:ind w:left="-720"/>
        <w:rPr>
          <w:rFonts w:ascii="Arial" w:hAnsi="Arial" w:cs="Arial"/>
          <w:b/>
          <w:i/>
          <w:caps/>
          <w:u w:val="single"/>
        </w:rPr>
      </w:pPr>
      <w:r w:rsidRPr="00812AC5">
        <w:rPr>
          <w:rFonts w:ascii="Arial" w:hAnsi="Arial" w:cs="Arial"/>
          <w:b/>
          <w:i/>
          <w:caps/>
          <w:u w:val="single"/>
        </w:rPr>
        <w:t xml:space="preserve">Students Records and Transcripts </w:t>
      </w:r>
    </w:p>
    <w:p w14:paraId="2948D18C" w14:textId="77777777" w:rsidR="00B4102B" w:rsidRPr="000974E3" w:rsidRDefault="000974E3" w:rsidP="00624E60">
      <w:pPr>
        <w:ind w:left="-720"/>
        <w:rPr>
          <w:rFonts w:ascii="Arial" w:hAnsi="Arial" w:cs="Arial"/>
          <w:sz w:val="18"/>
          <w:szCs w:val="18"/>
        </w:rPr>
      </w:pPr>
      <w:r>
        <w:rPr>
          <w:rFonts w:ascii="Arial" w:hAnsi="Arial" w:cs="Arial"/>
          <w:sz w:val="18"/>
          <w:szCs w:val="18"/>
        </w:rPr>
        <w:t xml:space="preserve">Student records for all students are kept for five years. Transcripts are kept permanently. Students may inspect and review their educational records. To do so, a student should submit a written request identifying the specific information to be review. Should a student find, upon review that records that are inaccurate or misleading, the student may request that terrors be corrected. In the event that a difference of opining exits regarding the existence of errors, a student may ask that a meeting be held to resolve the matter. Each student file will contain student’s records, including a transcript of grades earned. </w:t>
      </w:r>
      <w:r w:rsidR="002F12D2">
        <w:rPr>
          <w:rFonts w:ascii="Arial" w:hAnsi="Arial" w:cs="Arial"/>
          <w:sz w:val="18"/>
          <w:szCs w:val="18"/>
        </w:rPr>
        <w:t>Copies</w:t>
      </w:r>
      <w:r>
        <w:rPr>
          <w:rFonts w:ascii="Arial" w:hAnsi="Arial" w:cs="Arial"/>
          <w:sz w:val="18"/>
          <w:szCs w:val="18"/>
        </w:rPr>
        <w:t xml:space="preserve"> of official transcript </w:t>
      </w:r>
      <w:r w:rsidR="002F12D2">
        <w:rPr>
          <w:rFonts w:ascii="Arial" w:hAnsi="Arial" w:cs="Arial"/>
          <w:sz w:val="18"/>
          <w:szCs w:val="18"/>
        </w:rPr>
        <w:t>will be</w:t>
      </w:r>
      <w:r>
        <w:rPr>
          <w:rFonts w:ascii="Arial" w:hAnsi="Arial" w:cs="Arial"/>
          <w:sz w:val="18"/>
          <w:szCs w:val="18"/>
        </w:rPr>
        <w:t xml:space="preserve"> provided at no charge. </w:t>
      </w:r>
      <w:r w:rsidR="003960A3">
        <w:rPr>
          <w:rFonts w:ascii="Arial" w:hAnsi="Arial" w:cs="Arial"/>
          <w:sz w:val="18"/>
          <w:szCs w:val="18"/>
        </w:rPr>
        <w:t>Transcripts will only be release to the student upon receipt of a written request bearing the student’s live signature. No transcripts will be issue until all tuition and other fees due the Institution are paid current.</w:t>
      </w:r>
      <w:r w:rsidR="002F12D2">
        <w:rPr>
          <w:rFonts w:ascii="Arial" w:hAnsi="Arial" w:cs="Arial"/>
          <w:sz w:val="18"/>
          <w:szCs w:val="18"/>
        </w:rPr>
        <w:t xml:space="preserve"> Unless other arrangements have been made.</w:t>
      </w:r>
    </w:p>
    <w:p w14:paraId="699BB02A" w14:textId="77777777" w:rsidR="005D01CE" w:rsidRPr="005D01CE" w:rsidRDefault="005D01CE" w:rsidP="005D01CE">
      <w:pPr>
        <w:pStyle w:val="BodyText"/>
        <w:tabs>
          <w:tab w:val="left" w:pos="360"/>
          <w:tab w:val="left" w:pos="5418"/>
        </w:tabs>
        <w:overflowPunct w:val="0"/>
        <w:autoSpaceDE w:val="0"/>
        <w:spacing w:after="0"/>
        <w:ind w:left="-720"/>
        <w:rPr>
          <w:rFonts w:ascii="Arial" w:hAnsi="Arial" w:cs="Arial"/>
          <w:b/>
          <w:i/>
          <w:sz w:val="22"/>
          <w:szCs w:val="22"/>
          <w:u w:val="single"/>
        </w:rPr>
      </w:pPr>
      <w:r w:rsidRPr="005D01CE">
        <w:rPr>
          <w:rFonts w:ascii="Arial" w:hAnsi="Arial" w:cs="Arial"/>
          <w:b/>
          <w:i/>
          <w:sz w:val="22"/>
          <w:szCs w:val="22"/>
          <w:u w:val="single"/>
        </w:rPr>
        <w:t>HEALTH AND PHYSICAL CONSIDERATIONS</w:t>
      </w:r>
    </w:p>
    <w:p w14:paraId="14C21FF7" w14:textId="77777777" w:rsidR="005D01CE" w:rsidRPr="005D01CE" w:rsidRDefault="005D01CE" w:rsidP="005D01CE">
      <w:pPr>
        <w:spacing w:after="0"/>
        <w:ind w:left="-720" w:right="-900"/>
        <w:jc w:val="both"/>
        <w:rPr>
          <w:rFonts w:ascii="Arial" w:hAnsi="Arial" w:cs="Arial"/>
          <w:sz w:val="18"/>
          <w:szCs w:val="18"/>
        </w:rPr>
      </w:pPr>
      <w:r w:rsidRPr="008B4C8E">
        <w:rPr>
          <w:rFonts w:ascii="Arial" w:hAnsi="Arial" w:cs="Arial"/>
          <w:sz w:val="18"/>
          <w:szCs w:val="18"/>
        </w:rPr>
        <w:t>Generally, the professional in the beauty field must be in good physical health for he/she will be working in direct contact with patrons.  In most aspects of the beauty culture field there is a great deal of standing, walking, pushing, bending and stretching, and sometimes for long periods of time.  A person must consider his/her physical limitations in terms of making a career choice that involves extensive training.  We promote the acceptance of students with physical limitations or disabilities if these students believe the</w:t>
      </w:r>
      <w:r>
        <w:rPr>
          <w:rFonts w:ascii="Arial" w:hAnsi="Arial" w:cs="Arial"/>
          <w:sz w:val="18"/>
          <w:szCs w:val="18"/>
        </w:rPr>
        <w:t>y can fulfill training demands.</w:t>
      </w:r>
    </w:p>
    <w:p w14:paraId="7650FF00" w14:textId="77777777" w:rsidR="00A15F6A" w:rsidRPr="00812AC5" w:rsidRDefault="00A15F6A" w:rsidP="005D01CE">
      <w:pPr>
        <w:spacing w:after="0"/>
        <w:ind w:left="-720"/>
        <w:rPr>
          <w:rFonts w:ascii="Arial" w:hAnsi="Arial" w:cs="Arial"/>
          <w:b/>
          <w:i/>
          <w:caps/>
          <w:u w:val="single"/>
        </w:rPr>
      </w:pPr>
      <w:r w:rsidRPr="00812AC5">
        <w:rPr>
          <w:rFonts w:ascii="Arial" w:hAnsi="Arial" w:cs="Arial"/>
          <w:b/>
          <w:i/>
          <w:caps/>
          <w:u w:val="single"/>
        </w:rPr>
        <w:t>Privacy Act</w:t>
      </w:r>
    </w:p>
    <w:p w14:paraId="4C479AA4" w14:textId="721610D2" w:rsidR="005D01CE" w:rsidRDefault="000E7851" w:rsidP="004C592F">
      <w:pPr>
        <w:spacing w:after="0"/>
        <w:ind w:left="-720"/>
        <w:rPr>
          <w:rFonts w:ascii="Arial" w:hAnsi="Arial" w:cs="Arial"/>
          <w:sz w:val="18"/>
          <w:szCs w:val="18"/>
        </w:rPr>
      </w:pPr>
      <w:r w:rsidRPr="000E7851">
        <w:rPr>
          <w:rFonts w:ascii="Arial" w:hAnsi="Arial" w:cs="Arial"/>
          <w:sz w:val="18"/>
          <w:szCs w:val="18"/>
        </w:rPr>
        <w:t xml:space="preserve">It is the Institution’s </w:t>
      </w:r>
      <w:r w:rsidR="001E2EAA">
        <w:rPr>
          <w:rFonts w:ascii="Arial" w:hAnsi="Arial" w:cs="Arial"/>
          <w:sz w:val="18"/>
          <w:szCs w:val="18"/>
        </w:rPr>
        <w:t xml:space="preserve">policy </w:t>
      </w:r>
      <w:r w:rsidRPr="000E7851">
        <w:rPr>
          <w:rFonts w:ascii="Arial" w:hAnsi="Arial" w:cs="Arial"/>
          <w:sz w:val="18"/>
          <w:szCs w:val="18"/>
        </w:rPr>
        <w:t>to carefully follow the rules applicable under the Family Educations Rights and Privacy Act. It is our intent to protect the privacy of a student’s financial, academic and other school records. We will not release such information to any individual without having first received the student’s written request to do so, or unless otherwise required by law.</w:t>
      </w:r>
    </w:p>
    <w:p w14:paraId="53903E13" w14:textId="77777777" w:rsidR="004C592F" w:rsidRPr="004C592F" w:rsidRDefault="004C592F" w:rsidP="004C592F">
      <w:pPr>
        <w:spacing w:after="0"/>
        <w:ind w:left="-720"/>
        <w:rPr>
          <w:rFonts w:ascii="Arial" w:hAnsi="Arial" w:cs="Arial"/>
          <w:sz w:val="18"/>
          <w:szCs w:val="18"/>
        </w:rPr>
      </w:pPr>
    </w:p>
    <w:p w14:paraId="7204535A" w14:textId="77777777" w:rsidR="00A15F6A" w:rsidRPr="00812AC5" w:rsidRDefault="00A15F6A" w:rsidP="00624E60">
      <w:pPr>
        <w:ind w:left="-720"/>
        <w:rPr>
          <w:rFonts w:ascii="Arial" w:hAnsi="Arial" w:cs="Arial"/>
          <w:b/>
          <w:i/>
          <w:caps/>
          <w:u w:val="single"/>
        </w:rPr>
      </w:pPr>
      <w:r w:rsidRPr="00812AC5">
        <w:rPr>
          <w:rFonts w:ascii="Arial" w:hAnsi="Arial" w:cs="Arial"/>
          <w:b/>
          <w:i/>
          <w:caps/>
          <w:u w:val="single"/>
        </w:rPr>
        <w:t>Student Conduct</w:t>
      </w:r>
    </w:p>
    <w:p w14:paraId="2AFE925E" w14:textId="77777777" w:rsidR="00B4102B" w:rsidRPr="00F60541" w:rsidRDefault="00602FBC" w:rsidP="00624E60">
      <w:pPr>
        <w:ind w:left="-720"/>
        <w:rPr>
          <w:rFonts w:ascii="Arial" w:hAnsi="Arial" w:cs="Arial"/>
          <w:sz w:val="18"/>
          <w:szCs w:val="18"/>
        </w:rPr>
      </w:pPr>
      <w:r w:rsidRPr="00F60541">
        <w:rPr>
          <w:rFonts w:ascii="Arial" w:hAnsi="Arial" w:cs="Arial"/>
          <w:sz w:val="18"/>
          <w:szCs w:val="18"/>
        </w:rPr>
        <w:t>Students are expected to behave professionally and respectfully at all times. Students are subject for dismissal for any inappropriate or unethical conduct or for any act of academic dishonesty. Students are expected to dress and act accordingly while attending this institution. At the discretion of the school administration a student may be dismissed from school for reasons including, but not limited to:</w:t>
      </w:r>
    </w:p>
    <w:p w14:paraId="0341DE91" w14:textId="77777777" w:rsidR="00602FBC" w:rsidRPr="00F60541" w:rsidRDefault="00602FBC" w:rsidP="00C96221">
      <w:pPr>
        <w:pStyle w:val="NoSpacing"/>
        <w:numPr>
          <w:ilvl w:val="0"/>
          <w:numId w:val="1"/>
        </w:numPr>
        <w:rPr>
          <w:sz w:val="18"/>
          <w:szCs w:val="18"/>
        </w:rPr>
      </w:pPr>
      <w:r w:rsidRPr="00F60541">
        <w:rPr>
          <w:sz w:val="18"/>
          <w:szCs w:val="18"/>
        </w:rPr>
        <w:t>Possession of drugs or alcohol on campus</w:t>
      </w:r>
    </w:p>
    <w:p w14:paraId="11041FEB" w14:textId="77777777" w:rsidR="00602FBC" w:rsidRPr="00F60541" w:rsidRDefault="00602FBC" w:rsidP="00C96221">
      <w:pPr>
        <w:pStyle w:val="NoSpacing"/>
        <w:numPr>
          <w:ilvl w:val="0"/>
          <w:numId w:val="1"/>
        </w:numPr>
        <w:rPr>
          <w:sz w:val="18"/>
          <w:szCs w:val="18"/>
        </w:rPr>
      </w:pPr>
      <w:r w:rsidRPr="00F60541">
        <w:rPr>
          <w:sz w:val="18"/>
          <w:szCs w:val="18"/>
        </w:rPr>
        <w:t>Possession of a weapon on campus</w:t>
      </w:r>
    </w:p>
    <w:p w14:paraId="66493989" w14:textId="77777777" w:rsidR="00602FBC" w:rsidRPr="00F60541" w:rsidRDefault="00602FBC" w:rsidP="00C96221">
      <w:pPr>
        <w:pStyle w:val="NoSpacing"/>
        <w:numPr>
          <w:ilvl w:val="0"/>
          <w:numId w:val="1"/>
        </w:numPr>
        <w:rPr>
          <w:sz w:val="18"/>
          <w:szCs w:val="18"/>
        </w:rPr>
      </w:pPr>
      <w:r w:rsidRPr="00F60541">
        <w:rPr>
          <w:sz w:val="18"/>
          <w:szCs w:val="18"/>
        </w:rPr>
        <w:t>Behavior creating a safety hazard</w:t>
      </w:r>
      <w:r w:rsidR="000F4EEB" w:rsidRPr="00F60541">
        <w:rPr>
          <w:sz w:val="18"/>
          <w:szCs w:val="18"/>
        </w:rPr>
        <w:t xml:space="preserve"> to </w:t>
      </w:r>
      <w:r w:rsidR="00A704FE" w:rsidRPr="00F60541">
        <w:rPr>
          <w:sz w:val="18"/>
          <w:szCs w:val="18"/>
        </w:rPr>
        <w:t>another</w:t>
      </w:r>
      <w:r w:rsidR="000F4EEB" w:rsidRPr="00F60541">
        <w:rPr>
          <w:sz w:val="18"/>
          <w:szCs w:val="18"/>
        </w:rPr>
        <w:t xml:space="preserve"> person(s)</w:t>
      </w:r>
    </w:p>
    <w:p w14:paraId="22313256" w14:textId="77777777" w:rsidR="000F4EEB" w:rsidRPr="00F60541" w:rsidRDefault="000F4EEB" w:rsidP="00C96221">
      <w:pPr>
        <w:pStyle w:val="NoSpacing"/>
        <w:numPr>
          <w:ilvl w:val="0"/>
          <w:numId w:val="1"/>
        </w:numPr>
        <w:rPr>
          <w:sz w:val="18"/>
          <w:szCs w:val="18"/>
        </w:rPr>
      </w:pPr>
      <w:r w:rsidRPr="00F60541">
        <w:rPr>
          <w:sz w:val="18"/>
          <w:szCs w:val="18"/>
        </w:rPr>
        <w:t>Disobedient or disrespectful behavior to other students, an administrator or instructor</w:t>
      </w:r>
    </w:p>
    <w:p w14:paraId="5464C07E" w14:textId="77777777" w:rsidR="000F4EEB" w:rsidRPr="00F60541" w:rsidRDefault="000F4EEB" w:rsidP="00C96221">
      <w:pPr>
        <w:pStyle w:val="NoSpacing"/>
        <w:numPr>
          <w:ilvl w:val="0"/>
          <w:numId w:val="1"/>
        </w:numPr>
        <w:rPr>
          <w:sz w:val="18"/>
          <w:szCs w:val="18"/>
        </w:rPr>
      </w:pPr>
      <w:r w:rsidRPr="00F60541">
        <w:rPr>
          <w:sz w:val="18"/>
          <w:szCs w:val="18"/>
        </w:rPr>
        <w:t>Stealing or damaging the property of school or others.</w:t>
      </w:r>
    </w:p>
    <w:p w14:paraId="11AC77AC" w14:textId="2368FF01" w:rsidR="00D905B2" w:rsidRDefault="000F4EEB" w:rsidP="004C592F">
      <w:pPr>
        <w:pStyle w:val="NoSpacing"/>
        <w:ind w:left="-720"/>
        <w:rPr>
          <w:sz w:val="18"/>
          <w:szCs w:val="18"/>
        </w:rPr>
      </w:pPr>
      <w:r w:rsidRPr="00F60541">
        <w:rPr>
          <w:sz w:val="18"/>
          <w:szCs w:val="18"/>
        </w:rPr>
        <w:t>Any student found to have engaged in such conduct will be asked to leave the premises immediately. Disciplinary action will be determine</w:t>
      </w:r>
      <w:r w:rsidR="00A704FE" w:rsidRPr="00F60541">
        <w:rPr>
          <w:sz w:val="18"/>
          <w:szCs w:val="18"/>
        </w:rPr>
        <w:t>d</w:t>
      </w:r>
      <w:r w:rsidRPr="00F60541">
        <w:rPr>
          <w:sz w:val="18"/>
          <w:szCs w:val="18"/>
        </w:rPr>
        <w:t xml:space="preserve"> by the Chief Executive Officer of this Institution.</w:t>
      </w:r>
    </w:p>
    <w:p w14:paraId="0E0B89E1" w14:textId="77777777" w:rsidR="004C592F" w:rsidRPr="004C592F" w:rsidRDefault="004C592F" w:rsidP="004C592F">
      <w:pPr>
        <w:pStyle w:val="NoSpacing"/>
        <w:ind w:left="-720"/>
        <w:rPr>
          <w:sz w:val="18"/>
          <w:szCs w:val="18"/>
        </w:rPr>
      </w:pPr>
    </w:p>
    <w:p w14:paraId="2077CE96" w14:textId="77777777" w:rsidR="00A15F6A" w:rsidRPr="00812AC5" w:rsidRDefault="00A15F6A" w:rsidP="005D01CE">
      <w:pPr>
        <w:spacing w:after="0"/>
        <w:ind w:left="-720"/>
        <w:rPr>
          <w:rFonts w:ascii="Arial" w:hAnsi="Arial" w:cs="Arial"/>
          <w:b/>
          <w:i/>
          <w:caps/>
          <w:u w:val="single"/>
        </w:rPr>
      </w:pPr>
      <w:r w:rsidRPr="00812AC5">
        <w:rPr>
          <w:rFonts w:ascii="Arial" w:hAnsi="Arial" w:cs="Arial"/>
          <w:b/>
          <w:i/>
          <w:caps/>
          <w:u w:val="single"/>
        </w:rPr>
        <w:t>Nondiscrimination Policy</w:t>
      </w:r>
    </w:p>
    <w:p w14:paraId="2F3D26D0" w14:textId="77777777" w:rsidR="00B4102B" w:rsidRPr="00006A9B" w:rsidRDefault="000F4EEB" w:rsidP="005D01CE">
      <w:pPr>
        <w:spacing w:after="0"/>
        <w:ind w:left="-720"/>
        <w:rPr>
          <w:rFonts w:ascii="Arial" w:hAnsi="Arial" w:cs="Arial"/>
          <w:sz w:val="18"/>
          <w:szCs w:val="18"/>
        </w:rPr>
      </w:pPr>
      <w:r w:rsidRPr="00006A9B">
        <w:rPr>
          <w:rFonts w:ascii="Arial" w:hAnsi="Arial" w:cs="Arial"/>
          <w:sz w:val="18"/>
          <w:szCs w:val="18"/>
        </w:rPr>
        <w:t xml:space="preserve">This institution is committed to provide equal opportunities to all applicants to the programs and to all applicants for employment. </w:t>
      </w:r>
      <w:r w:rsidR="00A704FE" w:rsidRPr="00006A9B">
        <w:rPr>
          <w:rFonts w:ascii="Arial" w:hAnsi="Arial" w:cs="Arial"/>
          <w:sz w:val="18"/>
          <w:szCs w:val="18"/>
        </w:rPr>
        <w:t>Therefore,</w:t>
      </w:r>
      <w:r w:rsidRPr="00006A9B">
        <w:rPr>
          <w:rFonts w:ascii="Arial" w:hAnsi="Arial" w:cs="Arial"/>
          <w:sz w:val="18"/>
          <w:szCs w:val="18"/>
        </w:rPr>
        <w:t xml:space="preserve"> no discrimination should occur in any program or activity related to the solicitation of students or employees on the basis of race, color, religious believes, </w:t>
      </w:r>
      <w:r w:rsidR="005D01CE">
        <w:rPr>
          <w:rFonts w:ascii="Arial" w:hAnsi="Arial" w:cs="Arial"/>
          <w:sz w:val="18"/>
          <w:szCs w:val="18"/>
        </w:rPr>
        <w:t>ethnic</w:t>
      </w:r>
      <w:r w:rsidRPr="00006A9B">
        <w:rPr>
          <w:rFonts w:ascii="Arial" w:hAnsi="Arial" w:cs="Arial"/>
          <w:sz w:val="18"/>
          <w:szCs w:val="18"/>
        </w:rPr>
        <w:t xml:space="preserve"> origin, sex, sexual orientation, marital status, pregnancy, age, disability, veteran status or any other classification</w:t>
      </w:r>
      <w:r w:rsidR="0032080A" w:rsidRPr="00006A9B">
        <w:rPr>
          <w:rFonts w:ascii="Arial" w:hAnsi="Arial" w:cs="Arial"/>
          <w:sz w:val="18"/>
          <w:szCs w:val="18"/>
        </w:rPr>
        <w:t xml:space="preserve"> that precludes a person from consideration as an individual. </w:t>
      </w:r>
    </w:p>
    <w:p w14:paraId="507DBDBB" w14:textId="6BB53F46" w:rsidR="005D01CE" w:rsidRDefault="005D01CE" w:rsidP="00624E60">
      <w:pPr>
        <w:ind w:left="-720"/>
        <w:rPr>
          <w:rFonts w:ascii="Arial" w:hAnsi="Arial" w:cs="Arial"/>
          <w:b/>
          <w:i/>
          <w:caps/>
          <w:u w:val="single"/>
        </w:rPr>
      </w:pPr>
    </w:p>
    <w:p w14:paraId="234945A9" w14:textId="4D022728" w:rsidR="004C592F" w:rsidRDefault="004C592F" w:rsidP="00624E60">
      <w:pPr>
        <w:ind w:left="-720"/>
        <w:rPr>
          <w:rFonts w:ascii="Arial" w:hAnsi="Arial" w:cs="Arial"/>
          <w:b/>
          <w:i/>
          <w:caps/>
          <w:u w:val="single"/>
        </w:rPr>
      </w:pPr>
    </w:p>
    <w:p w14:paraId="66A4FD4D" w14:textId="62964FA8" w:rsidR="004C592F" w:rsidRDefault="004C592F" w:rsidP="00624E60">
      <w:pPr>
        <w:ind w:left="-720"/>
        <w:rPr>
          <w:rFonts w:ascii="Arial" w:hAnsi="Arial" w:cs="Arial"/>
          <w:b/>
          <w:i/>
          <w:caps/>
          <w:u w:val="single"/>
        </w:rPr>
      </w:pPr>
    </w:p>
    <w:p w14:paraId="3B7AD452" w14:textId="72302407" w:rsidR="004C592F" w:rsidRDefault="004C592F" w:rsidP="00624E60">
      <w:pPr>
        <w:ind w:left="-720"/>
        <w:rPr>
          <w:rFonts w:ascii="Arial" w:hAnsi="Arial" w:cs="Arial"/>
          <w:b/>
          <w:i/>
          <w:caps/>
          <w:u w:val="single"/>
        </w:rPr>
      </w:pPr>
    </w:p>
    <w:p w14:paraId="3BE3235E" w14:textId="77777777" w:rsidR="004C592F" w:rsidRDefault="004C592F" w:rsidP="00624E60">
      <w:pPr>
        <w:ind w:left="-720"/>
        <w:rPr>
          <w:rFonts w:ascii="Arial" w:hAnsi="Arial" w:cs="Arial"/>
          <w:b/>
          <w:i/>
          <w:caps/>
          <w:u w:val="single"/>
        </w:rPr>
      </w:pPr>
    </w:p>
    <w:p w14:paraId="02E486C1" w14:textId="77777777" w:rsidR="00A15F6A" w:rsidRPr="00812AC5" w:rsidRDefault="00A15F6A" w:rsidP="005D01CE">
      <w:pPr>
        <w:spacing w:after="0"/>
        <w:ind w:left="-720"/>
        <w:rPr>
          <w:rFonts w:ascii="Arial" w:hAnsi="Arial" w:cs="Arial"/>
          <w:b/>
          <w:i/>
          <w:caps/>
          <w:u w:val="single"/>
        </w:rPr>
      </w:pPr>
      <w:r w:rsidRPr="00812AC5">
        <w:rPr>
          <w:rFonts w:ascii="Arial" w:hAnsi="Arial" w:cs="Arial"/>
          <w:b/>
          <w:i/>
          <w:caps/>
          <w:u w:val="single"/>
        </w:rPr>
        <w:t>Academic Freedom</w:t>
      </w:r>
    </w:p>
    <w:p w14:paraId="14124919" w14:textId="77777777" w:rsidR="00B4102B" w:rsidRPr="00006A9B" w:rsidRDefault="002F6931" w:rsidP="005D01CE">
      <w:pPr>
        <w:spacing w:after="0"/>
        <w:ind w:left="-720"/>
        <w:rPr>
          <w:rFonts w:ascii="Arial" w:hAnsi="Arial" w:cs="Arial"/>
          <w:sz w:val="18"/>
          <w:szCs w:val="18"/>
        </w:rPr>
      </w:pPr>
      <w:r w:rsidRPr="00006A9B">
        <w:rPr>
          <w:rFonts w:ascii="Arial" w:hAnsi="Arial" w:cs="Arial"/>
          <w:b/>
          <w:sz w:val="18"/>
          <w:szCs w:val="18"/>
        </w:rPr>
        <w:t>Western Beauty Institute Inc</w:t>
      </w:r>
      <w:r w:rsidRPr="00006A9B">
        <w:rPr>
          <w:rFonts w:ascii="Arial" w:hAnsi="Arial" w:cs="Arial"/>
          <w:sz w:val="18"/>
          <w:szCs w:val="18"/>
        </w:rPr>
        <w:t>. is committed to assuring full academic freedom to all faculty. Confident in the qualifications and expertise of its faculty members, this institution encourages its faculty members to exercise their individual judgment regarding the content of the assigned courses, organization of topics and instructional methods, providing only that these judgments are made within the context of the course description as currently published, and providing that the instructional methods are those official sanctioned by the institution, methods for which the institution has received oversight approval.</w:t>
      </w:r>
      <w:r w:rsidR="00006A9B" w:rsidRPr="00006A9B">
        <w:rPr>
          <w:rFonts w:ascii="Arial" w:hAnsi="Arial" w:cs="Arial"/>
          <w:sz w:val="18"/>
          <w:szCs w:val="18"/>
        </w:rPr>
        <w:t xml:space="preserve"> This Institution encourages instructors and students to engage in discussion and dialog. Student and faculty members alike are encouraged to freely express views, however controversial, as long as they believe it would advance understanding in their specialized area of study. </w:t>
      </w:r>
    </w:p>
    <w:p w14:paraId="1C8AF34B" w14:textId="77777777" w:rsidR="005D01CE" w:rsidRDefault="005D01CE" w:rsidP="00624E60">
      <w:pPr>
        <w:ind w:left="-720"/>
        <w:rPr>
          <w:rFonts w:ascii="Arial" w:hAnsi="Arial" w:cs="Arial"/>
          <w:b/>
          <w:i/>
          <w:caps/>
          <w:u w:val="single"/>
        </w:rPr>
      </w:pPr>
    </w:p>
    <w:p w14:paraId="19A43900" w14:textId="77777777" w:rsidR="00A15F6A" w:rsidRPr="00812AC5" w:rsidRDefault="00A15F6A" w:rsidP="005D01CE">
      <w:pPr>
        <w:spacing w:after="0"/>
        <w:ind w:left="-720"/>
        <w:rPr>
          <w:rFonts w:ascii="Arial" w:hAnsi="Arial" w:cs="Arial"/>
          <w:b/>
          <w:i/>
          <w:caps/>
          <w:u w:val="single"/>
        </w:rPr>
      </w:pPr>
      <w:r w:rsidRPr="00812AC5">
        <w:rPr>
          <w:rFonts w:ascii="Arial" w:hAnsi="Arial" w:cs="Arial"/>
          <w:b/>
          <w:i/>
          <w:caps/>
          <w:u w:val="single"/>
        </w:rPr>
        <w:t>Sexual Harassment</w:t>
      </w:r>
    </w:p>
    <w:p w14:paraId="379BEA45" w14:textId="477D7FC1" w:rsidR="00FC05B5" w:rsidRDefault="00006A9B" w:rsidP="004C592F">
      <w:pPr>
        <w:spacing w:after="0"/>
        <w:ind w:left="-720"/>
        <w:rPr>
          <w:rFonts w:ascii="Arial" w:hAnsi="Arial" w:cs="Arial"/>
          <w:sz w:val="18"/>
          <w:szCs w:val="18"/>
        </w:rPr>
      </w:pPr>
      <w:r w:rsidRPr="00006A9B">
        <w:rPr>
          <w:rFonts w:ascii="Arial" w:hAnsi="Arial" w:cs="Arial"/>
          <w:b/>
          <w:sz w:val="18"/>
          <w:szCs w:val="18"/>
        </w:rPr>
        <w:t xml:space="preserve">Western Beauty Institute </w:t>
      </w:r>
      <w:r w:rsidR="00EA5E80" w:rsidRPr="00006A9B">
        <w:rPr>
          <w:rFonts w:ascii="Arial" w:hAnsi="Arial" w:cs="Arial"/>
          <w:b/>
          <w:sz w:val="18"/>
          <w:szCs w:val="18"/>
        </w:rPr>
        <w:t>Inc.</w:t>
      </w:r>
      <w:r w:rsidR="00EA5E80">
        <w:rPr>
          <w:rFonts w:ascii="Arial" w:hAnsi="Arial" w:cs="Arial"/>
          <w:sz w:val="18"/>
          <w:szCs w:val="18"/>
        </w:rPr>
        <w:t xml:space="preserve"> Must</w:t>
      </w:r>
      <w:r w:rsidR="00A96F78">
        <w:rPr>
          <w:rFonts w:ascii="Arial" w:hAnsi="Arial" w:cs="Arial"/>
          <w:sz w:val="18"/>
          <w:szCs w:val="18"/>
        </w:rPr>
        <w:t xml:space="preserve"> provide a workplace and school that is free of harassment, weather it is intentional or unintentional. Employments and students will be free of harassment on the </w:t>
      </w:r>
      <w:r w:rsidR="00A96F78" w:rsidRPr="00006A9B">
        <w:rPr>
          <w:rFonts w:ascii="Arial" w:hAnsi="Arial" w:cs="Arial"/>
          <w:sz w:val="18"/>
          <w:szCs w:val="18"/>
        </w:rPr>
        <w:t xml:space="preserve">basis of race, color, religious </w:t>
      </w:r>
      <w:r w:rsidR="00A96F78">
        <w:rPr>
          <w:rFonts w:ascii="Arial" w:hAnsi="Arial" w:cs="Arial"/>
          <w:sz w:val="18"/>
          <w:szCs w:val="18"/>
        </w:rPr>
        <w:t>affiliation</w:t>
      </w:r>
      <w:r w:rsidR="00A96F78" w:rsidRPr="00006A9B">
        <w:rPr>
          <w:rFonts w:ascii="Arial" w:hAnsi="Arial" w:cs="Arial"/>
          <w:sz w:val="18"/>
          <w:szCs w:val="18"/>
        </w:rPr>
        <w:t xml:space="preserve">, national origin, </w:t>
      </w:r>
      <w:r w:rsidR="00A96F78">
        <w:rPr>
          <w:rFonts w:ascii="Arial" w:hAnsi="Arial" w:cs="Arial"/>
          <w:sz w:val="18"/>
          <w:szCs w:val="18"/>
        </w:rPr>
        <w:t xml:space="preserve">physical handicap, medical condition, marital status, sex or age. Harassment on the campus is illegal no matter its form. Innocently intended remarks or uninvited touching can be seen as harassment, if this institution </w:t>
      </w:r>
      <w:r w:rsidR="00A704FE">
        <w:rPr>
          <w:rFonts w:ascii="Arial" w:hAnsi="Arial" w:cs="Arial"/>
          <w:sz w:val="18"/>
          <w:szCs w:val="18"/>
        </w:rPr>
        <w:t>knows</w:t>
      </w:r>
      <w:r w:rsidR="00A96F78">
        <w:rPr>
          <w:rFonts w:ascii="Arial" w:hAnsi="Arial" w:cs="Arial"/>
          <w:sz w:val="18"/>
          <w:szCs w:val="18"/>
        </w:rPr>
        <w:t xml:space="preserve"> of conduct to be harassment</w:t>
      </w:r>
      <w:r w:rsidR="00A2353E">
        <w:rPr>
          <w:rFonts w:ascii="Arial" w:hAnsi="Arial" w:cs="Arial"/>
          <w:sz w:val="18"/>
          <w:szCs w:val="18"/>
        </w:rPr>
        <w:t xml:space="preserve">, we will take immediate and appropriate corrective action.  Harassment include, among other things, verbal, physical, sexual or visual harassment. Sexual harassment includes conditioning a promotion or benefits from sexual favors. Students and staff members are required to report to management any pertinent information in regard to possible harassment. Dismissal of both student and staff can result if allegations of harassment are proven to be true. </w:t>
      </w:r>
    </w:p>
    <w:p w14:paraId="349AE236" w14:textId="77777777" w:rsidR="004C592F" w:rsidRPr="004C592F" w:rsidRDefault="004C592F" w:rsidP="004C592F">
      <w:pPr>
        <w:spacing w:after="0"/>
        <w:ind w:left="-720"/>
        <w:rPr>
          <w:rFonts w:ascii="Arial" w:hAnsi="Arial" w:cs="Arial"/>
          <w:sz w:val="18"/>
          <w:szCs w:val="18"/>
        </w:rPr>
      </w:pPr>
    </w:p>
    <w:p w14:paraId="73772DA8" w14:textId="77777777" w:rsidR="00A15F6A" w:rsidRPr="00812AC5" w:rsidRDefault="00A15F6A" w:rsidP="005D01CE">
      <w:pPr>
        <w:spacing w:after="0"/>
        <w:ind w:left="-720"/>
        <w:rPr>
          <w:rFonts w:ascii="Arial" w:hAnsi="Arial" w:cs="Arial"/>
          <w:b/>
          <w:i/>
          <w:caps/>
          <w:u w:val="single"/>
        </w:rPr>
      </w:pPr>
      <w:r w:rsidRPr="00812AC5">
        <w:rPr>
          <w:rFonts w:ascii="Arial" w:hAnsi="Arial" w:cs="Arial"/>
          <w:b/>
          <w:i/>
          <w:caps/>
          <w:u w:val="single"/>
        </w:rPr>
        <w:t>Accessibility to Handicapped Individuals</w:t>
      </w:r>
    </w:p>
    <w:p w14:paraId="5AD7D8AF" w14:textId="4EBC5E4B" w:rsidR="005D01CE" w:rsidRDefault="00624E60" w:rsidP="004C592F">
      <w:pPr>
        <w:spacing w:after="0"/>
        <w:ind w:left="-720" w:right="-180"/>
        <w:jc w:val="both"/>
        <w:rPr>
          <w:rFonts w:ascii="Arial" w:hAnsi="Arial" w:cs="Arial"/>
          <w:sz w:val="18"/>
          <w:szCs w:val="18"/>
        </w:rPr>
      </w:pPr>
      <w:r w:rsidRPr="00887AD8">
        <w:rPr>
          <w:rFonts w:ascii="Arial" w:hAnsi="Arial" w:cs="Arial"/>
          <w:sz w:val="18"/>
          <w:szCs w:val="18"/>
        </w:rPr>
        <w:t>Access for handicapped students to the institution's facili</w:t>
      </w:r>
      <w:r>
        <w:rPr>
          <w:rFonts w:ascii="Arial" w:hAnsi="Arial" w:cs="Arial"/>
          <w:sz w:val="18"/>
          <w:szCs w:val="18"/>
        </w:rPr>
        <w:t>ties is available at the Institution</w:t>
      </w:r>
      <w:r w:rsidRPr="00887AD8">
        <w:rPr>
          <w:rFonts w:ascii="Arial" w:hAnsi="Arial" w:cs="Arial"/>
          <w:sz w:val="18"/>
          <w:szCs w:val="18"/>
        </w:rPr>
        <w:t>.  This institution does offer programs for the handicapped student depending on the physical abil</w:t>
      </w:r>
      <w:r>
        <w:rPr>
          <w:rFonts w:ascii="Arial" w:hAnsi="Arial" w:cs="Arial"/>
          <w:sz w:val="18"/>
          <w:szCs w:val="18"/>
        </w:rPr>
        <w:t>ity of the handicapped student.</w:t>
      </w:r>
    </w:p>
    <w:p w14:paraId="2B7A361E" w14:textId="77777777" w:rsidR="004C592F" w:rsidRPr="004C592F" w:rsidRDefault="004C592F" w:rsidP="004C592F">
      <w:pPr>
        <w:spacing w:after="0"/>
        <w:ind w:left="-720" w:right="-180"/>
        <w:jc w:val="both"/>
        <w:rPr>
          <w:rFonts w:ascii="Arial" w:hAnsi="Arial" w:cs="Arial"/>
          <w:sz w:val="18"/>
          <w:szCs w:val="18"/>
        </w:rPr>
      </w:pPr>
    </w:p>
    <w:p w14:paraId="25A08BF1" w14:textId="77777777" w:rsidR="00A15F6A" w:rsidRPr="00812AC5" w:rsidRDefault="00A15F6A" w:rsidP="005D01CE">
      <w:pPr>
        <w:spacing w:after="0"/>
        <w:ind w:left="-720"/>
        <w:rPr>
          <w:rFonts w:ascii="Arial" w:hAnsi="Arial" w:cs="Arial"/>
          <w:b/>
          <w:i/>
          <w:caps/>
          <w:u w:val="single"/>
        </w:rPr>
      </w:pPr>
      <w:r w:rsidRPr="00812AC5">
        <w:rPr>
          <w:rFonts w:ascii="Arial" w:hAnsi="Arial" w:cs="Arial"/>
          <w:b/>
          <w:i/>
          <w:caps/>
          <w:u w:val="single"/>
        </w:rPr>
        <w:t>English as a Second Language Instruction</w:t>
      </w:r>
    </w:p>
    <w:p w14:paraId="1B255247" w14:textId="77777777" w:rsidR="00926761" w:rsidRDefault="00F67407" w:rsidP="005D01CE">
      <w:pPr>
        <w:tabs>
          <w:tab w:val="left" w:pos="360"/>
        </w:tabs>
        <w:spacing w:after="0"/>
        <w:ind w:left="-720" w:right="-180"/>
        <w:rPr>
          <w:rFonts w:ascii="Arial" w:hAnsi="Arial" w:cs="Arial"/>
          <w:sz w:val="20"/>
          <w:szCs w:val="20"/>
        </w:rPr>
      </w:pPr>
      <w:r w:rsidRPr="00B4102B">
        <w:rPr>
          <w:rFonts w:ascii="Arial" w:hAnsi="Arial" w:cs="Arial"/>
          <w:sz w:val="20"/>
          <w:szCs w:val="20"/>
        </w:rPr>
        <w:t>This institution does not offer Engl</w:t>
      </w:r>
      <w:r w:rsidR="00B4102B">
        <w:rPr>
          <w:rFonts w:ascii="Arial" w:hAnsi="Arial" w:cs="Arial"/>
          <w:sz w:val="20"/>
          <w:szCs w:val="20"/>
        </w:rPr>
        <w:t>ish-as-a-Second Language Instruction</w:t>
      </w:r>
      <w:r w:rsidRPr="00B4102B">
        <w:rPr>
          <w:rFonts w:ascii="Arial" w:hAnsi="Arial" w:cs="Arial"/>
          <w:sz w:val="20"/>
          <w:szCs w:val="20"/>
        </w:rPr>
        <w:t>.</w:t>
      </w:r>
    </w:p>
    <w:p w14:paraId="01D22A57" w14:textId="77777777" w:rsidR="005D01CE" w:rsidRDefault="005D01CE" w:rsidP="005D01CE">
      <w:pPr>
        <w:tabs>
          <w:tab w:val="left" w:pos="360"/>
        </w:tabs>
        <w:spacing w:after="0"/>
        <w:ind w:left="-720" w:right="-180"/>
        <w:rPr>
          <w:rFonts w:ascii="Arial" w:hAnsi="Arial" w:cs="Arial"/>
          <w:sz w:val="20"/>
          <w:szCs w:val="20"/>
        </w:rPr>
      </w:pPr>
    </w:p>
    <w:p w14:paraId="76AEF616" w14:textId="77777777" w:rsidR="005A616A" w:rsidRPr="00AA703F" w:rsidRDefault="005A616A" w:rsidP="005A616A">
      <w:pPr>
        <w:pStyle w:val="ListBullet2"/>
        <w:ind w:left="-720" w:right="90" w:firstLine="0"/>
        <w:jc w:val="center"/>
        <w:rPr>
          <w:rFonts w:ascii="Arial" w:hAnsi="Arial" w:cs="Arial"/>
          <w:b/>
          <w:caps/>
          <w:sz w:val="22"/>
          <w:szCs w:val="22"/>
          <w:u w:val="single"/>
        </w:rPr>
      </w:pPr>
      <w:r w:rsidRPr="00AA703F">
        <w:rPr>
          <w:rFonts w:ascii="Arial" w:hAnsi="Arial" w:cs="Arial"/>
          <w:b/>
          <w:caps/>
          <w:sz w:val="22"/>
          <w:szCs w:val="22"/>
          <w:u w:val="single"/>
        </w:rPr>
        <w:t>California Business and Profession Code 480</w:t>
      </w:r>
    </w:p>
    <w:p w14:paraId="3123A9D3" w14:textId="77777777" w:rsidR="005A616A" w:rsidRDefault="005A616A" w:rsidP="005A616A">
      <w:pPr>
        <w:pStyle w:val="ListBullet2"/>
        <w:tabs>
          <w:tab w:val="left" w:pos="9540"/>
        </w:tabs>
        <w:ind w:left="-720" w:right="-180" w:firstLine="0"/>
        <w:jc w:val="both"/>
        <w:rPr>
          <w:rFonts w:ascii="Arial" w:hAnsi="Arial" w:cs="Arial"/>
          <w:b/>
          <w:caps/>
          <w:sz w:val="18"/>
          <w:szCs w:val="18"/>
          <w:u w:val="single"/>
        </w:rPr>
      </w:pPr>
    </w:p>
    <w:p w14:paraId="4036C990" w14:textId="77777777" w:rsidR="005A616A" w:rsidRDefault="005A616A" w:rsidP="005A616A">
      <w:pPr>
        <w:pStyle w:val="ListBullet2"/>
        <w:tabs>
          <w:tab w:val="left" w:pos="9540"/>
        </w:tabs>
        <w:ind w:left="-720" w:right="-360" w:firstLine="0"/>
        <w:jc w:val="both"/>
        <w:rPr>
          <w:rFonts w:ascii="Arial" w:hAnsi="Arial" w:cs="Arial"/>
          <w:sz w:val="18"/>
          <w:szCs w:val="18"/>
        </w:rPr>
      </w:pPr>
      <w:r>
        <w:rPr>
          <w:rFonts w:ascii="Arial" w:hAnsi="Arial" w:cs="Arial"/>
          <w:sz w:val="18"/>
          <w:szCs w:val="18"/>
        </w:rPr>
        <w:t>(a)</w:t>
      </w:r>
      <w:r>
        <w:rPr>
          <w:rFonts w:ascii="Arial" w:hAnsi="Arial" w:cs="Arial"/>
          <w:caps/>
          <w:sz w:val="18"/>
          <w:szCs w:val="18"/>
        </w:rPr>
        <w:t xml:space="preserve">  A </w:t>
      </w:r>
      <w:r>
        <w:rPr>
          <w:rFonts w:ascii="Arial" w:hAnsi="Arial" w:cs="Arial"/>
          <w:sz w:val="18"/>
          <w:szCs w:val="18"/>
        </w:rPr>
        <w:t xml:space="preserve">board may deny a license regulated by this code on the grounds that the applicant has one of the following (1) been convicted of a crime. A conviction within the meaning of this section means a plea of verdict of guilty or convictions following a plea of nolo contend are. Any action that the board is permitted to take following the establishment of a conviction may be taken when the time for appeal has elapsed, or the judgment of convictions has been affirmed on appeal, or when an order granting probation is made suspending the imposition of sentence, irrespective of a subsequent order under the provisions of Section 1203.4 of the Penal Code. (2) Done any act involving dishonesty, fraud or deceit with the intent to substantially benefit himself or another; or substantially injure another; or (3) </w:t>
      </w:r>
      <w:r w:rsidR="00EA5E80">
        <w:rPr>
          <w:rFonts w:ascii="Arial" w:hAnsi="Arial" w:cs="Arial"/>
          <w:sz w:val="18"/>
          <w:szCs w:val="18"/>
        </w:rPr>
        <w:t>done</w:t>
      </w:r>
      <w:r>
        <w:rPr>
          <w:rFonts w:ascii="Arial" w:hAnsi="Arial" w:cs="Arial"/>
          <w:sz w:val="18"/>
          <w:szCs w:val="18"/>
        </w:rPr>
        <w:t xml:space="preserve"> any act which if done by a licentiate of the business or profession in question, would grounds for suspension or revocation of license.  The board may deny a license pursuant to this subdivision only if the crime or act is substantially related to the qualifications, functions or duties of the business or profession for which application is made. (b) Notwithstanding any other provision of this code, no person shall be denied a license solely on the basis that he has been</w:t>
      </w:r>
    </w:p>
    <w:p w14:paraId="10DF5ED9" w14:textId="77777777" w:rsidR="005A616A" w:rsidRPr="00447EBA" w:rsidRDefault="005A616A" w:rsidP="005A616A">
      <w:pPr>
        <w:pStyle w:val="ListBullet2"/>
        <w:tabs>
          <w:tab w:val="left" w:pos="9540"/>
        </w:tabs>
        <w:ind w:left="-720" w:right="-360" w:firstLine="0"/>
        <w:jc w:val="both"/>
        <w:rPr>
          <w:rFonts w:ascii="Arial" w:hAnsi="Arial" w:cs="Arial"/>
          <w:sz w:val="18"/>
          <w:szCs w:val="18"/>
        </w:rPr>
      </w:pPr>
      <w:r>
        <w:rPr>
          <w:rFonts w:ascii="Arial" w:hAnsi="Arial" w:cs="Arial"/>
          <w:sz w:val="18"/>
          <w:szCs w:val="18"/>
        </w:rPr>
        <w:t>Convicted of felony if he has obtained a certificate of rehabilitation developed by the board to evaluate the rehabilitation of a person when considering the denial of a license under subdivision (a) of Section 482. (c) A board may deny a license regulated by this code on the grounds that the applicant knowingly made a false statement of fact required to be revealed in the application for such license.</w:t>
      </w:r>
    </w:p>
    <w:p w14:paraId="644673E3" w14:textId="77777777" w:rsidR="006E147E" w:rsidRDefault="006E147E" w:rsidP="006E147E">
      <w:pPr>
        <w:ind w:left="-720" w:right="-810"/>
        <w:rPr>
          <w:rFonts w:ascii="Arial" w:hAnsi="Arial" w:cs="Arial"/>
          <w:sz w:val="20"/>
          <w:szCs w:val="20"/>
        </w:rPr>
      </w:pPr>
      <w:r w:rsidRPr="006E147E">
        <w:rPr>
          <w:rStyle w:val="Heading1Char"/>
          <w:rFonts w:ascii="Arial" w:hAnsi="Arial" w:cs="Arial"/>
          <w:b/>
          <w:caps/>
          <w:color w:val="auto"/>
          <w:sz w:val="22"/>
          <w:szCs w:val="22"/>
        </w:rPr>
        <w:t>Voter Registration</w:t>
      </w:r>
      <w:r w:rsidRPr="006E147E">
        <w:rPr>
          <w:rFonts w:ascii="Arial" w:hAnsi="Arial" w:cs="Arial"/>
          <w:b/>
          <w:sz w:val="18"/>
          <w:szCs w:val="18"/>
        </w:rPr>
        <w:t xml:space="preserve">:  </w:t>
      </w:r>
      <w:r w:rsidRPr="006E147E">
        <w:rPr>
          <w:rFonts w:ascii="Arial" w:hAnsi="Arial" w:cs="Arial"/>
          <w:sz w:val="18"/>
          <w:szCs w:val="18"/>
        </w:rPr>
        <w:t xml:space="preserve">We encourage students to register to vote. You can go to the following website and follow the instructions to register – </w:t>
      </w:r>
      <w:hyperlink r:id="rId18" w:history="1">
        <w:r w:rsidRPr="006E147E">
          <w:rPr>
            <w:rStyle w:val="Hyperlink"/>
            <w:rFonts w:ascii="Arial" w:hAnsi="Arial" w:cs="Arial"/>
            <w:sz w:val="18"/>
            <w:szCs w:val="18"/>
          </w:rPr>
          <w:t>http://www.sos.ca.gov/elections/elections_vr.htm</w:t>
        </w:r>
      </w:hyperlink>
      <w:r w:rsidRPr="006E147E">
        <w:rPr>
          <w:rFonts w:ascii="Arial" w:hAnsi="Arial" w:cs="Arial"/>
          <w:sz w:val="18"/>
          <w:szCs w:val="18"/>
        </w:rPr>
        <w:t>.  This webpage contains everything you need to know about the requirements to be allowed to vote and how to become a registered voter as well as deadlines for submission of the applications</w:t>
      </w:r>
      <w:r w:rsidRPr="004017F4">
        <w:rPr>
          <w:rFonts w:ascii="Arial" w:hAnsi="Arial" w:cs="Arial"/>
          <w:sz w:val="20"/>
          <w:szCs w:val="20"/>
        </w:rPr>
        <w:t>.</w:t>
      </w:r>
    </w:p>
    <w:p w14:paraId="7DD8A91F" w14:textId="77777777" w:rsidR="006E147E" w:rsidRDefault="006E147E" w:rsidP="006E147E">
      <w:pPr>
        <w:spacing w:after="0" w:line="240" w:lineRule="auto"/>
        <w:ind w:left="-810" w:right="-900"/>
        <w:jc w:val="both"/>
      </w:pPr>
      <w:r w:rsidRPr="008A24C2">
        <w:rPr>
          <w:rFonts w:ascii="Arial" w:hAnsi="Arial" w:cs="Arial"/>
          <w:b/>
          <w:i/>
          <w:u w:val="single"/>
        </w:rPr>
        <w:t>DISMISSAL POLICY</w:t>
      </w:r>
      <w:r>
        <w:rPr>
          <w:rFonts w:ascii="Arial" w:hAnsi="Arial" w:cs="Arial"/>
          <w:b/>
          <w:sz w:val="18"/>
          <w:szCs w:val="18"/>
        </w:rPr>
        <w:t xml:space="preserve">; </w:t>
      </w:r>
    </w:p>
    <w:p w14:paraId="7BDD0C69" w14:textId="77777777" w:rsidR="006E147E" w:rsidRDefault="006E147E" w:rsidP="006E147E">
      <w:pPr>
        <w:spacing w:after="0" w:line="240" w:lineRule="auto"/>
        <w:ind w:left="-810" w:right="-900"/>
        <w:jc w:val="both"/>
      </w:pPr>
      <w:r>
        <w:rPr>
          <w:rFonts w:ascii="Arial" w:hAnsi="Arial" w:cs="Arial"/>
          <w:b/>
          <w:sz w:val="18"/>
          <w:szCs w:val="18"/>
        </w:rPr>
        <w:t xml:space="preserve">1, </w:t>
      </w:r>
      <w:r>
        <w:rPr>
          <w:rFonts w:ascii="Arial" w:hAnsi="Arial" w:cs="Arial"/>
          <w:sz w:val="18"/>
          <w:szCs w:val="18"/>
        </w:rPr>
        <w:t>Any student, under the influence of alcohol or drugs, or possessing any kind of weapon (Guns, Knives ETC.) will   be grounds for dismissal.</w:t>
      </w:r>
    </w:p>
    <w:p w14:paraId="6A32059D" w14:textId="77777777" w:rsidR="006E147E" w:rsidRDefault="006E147E" w:rsidP="006E147E">
      <w:pPr>
        <w:spacing w:after="0" w:line="240" w:lineRule="auto"/>
        <w:ind w:left="-810" w:right="-900"/>
        <w:jc w:val="both"/>
        <w:rPr>
          <w:rFonts w:ascii="Arial" w:hAnsi="Arial" w:cs="Arial"/>
          <w:sz w:val="18"/>
          <w:szCs w:val="18"/>
        </w:rPr>
      </w:pPr>
      <w:r>
        <w:rPr>
          <w:rFonts w:ascii="Arial" w:hAnsi="Arial" w:cs="Arial"/>
          <w:sz w:val="18"/>
          <w:szCs w:val="18"/>
        </w:rPr>
        <w:t xml:space="preserve">2. Any student, regardless of the average level of attendance, who has more than 14 consecutive days of unexcused absences, will be withdrawn from school. This standard shall apply to all students, unless student is on an approved leave of absence. Students who expect to be absent, for over 14 days, must request a leave of absence. </w:t>
      </w:r>
    </w:p>
    <w:p w14:paraId="1C0E406A" w14:textId="77777777" w:rsidR="006E147E" w:rsidRPr="006E147E" w:rsidRDefault="006E147E" w:rsidP="006E147E">
      <w:pPr>
        <w:spacing w:after="0" w:line="240" w:lineRule="auto"/>
        <w:ind w:left="-810" w:right="-900"/>
        <w:jc w:val="both"/>
        <w:rPr>
          <w:rFonts w:ascii="Arial" w:hAnsi="Arial" w:cs="Arial"/>
          <w:sz w:val="18"/>
          <w:szCs w:val="18"/>
        </w:rPr>
      </w:pPr>
      <w:r>
        <w:rPr>
          <w:rFonts w:ascii="Arial" w:hAnsi="Arial" w:cs="Arial"/>
          <w:sz w:val="18"/>
          <w:szCs w:val="18"/>
        </w:rPr>
        <w:t>3. Students are also required to adhere to the school’s rules of conduct and policies printed in the catalog.</w:t>
      </w:r>
    </w:p>
    <w:p w14:paraId="69C9D6F5" w14:textId="77777777" w:rsidR="006E147E" w:rsidRDefault="006E147E" w:rsidP="006E147E">
      <w:pPr>
        <w:pStyle w:val="NoSpacing"/>
        <w:ind w:left="-720" w:right="-900" w:hanging="90"/>
        <w:jc w:val="center"/>
        <w:rPr>
          <w:rFonts w:ascii="Arial" w:hAnsi="Arial" w:cs="Arial"/>
          <w:b/>
          <w:u w:val="single"/>
        </w:rPr>
      </w:pPr>
    </w:p>
    <w:p w14:paraId="7F485489" w14:textId="77777777" w:rsidR="005D01CE" w:rsidRDefault="005D01CE" w:rsidP="006E147E">
      <w:pPr>
        <w:pStyle w:val="NoSpacing"/>
        <w:ind w:left="-720" w:right="-900" w:hanging="90"/>
        <w:jc w:val="center"/>
        <w:rPr>
          <w:rFonts w:ascii="Arial" w:hAnsi="Arial" w:cs="Arial"/>
          <w:b/>
          <w:u w:val="single"/>
        </w:rPr>
      </w:pPr>
    </w:p>
    <w:p w14:paraId="14DFFC51" w14:textId="5DB27A2C" w:rsidR="006E147E" w:rsidRPr="00FA57AD" w:rsidRDefault="006E147E" w:rsidP="006E147E">
      <w:pPr>
        <w:pStyle w:val="NoSpacing"/>
        <w:ind w:left="-720" w:right="-900" w:hanging="90"/>
        <w:jc w:val="center"/>
        <w:rPr>
          <w:rFonts w:ascii="Arial" w:hAnsi="Arial" w:cs="Arial"/>
          <w:b/>
          <w:u w:val="single"/>
        </w:rPr>
      </w:pPr>
      <w:r w:rsidRPr="00FA57AD">
        <w:rPr>
          <w:rFonts w:ascii="Arial" w:hAnsi="Arial" w:cs="Arial"/>
          <w:b/>
          <w:u w:val="single"/>
        </w:rPr>
        <w:lastRenderedPageBreak/>
        <w:t>SCHOOL RULES AND REGULATIONS</w:t>
      </w:r>
    </w:p>
    <w:p w14:paraId="6FDF5C4E" w14:textId="77777777" w:rsidR="006E147E" w:rsidRPr="00473086" w:rsidRDefault="006E147E" w:rsidP="006E147E">
      <w:pPr>
        <w:pStyle w:val="NoSpacing"/>
        <w:ind w:right="-900"/>
        <w:rPr>
          <w:rFonts w:ascii="Arial" w:hAnsi="Arial" w:cs="Arial"/>
          <w:sz w:val="18"/>
          <w:szCs w:val="18"/>
        </w:rPr>
      </w:pPr>
    </w:p>
    <w:p w14:paraId="66E514F8" w14:textId="77777777" w:rsidR="006E147E" w:rsidRPr="006C450B" w:rsidRDefault="006E147E" w:rsidP="006E147E">
      <w:pPr>
        <w:pStyle w:val="NoSpacing"/>
        <w:ind w:left="-720" w:right="-900" w:hanging="90"/>
        <w:rPr>
          <w:rFonts w:ascii="Arial" w:hAnsi="Arial" w:cs="Arial"/>
          <w:sz w:val="18"/>
          <w:szCs w:val="18"/>
        </w:rPr>
      </w:pPr>
      <w:r w:rsidRPr="006C450B">
        <w:rPr>
          <w:rFonts w:ascii="Arial" w:hAnsi="Arial" w:cs="Arial"/>
          <w:sz w:val="18"/>
          <w:szCs w:val="18"/>
        </w:rPr>
        <w:t>Your success in this industry depends on your ability to make a positive impression through professional behavior. Your appearance, overall presentation and attitude play a large role and are key factors.</w:t>
      </w:r>
    </w:p>
    <w:p w14:paraId="7D625903" w14:textId="77777777" w:rsidR="006E147E" w:rsidRPr="006C450B" w:rsidRDefault="006E147E" w:rsidP="006E147E">
      <w:pPr>
        <w:pStyle w:val="NoSpacing"/>
        <w:ind w:left="-720" w:right="-900" w:hanging="90"/>
        <w:rPr>
          <w:rFonts w:ascii="Arial" w:hAnsi="Arial" w:cs="Arial"/>
          <w:sz w:val="18"/>
          <w:szCs w:val="18"/>
        </w:rPr>
      </w:pPr>
      <w:r w:rsidRPr="006C450B">
        <w:rPr>
          <w:rFonts w:ascii="Arial" w:hAnsi="Arial" w:cs="Arial"/>
          <w:sz w:val="18"/>
          <w:szCs w:val="18"/>
        </w:rPr>
        <w:t xml:space="preserve">To succeed in your career path in the customer </w:t>
      </w:r>
      <w:r w:rsidR="00175379" w:rsidRPr="006C450B">
        <w:rPr>
          <w:rFonts w:ascii="Arial" w:hAnsi="Arial" w:cs="Arial"/>
          <w:sz w:val="18"/>
          <w:szCs w:val="18"/>
        </w:rPr>
        <w:t>service-oriented</w:t>
      </w:r>
      <w:r w:rsidRPr="006C450B">
        <w:rPr>
          <w:rFonts w:ascii="Arial" w:hAnsi="Arial" w:cs="Arial"/>
          <w:sz w:val="18"/>
          <w:szCs w:val="18"/>
        </w:rPr>
        <w:t xml:space="preserve"> world of Barbering, Beauty and Wellness, there are standards of conduct that you will be expected to maintain while in school, to help you build good habits that will carry over and become an integral part of your career. Always present a clean and professional appearance by good hygiene and always with a positive, friendly attitude and having a great customer service attitude is the single most important skill required to succeed in this industry.</w:t>
      </w:r>
    </w:p>
    <w:p w14:paraId="40FDD003" w14:textId="77777777" w:rsidR="006E147E" w:rsidRPr="00473086" w:rsidRDefault="006E147E" w:rsidP="006E147E">
      <w:pPr>
        <w:pStyle w:val="NoSpacing"/>
        <w:ind w:left="-720" w:right="-900" w:hanging="90"/>
        <w:rPr>
          <w:rFonts w:ascii="Arial" w:hAnsi="Arial" w:cs="Arial"/>
          <w:sz w:val="18"/>
          <w:szCs w:val="18"/>
        </w:rPr>
      </w:pPr>
    </w:p>
    <w:p w14:paraId="6421C9BF" w14:textId="77777777" w:rsidR="006E147E" w:rsidRPr="00473086" w:rsidRDefault="006E147E" w:rsidP="006E147E">
      <w:pPr>
        <w:pStyle w:val="NoSpacing"/>
        <w:ind w:left="-720" w:right="-900" w:hanging="90"/>
        <w:rPr>
          <w:rFonts w:ascii="Arial" w:hAnsi="Arial" w:cs="Arial"/>
          <w:b/>
          <w:sz w:val="18"/>
          <w:szCs w:val="18"/>
          <w:u w:val="single"/>
        </w:rPr>
      </w:pPr>
      <w:r w:rsidRPr="00533ADB">
        <w:rPr>
          <w:rFonts w:ascii="Arial" w:hAnsi="Arial" w:cs="Arial"/>
          <w:b/>
          <w:sz w:val="18"/>
          <w:szCs w:val="18"/>
          <w:u w:val="single"/>
        </w:rPr>
        <w:t>ATTENDANCE</w:t>
      </w:r>
      <w:r w:rsidRPr="00473086">
        <w:rPr>
          <w:rFonts w:ascii="Arial" w:hAnsi="Arial" w:cs="Arial"/>
          <w:b/>
          <w:sz w:val="18"/>
          <w:szCs w:val="18"/>
          <w:u w:val="single"/>
        </w:rPr>
        <w:t>:</w:t>
      </w:r>
    </w:p>
    <w:p w14:paraId="7F45893D" w14:textId="77777777" w:rsidR="007B4233" w:rsidRDefault="006E147E" w:rsidP="007B4233">
      <w:pPr>
        <w:pStyle w:val="NoSpacing"/>
        <w:ind w:left="-720" w:right="-900"/>
        <w:rPr>
          <w:rFonts w:ascii="Arial" w:hAnsi="Arial" w:cs="Arial"/>
          <w:sz w:val="18"/>
          <w:szCs w:val="18"/>
        </w:rPr>
      </w:pPr>
      <w:r w:rsidRPr="00473086">
        <w:rPr>
          <w:rFonts w:ascii="Arial" w:hAnsi="Arial" w:cs="Arial"/>
          <w:sz w:val="18"/>
          <w:szCs w:val="18"/>
        </w:rPr>
        <w:t>When it comes to student success, attendance is the key.  Regular attendance not only ensures that you graduate on time but also</w:t>
      </w:r>
    </w:p>
    <w:p w14:paraId="29AED5BC"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ensures that you acquire the knowledge and experience that you need to achieve your goals.</w:t>
      </w:r>
    </w:p>
    <w:p w14:paraId="334A486B" w14:textId="77777777" w:rsidR="006E147E" w:rsidRDefault="006E147E" w:rsidP="007B4233">
      <w:pPr>
        <w:pStyle w:val="NoSpacing"/>
        <w:ind w:left="-720" w:right="-900"/>
        <w:rPr>
          <w:rFonts w:ascii="Arial" w:hAnsi="Arial" w:cs="Arial"/>
          <w:sz w:val="18"/>
          <w:szCs w:val="18"/>
        </w:rPr>
      </w:pPr>
      <w:r w:rsidRPr="00473086">
        <w:rPr>
          <w:rFonts w:ascii="Arial" w:hAnsi="Arial" w:cs="Arial"/>
          <w:sz w:val="18"/>
          <w:szCs w:val="18"/>
        </w:rPr>
        <w:t xml:space="preserve">Satisfactory Academic Progress requires a student to maintain a minimum of 67% attendance. Students having difficulty attending class are encouraged to immediately discuss their attendance issues with their Instructor, Registrar and/or School Director.   A student with unsatisfactory progress due to excessive absences at specified evaluation points will be held to the standards as outlined in the Satisfactory Academic Progress Policy.  (Please refer to the Satisfactory Academic Progress policy in the Catalog.)  </w:t>
      </w:r>
    </w:p>
    <w:p w14:paraId="43C8F069" w14:textId="77777777" w:rsidR="00F42202" w:rsidRDefault="00F42202" w:rsidP="007B4233">
      <w:pPr>
        <w:pStyle w:val="NoSpacing"/>
        <w:ind w:left="-720" w:right="-900"/>
        <w:rPr>
          <w:rFonts w:ascii="Arial" w:hAnsi="Arial" w:cs="Arial"/>
          <w:sz w:val="18"/>
          <w:szCs w:val="18"/>
        </w:rPr>
      </w:pPr>
    </w:p>
    <w:p w14:paraId="0EBBC730" w14:textId="77777777" w:rsidR="00F42202" w:rsidRDefault="00F42202" w:rsidP="007B4233">
      <w:pPr>
        <w:pStyle w:val="NoSpacing"/>
        <w:ind w:left="-720" w:right="-900"/>
        <w:rPr>
          <w:rFonts w:ascii="Arial" w:hAnsi="Arial" w:cs="Arial"/>
          <w:b/>
          <w:sz w:val="18"/>
          <w:szCs w:val="18"/>
          <w:u w:val="single"/>
        </w:rPr>
      </w:pPr>
      <w:r w:rsidRPr="00533ADB">
        <w:rPr>
          <w:rFonts w:ascii="Arial" w:hAnsi="Arial" w:cs="Arial"/>
          <w:b/>
          <w:sz w:val="18"/>
          <w:szCs w:val="18"/>
          <w:u w:val="single"/>
        </w:rPr>
        <w:t>ABSENTEE POLICY:</w:t>
      </w:r>
    </w:p>
    <w:p w14:paraId="54D52426" w14:textId="77777777" w:rsidR="00F42202" w:rsidRDefault="00F42202" w:rsidP="007B4233">
      <w:pPr>
        <w:pStyle w:val="NoSpacing"/>
        <w:ind w:left="-720" w:right="-900"/>
        <w:rPr>
          <w:rFonts w:ascii="Arial" w:hAnsi="Arial" w:cs="Arial"/>
          <w:sz w:val="18"/>
          <w:szCs w:val="18"/>
        </w:rPr>
      </w:pPr>
      <w:r>
        <w:rPr>
          <w:rFonts w:ascii="Arial" w:hAnsi="Arial" w:cs="Arial"/>
          <w:sz w:val="18"/>
          <w:szCs w:val="18"/>
        </w:rPr>
        <w:t xml:space="preserve">An absence in </w:t>
      </w:r>
      <w:r w:rsidRPr="00323C86">
        <w:rPr>
          <w:rFonts w:ascii="Arial" w:hAnsi="Arial" w:cs="Arial"/>
          <w:b/>
          <w:bCs/>
          <w:sz w:val="18"/>
          <w:szCs w:val="18"/>
        </w:rPr>
        <w:t>ANY</w:t>
      </w:r>
      <w:r>
        <w:rPr>
          <w:rFonts w:ascii="Arial" w:hAnsi="Arial" w:cs="Arial"/>
          <w:sz w:val="18"/>
          <w:szCs w:val="18"/>
        </w:rPr>
        <w:t xml:space="preserve"> portion of the regularly scheduled class day for which the student is </w:t>
      </w:r>
      <w:r w:rsidRPr="00323C86">
        <w:rPr>
          <w:rFonts w:ascii="Arial" w:hAnsi="Arial" w:cs="Arial"/>
          <w:b/>
          <w:bCs/>
          <w:sz w:val="18"/>
          <w:szCs w:val="18"/>
        </w:rPr>
        <w:t>NOT</w:t>
      </w:r>
      <w:r>
        <w:rPr>
          <w:rFonts w:ascii="Arial" w:hAnsi="Arial" w:cs="Arial"/>
          <w:sz w:val="18"/>
          <w:szCs w:val="18"/>
        </w:rPr>
        <w:t xml:space="preserve"> in attendance. This includes minutes hours</w:t>
      </w:r>
      <w:r w:rsidR="00323C86">
        <w:rPr>
          <w:rFonts w:ascii="Arial" w:hAnsi="Arial" w:cs="Arial"/>
          <w:sz w:val="18"/>
          <w:szCs w:val="18"/>
        </w:rPr>
        <w:t xml:space="preserve">, or the entire class day. The total hours of absence must be converted to days of absence. There will be no carryover from one </w:t>
      </w:r>
    </w:p>
    <w:p w14:paraId="0FD8A9FD" w14:textId="77777777" w:rsidR="00323C86" w:rsidRDefault="00323C86" w:rsidP="007B4233">
      <w:pPr>
        <w:pStyle w:val="NoSpacing"/>
        <w:ind w:left="-720" w:right="-900"/>
        <w:rPr>
          <w:rFonts w:ascii="Arial" w:hAnsi="Arial" w:cs="Arial"/>
          <w:sz w:val="18"/>
          <w:szCs w:val="18"/>
        </w:rPr>
      </w:pPr>
      <w:r>
        <w:rPr>
          <w:rFonts w:ascii="Arial" w:hAnsi="Arial" w:cs="Arial"/>
          <w:sz w:val="18"/>
          <w:szCs w:val="18"/>
        </w:rPr>
        <w:t>Calendar month to another.</w:t>
      </w:r>
    </w:p>
    <w:p w14:paraId="05FDFCC5" w14:textId="77777777" w:rsidR="00323C86" w:rsidRPr="00323C86" w:rsidRDefault="00323C86" w:rsidP="007B4233">
      <w:pPr>
        <w:pStyle w:val="NoSpacing"/>
        <w:ind w:left="-720" w:right="-900"/>
        <w:rPr>
          <w:rFonts w:ascii="Arial" w:hAnsi="Arial" w:cs="Arial"/>
          <w:b/>
          <w:bCs/>
          <w:sz w:val="18"/>
          <w:szCs w:val="18"/>
        </w:rPr>
      </w:pPr>
      <w:r w:rsidRPr="00323C86">
        <w:rPr>
          <w:rFonts w:ascii="Arial" w:hAnsi="Arial" w:cs="Arial"/>
          <w:b/>
          <w:bCs/>
          <w:sz w:val="18"/>
          <w:szCs w:val="18"/>
        </w:rPr>
        <w:t xml:space="preserve">Make-up work will not be authorized for the purpose of removing an absence or tardy. </w:t>
      </w:r>
    </w:p>
    <w:p w14:paraId="7BD6CB55" w14:textId="77777777" w:rsidR="006E147E" w:rsidRPr="00323C86" w:rsidRDefault="006E147E" w:rsidP="007B4233">
      <w:pPr>
        <w:pStyle w:val="NoSpacing"/>
        <w:ind w:right="-900"/>
        <w:rPr>
          <w:rFonts w:ascii="Arial" w:hAnsi="Arial" w:cs="Arial"/>
          <w:b/>
          <w:bCs/>
          <w:sz w:val="18"/>
          <w:szCs w:val="18"/>
        </w:rPr>
      </w:pPr>
    </w:p>
    <w:p w14:paraId="7A437DCD" w14:textId="77777777" w:rsidR="006E147E" w:rsidRPr="00323C86" w:rsidRDefault="006E147E" w:rsidP="006E147E">
      <w:pPr>
        <w:pStyle w:val="NoSpacing"/>
        <w:ind w:left="-720" w:right="-900" w:hanging="90"/>
        <w:rPr>
          <w:rFonts w:ascii="Arial" w:hAnsi="Arial" w:cs="Arial"/>
          <w:b/>
          <w:bCs/>
          <w:sz w:val="18"/>
          <w:szCs w:val="18"/>
        </w:rPr>
      </w:pPr>
      <w:r w:rsidRPr="00473086">
        <w:rPr>
          <w:rFonts w:ascii="Arial" w:hAnsi="Arial" w:cs="Arial"/>
          <w:sz w:val="18"/>
          <w:szCs w:val="18"/>
        </w:rPr>
        <w:t xml:space="preserve"> However, if you are too ill to take an active part in campus learning activities or cannot actively participate in all aspects of applied effort, we request that you not attend class until you are well.   </w:t>
      </w:r>
      <w:r w:rsidRPr="00323C86">
        <w:rPr>
          <w:rFonts w:ascii="Arial" w:hAnsi="Arial" w:cs="Arial"/>
          <w:b/>
          <w:bCs/>
          <w:sz w:val="18"/>
          <w:szCs w:val="18"/>
        </w:rPr>
        <w:t>Any student who is absent for fourteen (14) consecutive calendar days without a written and approved Leave of Absence will be terminated from their program.</w:t>
      </w:r>
    </w:p>
    <w:p w14:paraId="0A3E207B" w14:textId="77777777" w:rsidR="006E147E" w:rsidRDefault="006E147E" w:rsidP="006E147E">
      <w:pPr>
        <w:pStyle w:val="NoSpacing"/>
        <w:ind w:right="-900"/>
        <w:rPr>
          <w:rFonts w:ascii="Arial" w:hAnsi="Arial" w:cs="Arial"/>
          <w:b/>
          <w:sz w:val="18"/>
          <w:szCs w:val="18"/>
          <w:u w:val="single"/>
        </w:rPr>
      </w:pPr>
    </w:p>
    <w:p w14:paraId="0C70BDAB" w14:textId="77777777" w:rsidR="00323C86" w:rsidRPr="001178EB" w:rsidRDefault="00323C86" w:rsidP="00323C86">
      <w:pPr>
        <w:autoSpaceDE w:val="0"/>
        <w:autoSpaceDN w:val="0"/>
        <w:adjustRightInd w:val="0"/>
        <w:spacing w:after="0" w:line="240" w:lineRule="auto"/>
        <w:ind w:left="-810" w:right="-900"/>
        <w:rPr>
          <w:rFonts w:ascii="Arial" w:hAnsi="Arial" w:cs="Arial"/>
          <w:sz w:val="18"/>
          <w:szCs w:val="18"/>
        </w:rPr>
      </w:pPr>
      <w:r w:rsidRPr="001178EB">
        <w:rPr>
          <w:rFonts w:ascii="Arial" w:hAnsi="Arial" w:cs="Arial"/>
          <w:sz w:val="18"/>
          <w:szCs w:val="18"/>
        </w:rPr>
        <w:t xml:space="preserve">Due to absences all assignments, tests and homework may be made up. </w:t>
      </w:r>
      <w:r w:rsidRPr="001178EB">
        <w:rPr>
          <w:rFonts w:ascii="Arial" w:hAnsi="Arial" w:cs="Arial"/>
          <w:b/>
          <w:bCs/>
          <w:sz w:val="18"/>
          <w:szCs w:val="18"/>
        </w:rPr>
        <w:t>When authorized to make up excused absences</w:t>
      </w:r>
      <w:r w:rsidRPr="001178EB">
        <w:rPr>
          <w:rFonts w:ascii="Arial" w:hAnsi="Arial" w:cs="Arial"/>
          <w:sz w:val="18"/>
          <w:szCs w:val="18"/>
        </w:rPr>
        <w:t xml:space="preserve"> (days</w:t>
      </w:r>
      <w:r>
        <w:rPr>
          <w:rFonts w:ascii="Arial" w:hAnsi="Arial" w:cs="Arial"/>
          <w:sz w:val="18"/>
          <w:szCs w:val="18"/>
        </w:rPr>
        <w:t xml:space="preserve"> or hours </w:t>
      </w:r>
      <w:r w:rsidRPr="001178EB">
        <w:rPr>
          <w:rFonts w:ascii="Arial" w:hAnsi="Arial" w:cs="Arial"/>
          <w:sz w:val="18"/>
          <w:szCs w:val="18"/>
        </w:rPr>
        <w:t xml:space="preserve">missed), you must come to school on time. If you do not you will not be allowed to make up the excused absence on that day. </w:t>
      </w:r>
    </w:p>
    <w:p w14:paraId="5C28F853" w14:textId="77777777" w:rsidR="00323C86" w:rsidRPr="001178EB" w:rsidRDefault="00323C86" w:rsidP="00323C86">
      <w:pPr>
        <w:autoSpaceDE w:val="0"/>
        <w:autoSpaceDN w:val="0"/>
        <w:adjustRightInd w:val="0"/>
        <w:spacing w:after="0" w:line="240" w:lineRule="auto"/>
        <w:ind w:left="-810" w:right="-900"/>
        <w:rPr>
          <w:rFonts w:ascii="Arial" w:hAnsi="Arial" w:cs="Arial"/>
          <w:sz w:val="18"/>
          <w:szCs w:val="18"/>
        </w:rPr>
      </w:pPr>
      <w:r w:rsidRPr="001178EB">
        <w:rPr>
          <w:rFonts w:ascii="Arial" w:hAnsi="Arial" w:cs="Arial"/>
          <w:b/>
          <w:bCs/>
          <w:sz w:val="18"/>
          <w:szCs w:val="18"/>
        </w:rPr>
        <w:t xml:space="preserve">No exceptions </w:t>
      </w:r>
      <w:r w:rsidRPr="001178EB">
        <w:rPr>
          <w:rFonts w:ascii="Arial" w:hAnsi="Arial" w:cs="Arial"/>
          <w:sz w:val="18"/>
          <w:szCs w:val="18"/>
        </w:rPr>
        <w:t xml:space="preserve">will be granted. Any deviation from the policy must be in writing from the office and signed by a member of the administrative staff. Notify office immediately of any address or telephone change. </w:t>
      </w:r>
    </w:p>
    <w:p w14:paraId="2ACB72A1" w14:textId="77777777" w:rsidR="00323C86" w:rsidRDefault="00323C86" w:rsidP="00533ADB">
      <w:pPr>
        <w:pStyle w:val="NoSpacing"/>
        <w:ind w:right="-900"/>
        <w:rPr>
          <w:rFonts w:ascii="Arial" w:hAnsi="Arial" w:cs="Arial"/>
          <w:b/>
          <w:sz w:val="18"/>
          <w:szCs w:val="18"/>
          <w:u w:val="single"/>
        </w:rPr>
      </w:pPr>
    </w:p>
    <w:p w14:paraId="59F9423C" w14:textId="77777777" w:rsidR="006E147E" w:rsidRPr="00473086" w:rsidRDefault="006E147E" w:rsidP="006E147E">
      <w:pPr>
        <w:pStyle w:val="NoSpacing"/>
        <w:ind w:left="-720" w:right="-900" w:hanging="90"/>
        <w:rPr>
          <w:rFonts w:ascii="Arial" w:hAnsi="Arial" w:cs="Arial"/>
          <w:b/>
          <w:sz w:val="18"/>
          <w:szCs w:val="18"/>
          <w:u w:val="single"/>
        </w:rPr>
      </w:pPr>
      <w:r w:rsidRPr="00473086">
        <w:rPr>
          <w:rFonts w:ascii="Arial" w:hAnsi="Arial" w:cs="Arial"/>
          <w:b/>
          <w:sz w:val="18"/>
          <w:szCs w:val="18"/>
          <w:u w:val="single"/>
        </w:rPr>
        <w:t>TARDINESS:</w:t>
      </w:r>
    </w:p>
    <w:p w14:paraId="4A6ED708"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Tardiness and Clock-In Tardiness disrupts the learning environment for everyone. It is your obligation as a student and a condition of your enrollment to exercise the habit of being “on-time” for class and appointments. Please be aware that class will begin whether you are there or not. If you clock-in after your scheduled start time, you will be marked as tardy. If you are tardy, your clock hours will be rounded to the nearest quarter hour. Forgetting or neglecting to clock-in on time is not an excuse and may result in disciplinary action.</w:t>
      </w:r>
    </w:p>
    <w:p w14:paraId="193C2294" w14:textId="77777777" w:rsidR="006E147E" w:rsidRDefault="006E147E" w:rsidP="007B4233">
      <w:pPr>
        <w:pStyle w:val="NoSpacing"/>
        <w:ind w:right="-900"/>
        <w:rPr>
          <w:rFonts w:ascii="Arial" w:hAnsi="Arial" w:cs="Arial"/>
          <w:b/>
          <w:sz w:val="18"/>
          <w:szCs w:val="18"/>
          <w:u w:val="single"/>
        </w:rPr>
      </w:pPr>
    </w:p>
    <w:p w14:paraId="330744FC" w14:textId="77777777" w:rsidR="006E147E" w:rsidRPr="00473086" w:rsidRDefault="006E147E" w:rsidP="006E147E">
      <w:pPr>
        <w:pStyle w:val="NoSpacing"/>
        <w:ind w:left="-720" w:right="-900" w:hanging="90"/>
        <w:rPr>
          <w:rFonts w:ascii="Arial" w:hAnsi="Arial" w:cs="Arial"/>
          <w:b/>
          <w:sz w:val="18"/>
          <w:szCs w:val="18"/>
          <w:u w:val="single"/>
        </w:rPr>
      </w:pPr>
      <w:r w:rsidRPr="00473086">
        <w:rPr>
          <w:rFonts w:ascii="Arial" w:hAnsi="Arial" w:cs="Arial"/>
          <w:b/>
          <w:sz w:val="18"/>
          <w:szCs w:val="18"/>
          <w:u w:val="single"/>
        </w:rPr>
        <w:t>STUDENT APPEARANCE:</w:t>
      </w:r>
    </w:p>
    <w:p w14:paraId="38EE3A62"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 xml:space="preserve">The uniform policy is black pants and the </w:t>
      </w:r>
      <w:r w:rsidR="005D01CE">
        <w:rPr>
          <w:rFonts w:ascii="Arial" w:hAnsi="Arial" w:cs="Arial"/>
          <w:sz w:val="18"/>
          <w:szCs w:val="18"/>
        </w:rPr>
        <w:t>Western Beauty Institute</w:t>
      </w:r>
      <w:r w:rsidRPr="00473086">
        <w:rPr>
          <w:rFonts w:ascii="Arial" w:hAnsi="Arial" w:cs="Arial"/>
          <w:sz w:val="18"/>
          <w:szCs w:val="18"/>
        </w:rPr>
        <w:t xml:space="preserve"> Lab coat and/or school T-shirt.  No hat, caps or bean</w:t>
      </w:r>
      <w:r w:rsidR="005D01CE">
        <w:rPr>
          <w:rFonts w:ascii="Arial" w:hAnsi="Arial" w:cs="Arial"/>
          <w:sz w:val="18"/>
          <w:szCs w:val="18"/>
        </w:rPr>
        <w:t xml:space="preserve">ies are allowed unless it’s the </w:t>
      </w:r>
      <w:r w:rsidRPr="00473086">
        <w:rPr>
          <w:rFonts w:ascii="Arial" w:hAnsi="Arial" w:cs="Arial"/>
          <w:sz w:val="18"/>
          <w:szCs w:val="18"/>
        </w:rPr>
        <w:t>School’s apparel.    All apparel must be clean (without stains) and wrinkle free.</w:t>
      </w:r>
    </w:p>
    <w:p w14:paraId="26429C57"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Clothing that is too tight or too baggy (oversized pants), exposing gluteus, cleavage or abdomen is unprofessional and not permitted.   Skirts should not be mini or micro-mini skirts. Skirts or culottes may not be shorter than 2 inches above the knee.  No sweat pants. Shirts/blouses should not reveal midriff or cleavage or be sleeveless.  No tank tops or muscle shirts are not allowed.</w:t>
      </w:r>
    </w:p>
    <w:p w14:paraId="64748E2B"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 xml:space="preserve">Shoes must be clean.  Shoes should be comfortable for standing and walking. Flat, rubber-sole shoes are recommended for safety and comfort. No open toes, open heels or heels less than 1 inch in diameter or higher than 1 1/2 inches from the floor are permitted. Socks or hose must be worn with all shoes. No Sandals or flip flops are permitted. </w:t>
      </w:r>
    </w:p>
    <w:p w14:paraId="667EFC48" w14:textId="77777777" w:rsidR="006E147E" w:rsidRPr="00473086" w:rsidRDefault="006E147E" w:rsidP="006E147E">
      <w:pPr>
        <w:pStyle w:val="NoSpacing"/>
        <w:ind w:left="-720" w:right="-900" w:hanging="90"/>
        <w:rPr>
          <w:rFonts w:ascii="Arial" w:hAnsi="Arial" w:cs="Arial"/>
          <w:b/>
          <w:sz w:val="18"/>
          <w:szCs w:val="18"/>
          <w:u w:val="single"/>
        </w:rPr>
      </w:pPr>
    </w:p>
    <w:p w14:paraId="30A14F3E" w14:textId="77777777" w:rsidR="006E147E" w:rsidRPr="00473086" w:rsidRDefault="006E147E" w:rsidP="006E147E">
      <w:pPr>
        <w:pStyle w:val="NoSpacing"/>
        <w:ind w:left="-720" w:right="-900" w:hanging="90"/>
        <w:rPr>
          <w:rFonts w:ascii="Arial" w:hAnsi="Arial" w:cs="Arial"/>
          <w:b/>
          <w:sz w:val="18"/>
          <w:szCs w:val="18"/>
          <w:u w:val="single"/>
        </w:rPr>
      </w:pPr>
      <w:r w:rsidRPr="00533ADB">
        <w:rPr>
          <w:rFonts w:ascii="Arial" w:hAnsi="Arial" w:cs="Arial"/>
          <w:b/>
          <w:sz w:val="18"/>
          <w:szCs w:val="18"/>
          <w:u w:val="single"/>
        </w:rPr>
        <w:t>WEEKLY TIMECARD:</w:t>
      </w:r>
    </w:p>
    <w:p w14:paraId="3769C561"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 xml:space="preserve">Students are responsible for clocking in and </w:t>
      </w:r>
      <w:r w:rsidR="0033661E">
        <w:rPr>
          <w:rFonts w:ascii="Arial" w:hAnsi="Arial" w:cs="Arial"/>
          <w:sz w:val="18"/>
          <w:szCs w:val="18"/>
        </w:rPr>
        <w:t xml:space="preserve">out daily, using </w:t>
      </w:r>
      <w:r w:rsidR="0033661E" w:rsidRPr="00473086">
        <w:rPr>
          <w:rFonts w:ascii="Arial" w:hAnsi="Arial" w:cs="Arial"/>
          <w:sz w:val="18"/>
          <w:szCs w:val="18"/>
        </w:rPr>
        <w:t>the</w:t>
      </w:r>
      <w:r w:rsidR="0033661E">
        <w:rPr>
          <w:rFonts w:ascii="Arial" w:hAnsi="Arial" w:cs="Arial"/>
          <w:sz w:val="18"/>
          <w:szCs w:val="18"/>
        </w:rPr>
        <w:t xml:space="preserve"> </w:t>
      </w:r>
      <w:r w:rsidRPr="00473086">
        <w:rPr>
          <w:rFonts w:ascii="Arial" w:hAnsi="Arial" w:cs="Arial"/>
          <w:sz w:val="18"/>
          <w:szCs w:val="18"/>
        </w:rPr>
        <w:t xml:space="preserve">(timeclock software).  Daily, make sure that an Instructor </w:t>
      </w:r>
      <w:r w:rsidR="00175379">
        <w:rPr>
          <w:rFonts w:ascii="Arial" w:hAnsi="Arial" w:cs="Arial"/>
          <w:sz w:val="18"/>
          <w:szCs w:val="18"/>
        </w:rPr>
        <w:t>grades</w:t>
      </w:r>
      <w:r w:rsidRPr="00473086">
        <w:rPr>
          <w:rFonts w:ascii="Arial" w:hAnsi="Arial" w:cs="Arial"/>
          <w:sz w:val="18"/>
          <w:szCs w:val="18"/>
        </w:rPr>
        <w:t xml:space="preserve"> all your practical operations</w:t>
      </w:r>
      <w:r w:rsidR="00175379">
        <w:rPr>
          <w:rFonts w:ascii="Arial" w:hAnsi="Arial" w:cs="Arial"/>
          <w:sz w:val="18"/>
          <w:szCs w:val="18"/>
        </w:rPr>
        <w:t xml:space="preserve"> recorded on your</w:t>
      </w:r>
      <w:r w:rsidRPr="00473086">
        <w:rPr>
          <w:rFonts w:ascii="Arial" w:hAnsi="Arial" w:cs="Arial"/>
          <w:sz w:val="18"/>
          <w:szCs w:val="18"/>
        </w:rPr>
        <w:t xml:space="preserve"> </w:t>
      </w:r>
      <w:r w:rsidR="00175379">
        <w:rPr>
          <w:rFonts w:ascii="Arial" w:hAnsi="Arial" w:cs="Arial"/>
          <w:sz w:val="18"/>
          <w:szCs w:val="18"/>
        </w:rPr>
        <w:t>Time Card.</w:t>
      </w:r>
      <w:r w:rsidRPr="00473086">
        <w:rPr>
          <w:rFonts w:ascii="Arial" w:hAnsi="Arial" w:cs="Arial"/>
          <w:sz w:val="18"/>
          <w:szCs w:val="18"/>
        </w:rPr>
        <w:t xml:space="preserve"> For you to complete your state’s requirements, </w:t>
      </w:r>
      <w:r w:rsidR="00175379">
        <w:rPr>
          <w:rFonts w:ascii="Arial" w:hAnsi="Arial" w:cs="Arial"/>
          <w:sz w:val="18"/>
          <w:szCs w:val="18"/>
        </w:rPr>
        <w:t>you must</w:t>
      </w:r>
      <w:r w:rsidRPr="00473086">
        <w:rPr>
          <w:rFonts w:ascii="Arial" w:hAnsi="Arial" w:cs="Arial"/>
          <w:sz w:val="18"/>
          <w:szCs w:val="18"/>
        </w:rPr>
        <w:t xml:space="preserve"> keep an accurate record of your Technical Instruction Hours and Practical Training daily.</w:t>
      </w:r>
      <w:r w:rsidR="00175379">
        <w:rPr>
          <w:rFonts w:ascii="Arial" w:hAnsi="Arial" w:cs="Arial"/>
          <w:sz w:val="18"/>
          <w:szCs w:val="18"/>
        </w:rPr>
        <w:t xml:space="preserve">  </w:t>
      </w:r>
      <w:r w:rsidRPr="00473086">
        <w:rPr>
          <w:rFonts w:ascii="Arial" w:hAnsi="Arial" w:cs="Arial"/>
          <w:sz w:val="18"/>
          <w:szCs w:val="18"/>
        </w:rPr>
        <w:t xml:space="preserve">  </w:t>
      </w:r>
    </w:p>
    <w:p w14:paraId="6FC5FB7E" w14:textId="77777777" w:rsidR="00323C86" w:rsidRDefault="00323C86" w:rsidP="006E147E">
      <w:pPr>
        <w:pStyle w:val="NoSpacing"/>
        <w:ind w:left="-720" w:right="-900" w:hanging="90"/>
        <w:rPr>
          <w:rFonts w:ascii="Arial" w:hAnsi="Arial" w:cs="Arial"/>
          <w:sz w:val="18"/>
          <w:szCs w:val="18"/>
          <w:u w:val="single"/>
        </w:rPr>
      </w:pPr>
    </w:p>
    <w:p w14:paraId="194E0823" w14:textId="77777777" w:rsidR="00533ADB" w:rsidRPr="001178EB" w:rsidRDefault="00533ADB" w:rsidP="00533ADB">
      <w:pPr>
        <w:autoSpaceDE w:val="0"/>
        <w:autoSpaceDN w:val="0"/>
        <w:adjustRightInd w:val="0"/>
        <w:spacing w:after="0" w:line="240" w:lineRule="auto"/>
        <w:ind w:left="-720" w:right="-900"/>
        <w:rPr>
          <w:rFonts w:ascii="Arial" w:hAnsi="Arial" w:cs="Arial"/>
          <w:sz w:val="18"/>
          <w:szCs w:val="18"/>
        </w:rPr>
      </w:pPr>
      <w:r w:rsidRPr="001178EB">
        <w:rPr>
          <w:rFonts w:ascii="Arial" w:hAnsi="Arial" w:cs="Arial"/>
          <w:b/>
          <w:bCs/>
          <w:caps/>
          <w:sz w:val="18"/>
          <w:szCs w:val="18"/>
          <w:u w:val="single"/>
        </w:rPr>
        <w:t>The Weekly record cards are the property of the school and must remain in the school at all times</w:t>
      </w:r>
      <w:r w:rsidRPr="001178EB">
        <w:rPr>
          <w:rFonts w:ascii="Arial" w:hAnsi="Arial" w:cs="Arial"/>
          <w:sz w:val="18"/>
          <w:szCs w:val="18"/>
        </w:rPr>
        <w:t>.</w:t>
      </w:r>
    </w:p>
    <w:p w14:paraId="619AE7D3" w14:textId="77777777" w:rsidR="00533ADB" w:rsidRPr="001178EB" w:rsidRDefault="00533ADB" w:rsidP="00533ADB">
      <w:pPr>
        <w:autoSpaceDE w:val="0"/>
        <w:autoSpaceDN w:val="0"/>
        <w:adjustRightInd w:val="0"/>
        <w:spacing w:after="0" w:line="240" w:lineRule="auto"/>
        <w:ind w:left="-720" w:right="-900"/>
        <w:rPr>
          <w:rFonts w:ascii="Arial" w:hAnsi="Arial" w:cs="Arial"/>
          <w:sz w:val="18"/>
          <w:szCs w:val="18"/>
        </w:rPr>
      </w:pPr>
      <w:r w:rsidRPr="001178EB">
        <w:rPr>
          <w:rFonts w:ascii="Arial" w:hAnsi="Arial" w:cs="Arial"/>
          <w:sz w:val="18"/>
          <w:szCs w:val="18"/>
        </w:rPr>
        <w:t>After clocking in you are required to maintain applied effort, personnel grooming, leaving the building,</w:t>
      </w:r>
      <w:r>
        <w:rPr>
          <w:rFonts w:ascii="Arial" w:hAnsi="Arial" w:cs="Arial"/>
          <w:sz w:val="18"/>
          <w:szCs w:val="18"/>
        </w:rPr>
        <w:t xml:space="preserve"> </w:t>
      </w:r>
      <w:r w:rsidRPr="001178EB">
        <w:rPr>
          <w:rFonts w:ascii="Arial" w:hAnsi="Arial" w:cs="Arial"/>
          <w:sz w:val="18"/>
          <w:szCs w:val="18"/>
        </w:rPr>
        <w:t>reading material not related to your training or activity not related to your training is not tolerated. If this</w:t>
      </w:r>
      <w:r>
        <w:rPr>
          <w:rFonts w:ascii="Arial" w:hAnsi="Arial" w:cs="Arial"/>
          <w:sz w:val="18"/>
          <w:szCs w:val="18"/>
        </w:rPr>
        <w:t xml:space="preserve"> </w:t>
      </w:r>
      <w:r w:rsidRPr="001178EB">
        <w:rPr>
          <w:rFonts w:ascii="Arial" w:hAnsi="Arial" w:cs="Arial"/>
          <w:sz w:val="18"/>
          <w:szCs w:val="18"/>
        </w:rPr>
        <w:t>occurs you will be ask</w:t>
      </w:r>
      <w:r>
        <w:rPr>
          <w:rFonts w:ascii="Arial" w:hAnsi="Arial" w:cs="Arial"/>
          <w:sz w:val="18"/>
          <w:szCs w:val="18"/>
        </w:rPr>
        <w:t>ed</w:t>
      </w:r>
      <w:r w:rsidRPr="001178EB">
        <w:rPr>
          <w:rFonts w:ascii="Arial" w:hAnsi="Arial" w:cs="Arial"/>
          <w:sz w:val="18"/>
          <w:szCs w:val="18"/>
        </w:rPr>
        <w:t xml:space="preserve"> to stop such activity or to punch out for the remainder of the day. Continued</w:t>
      </w:r>
      <w:r>
        <w:rPr>
          <w:rFonts w:ascii="Arial" w:hAnsi="Arial" w:cs="Arial"/>
          <w:sz w:val="18"/>
          <w:szCs w:val="18"/>
        </w:rPr>
        <w:t xml:space="preserve"> </w:t>
      </w:r>
      <w:r w:rsidRPr="001178EB">
        <w:rPr>
          <w:rFonts w:ascii="Arial" w:hAnsi="Arial" w:cs="Arial"/>
          <w:sz w:val="18"/>
          <w:szCs w:val="18"/>
        </w:rPr>
        <w:t>activities of this nature could result in your termination.</w:t>
      </w:r>
    </w:p>
    <w:p w14:paraId="0EBC83F0" w14:textId="77777777" w:rsidR="00533ADB" w:rsidRDefault="00533ADB" w:rsidP="00533ADB">
      <w:pPr>
        <w:autoSpaceDE w:val="0"/>
        <w:autoSpaceDN w:val="0"/>
        <w:adjustRightInd w:val="0"/>
        <w:spacing w:after="0" w:line="240" w:lineRule="auto"/>
        <w:ind w:left="-720" w:right="-900"/>
        <w:rPr>
          <w:rFonts w:ascii="Arial" w:hAnsi="Arial" w:cs="Arial"/>
          <w:b/>
          <w:bCs/>
          <w:sz w:val="18"/>
          <w:szCs w:val="18"/>
        </w:rPr>
      </w:pPr>
    </w:p>
    <w:p w14:paraId="711E5272" w14:textId="77777777" w:rsidR="00533ADB" w:rsidRPr="001178EB" w:rsidRDefault="00533ADB" w:rsidP="00533ADB">
      <w:pPr>
        <w:autoSpaceDE w:val="0"/>
        <w:autoSpaceDN w:val="0"/>
        <w:adjustRightInd w:val="0"/>
        <w:spacing w:after="0" w:line="240" w:lineRule="auto"/>
        <w:ind w:left="-720" w:right="-990"/>
        <w:rPr>
          <w:rFonts w:ascii="Arial" w:hAnsi="Arial" w:cs="Arial"/>
          <w:sz w:val="18"/>
          <w:szCs w:val="18"/>
        </w:rPr>
      </w:pPr>
      <w:r w:rsidRPr="001178EB">
        <w:rPr>
          <w:rFonts w:ascii="Arial" w:hAnsi="Arial" w:cs="Arial"/>
          <w:b/>
          <w:bCs/>
          <w:sz w:val="18"/>
          <w:szCs w:val="18"/>
          <w:u w:val="single"/>
        </w:rPr>
        <w:t>TIME CARD CREDIT</w:t>
      </w:r>
      <w:r w:rsidRPr="001178EB">
        <w:rPr>
          <w:rFonts w:ascii="Arial" w:hAnsi="Arial" w:cs="Arial"/>
          <w:b/>
          <w:bCs/>
          <w:sz w:val="18"/>
          <w:szCs w:val="18"/>
        </w:rPr>
        <w:t xml:space="preserve">: The following is a guideline for the instructor to issue credits. </w:t>
      </w:r>
      <w:r w:rsidRPr="001178EB">
        <w:rPr>
          <w:rFonts w:ascii="Arial" w:hAnsi="Arial" w:cs="Arial"/>
          <w:sz w:val="18"/>
          <w:szCs w:val="18"/>
        </w:rPr>
        <w:t>Each Theory</w:t>
      </w:r>
      <w:r>
        <w:rPr>
          <w:rFonts w:ascii="Arial" w:hAnsi="Arial" w:cs="Arial"/>
          <w:sz w:val="18"/>
          <w:szCs w:val="18"/>
        </w:rPr>
        <w:t xml:space="preserve"> </w:t>
      </w:r>
      <w:r w:rsidRPr="001178EB">
        <w:rPr>
          <w:rFonts w:ascii="Arial" w:hAnsi="Arial" w:cs="Arial"/>
          <w:sz w:val="18"/>
          <w:szCs w:val="18"/>
        </w:rPr>
        <w:t>must be initialed in the proper category. If that category is complete, the instructor may issue credit in a</w:t>
      </w:r>
      <w:r>
        <w:rPr>
          <w:rFonts w:ascii="Arial" w:hAnsi="Arial" w:cs="Arial"/>
          <w:sz w:val="18"/>
          <w:szCs w:val="18"/>
        </w:rPr>
        <w:t xml:space="preserve"> </w:t>
      </w:r>
      <w:r w:rsidRPr="001178EB">
        <w:rPr>
          <w:rFonts w:ascii="Arial" w:hAnsi="Arial" w:cs="Arial"/>
          <w:sz w:val="18"/>
          <w:szCs w:val="18"/>
        </w:rPr>
        <w:t>comparative category... The portion of the time card reflecting hours are in the Theory hours earned and</w:t>
      </w:r>
      <w:r>
        <w:rPr>
          <w:rFonts w:ascii="Arial" w:hAnsi="Arial" w:cs="Arial"/>
          <w:sz w:val="18"/>
          <w:szCs w:val="18"/>
        </w:rPr>
        <w:t xml:space="preserve"> </w:t>
      </w:r>
      <w:r w:rsidRPr="001178EB">
        <w:rPr>
          <w:rFonts w:ascii="Arial" w:hAnsi="Arial" w:cs="Arial"/>
          <w:sz w:val="18"/>
          <w:szCs w:val="18"/>
        </w:rPr>
        <w:t>any classes the instructor has demonstrated. The portion of the time card concerning operations is to be</w:t>
      </w:r>
      <w:r>
        <w:rPr>
          <w:rFonts w:ascii="Arial" w:hAnsi="Arial" w:cs="Arial"/>
          <w:sz w:val="18"/>
          <w:szCs w:val="18"/>
        </w:rPr>
        <w:t xml:space="preserve"> </w:t>
      </w:r>
      <w:r w:rsidRPr="001178EB">
        <w:rPr>
          <w:rFonts w:ascii="Arial" w:hAnsi="Arial" w:cs="Arial"/>
          <w:sz w:val="18"/>
          <w:szCs w:val="18"/>
        </w:rPr>
        <w:t>applied efforts of the students as they manually perform practical subject. Some practical operations may</w:t>
      </w:r>
    </w:p>
    <w:p w14:paraId="334DCB76" w14:textId="77777777" w:rsidR="00533ADB" w:rsidRPr="001178EB" w:rsidRDefault="00533ADB" w:rsidP="00533ADB">
      <w:pPr>
        <w:autoSpaceDE w:val="0"/>
        <w:autoSpaceDN w:val="0"/>
        <w:adjustRightInd w:val="0"/>
        <w:spacing w:after="0" w:line="240" w:lineRule="auto"/>
        <w:ind w:left="-720" w:right="-990"/>
        <w:rPr>
          <w:rFonts w:ascii="Arial" w:hAnsi="Arial" w:cs="Arial"/>
          <w:sz w:val="18"/>
          <w:szCs w:val="18"/>
        </w:rPr>
      </w:pPr>
      <w:r w:rsidRPr="001178EB">
        <w:rPr>
          <w:rFonts w:ascii="Arial" w:hAnsi="Arial" w:cs="Arial"/>
          <w:sz w:val="18"/>
          <w:szCs w:val="18"/>
        </w:rPr>
        <w:t xml:space="preserve">take longer to perform according to the student. </w:t>
      </w:r>
      <w:r w:rsidRPr="001178EB">
        <w:rPr>
          <w:rFonts w:ascii="Arial" w:hAnsi="Arial" w:cs="Arial"/>
          <w:b/>
          <w:bCs/>
          <w:sz w:val="18"/>
          <w:szCs w:val="18"/>
        </w:rPr>
        <w:t xml:space="preserve">Note: </w:t>
      </w:r>
      <w:r w:rsidRPr="001178EB">
        <w:rPr>
          <w:rFonts w:ascii="Arial" w:hAnsi="Arial" w:cs="Arial"/>
          <w:sz w:val="18"/>
          <w:szCs w:val="18"/>
        </w:rPr>
        <w:t>The following time frame is considered by The</w:t>
      </w:r>
      <w:r>
        <w:rPr>
          <w:rFonts w:ascii="Arial" w:hAnsi="Arial" w:cs="Arial"/>
          <w:sz w:val="18"/>
          <w:szCs w:val="18"/>
        </w:rPr>
        <w:t xml:space="preserve"> </w:t>
      </w:r>
      <w:r w:rsidRPr="001178EB">
        <w:rPr>
          <w:rFonts w:ascii="Arial" w:hAnsi="Arial" w:cs="Arial"/>
          <w:sz w:val="18"/>
          <w:szCs w:val="18"/>
        </w:rPr>
        <w:t xml:space="preserve">Board of Barbering &amp; Cosmetology for each operation. </w:t>
      </w:r>
      <w:r w:rsidRPr="001178EB">
        <w:rPr>
          <w:rFonts w:ascii="Arial" w:hAnsi="Arial" w:cs="Arial"/>
          <w:b/>
          <w:bCs/>
          <w:sz w:val="18"/>
          <w:szCs w:val="18"/>
        </w:rPr>
        <w:t>Shampoo/set = 1 1/2 hours, Scalp Treatment =</w:t>
      </w:r>
      <w:r>
        <w:rPr>
          <w:rFonts w:ascii="Arial" w:hAnsi="Arial" w:cs="Arial"/>
          <w:sz w:val="18"/>
          <w:szCs w:val="18"/>
        </w:rPr>
        <w:t xml:space="preserve"> </w:t>
      </w:r>
      <w:r w:rsidRPr="001178EB">
        <w:rPr>
          <w:rFonts w:ascii="Arial" w:hAnsi="Arial" w:cs="Arial"/>
          <w:b/>
          <w:bCs/>
          <w:sz w:val="18"/>
          <w:szCs w:val="18"/>
        </w:rPr>
        <w:t xml:space="preserve">1/2 to 1-hour Permanent Wave = 2 to 2 1/2 hours, Facial = 1 1/2 </w:t>
      </w:r>
      <w:r w:rsidRPr="001178EB">
        <w:rPr>
          <w:rFonts w:ascii="Arial" w:hAnsi="Arial" w:cs="Arial"/>
          <w:b/>
          <w:bCs/>
          <w:sz w:val="18"/>
          <w:szCs w:val="18"/>
        </w:rPr>
        <w:lastRenderedPageBreak/>
        <w:t>to 2 hours, Manicure = 1/2-hour</w:t>
      </w:r>
      <w:r>
        <w:rPr>
          <w:rFonts w:ascii="Arial" w:hAnsi="Arial" w:cs="Arial"/>
          <w:sz w:val="18"/>
          <w:szCs w:val="18"/>
        </w:rPr>
        <w:t xml:space="preserve"> </w:t>
      </w:r>
      <w:r w:rsidRPr="001178EB">
        <w:rPr>
          <w:rFonts w:ascii="Arial" w:hAnsi="Arial" w:cs="Arial"/>
          <w:b/>
          <w:bCs/>
          <w:sz w:val="18"/>
          <w:szCs w:val="18"/>
        </w:rPr>
        <w:t>Hair cut = 1/2 to 1 hour. Using this scale, the Board would understandably not consider a student</w:t>
      </w:r>
      <w:r>
        <w:rPr>
          <w:rFonts w:ascii="Arial" w:hAnsi="Arial" w:cs="Arial"/>
          <w:sz w:val="18"/>
          <w:szCs w:val="18"/>
        </w:rPr>
        <w:t xml:space="preserve"> </w:t>
      </w:r>
      <w:r w:rsidRPr="001178EB">
        <w:rPr>
          <w:rFonts w:ascii="Arial" w:hAnsi="Arial" w:cs="Arial"/>
          <w:b/>
          <w:bCs/>
          <w:sz w:val="18"/>
          <w:szCs w:val="18"/>
        </w:rPr>
        <w:t>capable of performing more than three permanent waves per day.</w:t>
      </w:r>
    </w:p>
    <w:p w14:paraId="4A834502" w14:textId="77777777" w:rsidR="00323C86" w:rsidRDefault="00323C86" w:rsidP="006E147E">
      <w:pPr>
        <w:pStyle w:val="NoSpacing"/>
        <w:ind w:left="-720" w:right="-900" w:hanging="90"/>
        <w:rPr>
          <w:rFonts w:ascii="Arial" w:hAnsi="Arial" w:cs="Arial"/>
          <w:sz w:val="18"/>
          <w:szCs w:val="18"/>
          <w:u w:val="single"/>
        </w:rPr>
      </w:pPr>
    </w:p>
    <w:p w14:paraId="28FB4115" w14:textId="77777777" w:rsidR="00323C86" w:rsidRDefault="00323C86" w:rsidP="006E147E">
      <w:pPr>
        <w:pStyle w:val="NoSpacing"/>
        <w:ind w:left="-720" w:right="-900" w:hanging="90"/>
        <w:rPr>
          <w:rFonts w:ascii="Arial" w:hAnsi="Arial" w:cs="Arial"/>
          <w:sz w:val="18"/>
          <w:szCs w:val="18"/>
          <w:u w:val="single"/>
        </w:rPr>
      </w:pPr>
    </w:p>
    <w:p w14:paraId="49FC96EC" w14:textId="77777777" w:rsidR="006E147E" w:rsidRPr="00473086" w:rsidRDefault="006E147E" w:rsidP="006E147E">
      <w:pPr>
        <w:pStyle w:val="NoSpacing"/>
        <w:ind w:left="-720" w:right="-900" w:hanging="90"/>
        <w:rPr>
          <w:rFonts w:ascii="Arial" w:hAnsi="Arial" w:cs="Arial"/>
          <w:b/>
          <w:sz w:val="18"/>
          <w:szCs w:val="18"/>
          <w:u w:val="single"/>
        </w:rPr>
      </w:pPr>
      <w:r w:rsidRPr="00473086">
        <w:rPr>
          <w:rFonts w:ascii="Arial" w:hAnsi="Arial" w:cs="Arial"/>
          <w:b/>
          <w:sz w:val="18"/>
          <w:szCs w:val="18"/>
          <w:u w:val="single"/>
        </w:rPr>
        <w:t>CLASS PREPAREDNESS:</w:t>
      </w:r>
    </w:p>
    <w:p w14:paraId="7A36C2D5" w14:textId="77777777" w:rsidR="006E147E" w:rsidRPr="00473086" w:rsidRDefault="006E147E" w:rsidP="007B4233">
      <w:pPr>
        <w:pStyle w:val="NoSpacing"/>
        <w:ind w:left="-720" w:right="-900"/>
        <w:rPr>
          <w:rFonts w:ascii="Arial" w:hAnsi="Arial" w:cs="Arial"/>
          <w:sz w:val="18"/>
          <w:szCs w:val="18"/>
        </w:rPr>
      </w:pPr>
      <w:r w:rsidRPr="00473086">
        <w:rPr>
          <w:rFonts w:ascii="Arial" w:hAnsi="Arial" w:cs="Arial"/>
          <w:sz w:val="18"/>
          <w:szCs w:val="18"/>
        </w:rPr>
        <w:t>It is critical that you come to school prepared for your daily lessons and assignments. Make sure you bring the books and equipment you need to perform your Technical Instruction and Practical Training assignments. Students who do not come prepared with the books and materials they need to fully participate in that day’s lessons may be required to clock out until they return with the necessary books and equipment.</w:t>
      </w:r>
    </w:p>
    <w:p w14:paraId="21DD6330" w14:textId="77777777" w:rsidR="006E147E" w:rsidRPr="00473086" w:rsidRDefault="006E147E" w:rsidP="006E147E">
      <w:pPr>
        <w:pStyle w:val="NoSpacing"/>
        <w:ind w:left="-720" w:right="-900" w:hanging="90"/>
        <w:rPr>
          <w:rFonts w:ascii="Arial" w:hAnsi="Arial" w:cs="Arial"/>
          <w:sz w:val="18"/>
          <w:szCs w:val="18"/>
        </w:rPr>
      </w:pPr>
    </w:p>
    <w:p w14:paraId="4532DB04" w14:textId="77777777" w:rsidR="006E147E" w:rsidRPr="00473086" w:rsidRDefault="006E147E" w:rsidP="007B4233">
      <w:pPr>
        <w:pStyle w:val="NoSpacing"/>
        <w:ind w:left="-810" w:right="-900"/>
        <w:rPr>
          <w:rFonts w:ascii="Arial" w:hAnsi="Arial" w:cs="Arial"/>
          <w:b/>
          <w:sz w:val="18"/>
          <w:szCs w:val="18"/>
          <w:u w:val="single"/>
        </w:rPr>
      </w:pPr>
      <w:r w:rsidRPr="00473086">
        <w:rPr>
          <w:rFonts w:ascii="Arial" w:hAnsi="Arial" w:cs="Arial"/>
          <w:b/>
          <w:sz w:val="18"/>
          <w:szCs w:val="18"/>
          <w:u w:val="single"/>
        </w:rPr>
        <w:t>APPLIED EFFORT:</w:t>
      </w:r>
    </w:p>
    <w:p w14:paraId="4B08F33B" w14:textId="77777777" w:rsidR="006E147E" w:rsidRPr="00473086" w:rsidRDefault="006E147E" w:rsidP="007B4233">
      <w:pPr>
        <w:pStyle w:val="NoSpacing"/>
        <w:ind w:left="-810" w:right="-900"/>
        <w:rPr>
          <w:rFonts w:ascii="Arial" w:hAnsi="Arial" w:cs="Arial"/>
          <w:sz w:val="18"/>
          <w:szCs w:val="18"/>
        </w:rPr>
      </w:pPr>
      <w:r w:rsidRPr="00473086">
        <w:rPr>
          <w:rFonts w:ascii="Arial" w:hAnsi="Arial" w:cs="Arial"/>
          <w:sz w:val="18"/>
          <w:szCs w:val="18"/>
        </w:rPr>
        <w:t xml:space="preserve">Notify your Instructor when you must leave the building. Always display initiative and good effort (Applied Effort) during the hours you are in School by actively participating in Technical Instruction class and working diligently on a customer, another student or on a mannequin during Practical Training.  Perform your assignments as directed by your Instructors, including but not limited to your daily cleanup assignments and any scheduled exams.  Attending Theory lecture </w:t>
      </w:r>
      <w:r w:rsidRPr="00473086">
        <w:rPr>
          <w:rFonts w:ascii="Arial" w:hAnsi="Arial" w:cs="Arial"/>
          <w:i/>
          <w:sz w:val="18"/>
          <w:szCs w:val="18"/>
        </w:rPr>
        <w:t>daily</w:t>
      </w:r>
      <w:r w:rsidRPr="00473086">
        <w:rPr>
          <w:rFonts w:ascii="Arial" w:hAnsi="Arial" w:cs="Arial"/>
          <w:sz w:val="18"/>
          <w:szCs w:val="18"/>
        </w:rPr>
        <w:t xml:space="preserve"> is required and is a very important role in your training.  </w:t>
      </w:r>
    </w:p>
    <w:p w14:paraId="316802EA" w14:textId="77777777" w:rsidR="006E147E" w:rsidRPr="00473086" w:rsidRDefault="006E147E" w:rsidP="007B4233">
      <w:pPr>
        <w:pStyle w:val="NoSpacing"/>
        <w:ind w:left="-720" w:right="-900"/>
        <w:rPr>
          <w:rFonts w:ascii="Arial" w:hAnsi="Arial" w:cs="Arial"/>
          <w:b/>
          <w:sz w:val="18"/>
          <w:szCs w:val="18"/>
          <w:u w:val="single"/>
        </w:rPr>
      </w:pPr>
    </w:p>
    <w:p w14:paraId="7E4494BC" w14:textId="77777777" w:rsidR="006E147E" w:rsidRPr="00473086" w:rsidRDefault="006E147E" w:rsidP="006E147E">
      <w:pPr>
        <w:pStyle w:val="NoSpacing"/>
        <w:ind w:left="-720" w:right="-900" w:hanging="90"/>
        <w:rPr>
          <w:rFonts w:ascii="Arial" w:hAnsi="Arial" w:cs="Arial"/>
          <w:b/>
          <w:sz w:val="18"/>
          <w:szCs w:val="18"/>
          <w:u w:val="single"/>
        </w:rPr>
      </w:pPr>
      <w:r w:rsidRPr="00473086">
        <w:rPr>
          <w:rFonts w:ascii="Arial" w:hAnsi="Arial" w:cs="Arial"/>
          <w:b/>
          <w:sz w:val="18"/>
          <w:szCs w:val="18"/>
          <w:u w:val="single"/>
        </w:rPr>
        <w:t>ATTITUDE &amp; BEHAVIOR:</w:t>
      </w:r>
    </w:p>
    <w:p w14:paraId="280AE650" w14:textId="77777777" w:rsidR="006E147E" w:rsidRPr="00473086" w:rsidRDefault="006E147E" w:rsidP="006E147E">
      <w:pPr>
        <w:pStyle w:val="NoSpacing"/>
        <w:ind w:left="-720" w:right="-900" w:hanging="90"/>
        <w:rPr>
          <w:rFonts w:ascii="Arial" w:hAnsi="Arial" w:cs="Arial"/>
          <w:sz w:val="18"/>
          <w:szCs w:val="18"/>
        </w:rPr>
      </w:pPr>
      <w:r w:rsidRPr="00473086">
        <w:rPr>
          <w:rFonts w:ascii="Arial" w:hAnsi="Arial" w:cs="Arial"/>
          <w:sz w:val="18"/>
          <w:szCs w:val="18"/>
        </w:rPr>
        <w:t xml:space="preserve"> The following behavior is not permitted: use of profanity and vulgarity, behavior that causes discord in the School, extreme and willful disruption of the School environment, physical altercations, aggressive arguments, and physical abuse of another person, shouting or being discourteous to any staff member, </w:t>
      </w:r>
      <w:r w:rsidR="0033661E">
        <w:rPr>
          <w:rFonts w:ascii="Arial" w:hAnsi="Arial" w:cs="Arial"/>
          <w:sz w:val="18"/>
          <w:szCs w:val="18"/>
        </w:rPr>
        <w:t xml:space="preserve">guest or student. Western Beauty Institute Inc. </w:t>
      </w:r>
      <w:r w:rsidRPr="00473086">
        <w:rPr>
          <w:rFonts w:ascii="Arial" w:hAnsi="Arial" w:cs="Arial"/>
          <w:sz w:val="18"/>
          <w:szCs w:val="18"/>
        </w:rPr>
        <w:t>will not tolerate threats, harassment, discrimination or persecution of another student, staff member, or guest or campus visitor for any reason including but not limited to race, religion, age, sex, sexual orientation, disability, financial status, or country or area of origin or residence. Any of the behavior noted above is not acceptable, will result in disciplinary action, and depending on the severity of the offense(s), may result in termination of enrollment as determined by W</w:t>
      </w:r>
      <w:r>
        <w:rPr>
          <w:rFonts w:ascii="Arial" w:hAnsi="Arial" w:cs="Arial"/>
          <w:sz w:val="18"/>
          <w:szCs w:val="18"/>
        </w:rPr>
        <w:t xml:space="preserve">estern Barber Institute.  </w:t>
      </w:r>
      <w:r w:rsidRPr="00473086">
        <w:rPr>
          <w:rFonts w:ascii="Arial" w:hAnsi="Arial" w:cs="Arial"/>
          <w:sz w:val="18"/>
          <w:szCs w:val="18"/>
        </w:rPr>
        <w:t>Always treat W</w:t>
      </w:r>
      <w:r w:rsidR="0033661E">
        <w:rPr>
          <w:rFonts w:ascii="Arial" w:hAnsi="Arial" w:cs="Arial"/>
          <w:sz w:val="18"/>
          <w:szCs w:val="18"/>
        </w:rPr>
        <w:t>estern Beauty Institute Inc.</w:t>
      </w:r>
      <w:r w:rsidRPr="00473086">
        <w:rPr>
          <w:rFonts w:ascii="Arial" w:hAnsi="Arial" w:cs="Arial"/>
          <w:sz w:val="18"/>
          <w:szCs w:val="18"/>
        </w:rPr>
        <w:t xml:space="preserve"> and student property with respect. If any student is found stealing or abusing School property or that of another person, that student will be terminated.  Western B</w:t>
      </w:r>
      <w:r w:rsidR="0033661E">
        <w:rPr>
          <w:rFonts w:ascii="Arial" w:hAnsi="Arial" w:cs="Arial"/>
          <w:sz w:val="18"/>
          <w:szCs w:val="18"/>
        </w:rPr>
        <w:t xml:space="preserve">eauty Institute Inc. </w:t>
      </w:r>
      <w:r w:rsidRPr="00473086">
        <w:rPr>
          <w:rFonts w:ascii="Arial" w:hAnsi="Arial" w:cs="Arial"/>
          <w:sz w:val="18"/>
          <w:szCs w:val="18"/>
        </w:rPr>
        <w:t xml:space="preserve"> </w:t>
      </w:r>
      <w:r w:rsidR="0033661E" w:rsidRPr="00473086">
        <w:rPr>
          <w:rFonts w:ascii="Arial" w:hAnsi="Arial" w:cs="Arial"/>
          <w:sz w:val="18"/>
          <w:szCs w:val="18"/>
        </w:rPr>
        <w:t>Has</w:t>
      </w:r>
      <w:r w:rsidRPr="00473086">
        <w:rPr>
          <w:rFonts w:ascii="Arial" w:hAnsi="Arial" w:cs="Arial"/>
          <w:sz w:val="18"/>
          <w:szCs w:val="18"/>
        </w:rPr>
        <w:t xml:space="preserve"> zero tolerance for theft.</w:t>
      </w:r>
    </w:p>
    <w:p w14:paraId="453241D6" w14:textId="77777777" w:rsidR="006E147E" w:rsidRPr="00473086" w:rsidRDefault="006E147E" w:rsidP="006E147E">
      <w:pPr>
        <w:pStyle w:val="NoSpacing"/>
        <w:ind w:left="-720" w:right="-900" w:hanging="90"/>
        <w:rPr>
          <w:rFonts w:ascii="Arial" w:hAnsi="Arial" w:cs="Arial"/>
          <w:sz w:val="18"/>
          <w:szCs w:val="18"/>
        </w:rPr>
      </w:pPr>
    </w:p>
    <w:p w14:paraId="3414801E" w14:textId="77777777" w:rsidR="006E147E" w:rsidRPr="00473086" w:rsidRDefault="006E147E" w:rsidP="009D0F19">
      <w:pPr>
        <w:pStyle w:val="NoSpacing"/>
        <w:ind w:left="-720" w:right="-900"/>
        <w:rPr>
          <w:rFonts w:ascii="Arial" w:hAnsi="Arial" w:cs="Arial"/>
          <w:b/>
          <w:sz w:val="18"/>
          <w:szCs w:val="18"/>
          <w:u w:val="single"/>
        </w:rPr>
      </w:pPr>
      <w:r w:rsidRPr="00473086">
        <w:rPr>
          <w:rFonts w:ascii="Arial" w:hAnsi="Arial" w:cs="Arial"/>
          <w:b/>
          <w:sz w:val="18"/>
          <w:szCs w:val="18"/>
          <w:u w:val="single"/>
        </w:rPr>
        <w:t>DRUGS:</w:t>
      </w:r>
    </w:p>
    <w:p w14:paraId="1183BC6B" w14:textId="77777777" w:rsidR="006E147E" w:rsidRPr="00473086" w:rsidRDefault="006E147E" w:rsidP="009D0F19">
      <w:pPr>
        <w:pStyle w:val="NoSpacing"/>
        <w:ind w:left="-720" w:right="-900"/>
        <w:rPr>
          <w:rFonts w:ascii="Arial" w:hAnsi="Arial" w:cs="Arial"/>
          <w:sz w:val="18"/>
          <w:szCs w:val="18"/>
        </w:rPr>
      </w:pPr>
      <w:r w:rsidRPr="00473086">
        <w:rPr>
          <w:rFonts w:ascii="Arial" w:hAnsi="Arial" w:cs="Arial"/>
          <w:sz w:val="18"/>
          <w:szCs w:val="18"/>
        </w:rPr>
        <w:t xml:space="preserve">Alcohol and drugs have no place at Western Barber Institute or in any professional environment and are prohibited per the Drug-Free Schools and Communities Act of 1989.  Any student found to be in possession or under the influence of drugs or alcohol will have their enrollment terminated immediately. </w:t>
      </w:r>
    </w:p>
    <w:p w14:paraId="05E00D39" w14:textId="77777777" w:rsidR="006E147E" w:rsidRPr="00473086" w:rsidRDefault="006E147E" w:rsidP="006E147E">
      <w:pPr>
        <w:pStyle w:val="NoSpacing"/>
        <w:ind w:left="-720" w:right="-900"/>
        <w:rPr>
          <w:rFonts w:ascii="Arial" w:hAnsi="Arial" w:cs="Arial"/>
          <w:sz w:val="18"/>
          <w:szCs w:val="18"/>
        </w:rPr>
      </w:pPr>
    </w:p>
    <w:p w14:paraId="7F67E798" w14:textId="77777777" w:rsidR="006E147E" w:rsidRPr="00473086" w:rsidRDefault="006E147E" w:rsidP="009D0F19">
      <w:pPr>
        <w:pStyle w:val="NoSpacing"/>
        <w:ind w:left="-720" w:right="-900"/>
        <w:rPr>
          <w:rFonts w:ascii="Arial" w:hAnsi="Arial" w:cs="Arial"/>
          <w:b/>
          <w:sz w:val="18"/>
          <w:szCs w:val="18"/>
          <w:u w:val="single"/>
        </w:rPr>
      </w:pPr>
      <w:r w:rsidRPr="00473086">
        <w:rPr>
          <w:rFonts w:ascii="Arial" w:hAnsi="Arial" w:cs="Arial"/>
          <w:b/>
          <w:sz w:val="18"/>
          <w:szCs w:val="18"/>
          <w:u w:val="single"/>
        </w:rPr>
        <w:t>ELECTRONIC DEVICES:</w:t>
      </w:r>
    </w:p>
    <w:p w14:paraId="502CB2A5" w14:textId="77777777" w:rsidR="006E147E" w:rsidRPr="00473086" w:rsidRDefault="006E147E" w:rsidP="009D0F19">
      <w:pPr>
        <w:pStyle w:val="NoSpacing"/>
        <w:ind w:left="-720" w:right="-900"/>
        <w:rPr>
          <w:rFonts w:ascii="Arial" w:hAnsi="Arial" w:cs="Arial"/>
          <w:sz w:val="18"/>
          <w:szCs w:val="18"/>
        </w:rPr>
      </w:pPr>
      <w:r w:rsidRPr="00473086">
        <w:rPr>
          <w:rFonts w:ascii="Arial" w:hAnsi="Arial" w:cs="Arial"/>
          <w:sz w:val="18"/>
          <w:szCs w:val="18"/>
        </w:rPr>
        <w:t>Cell phones must be set to vibrate during class time and may be used only outside the campus premises and only during lunch and break times. Chewing gum is not allowed during class time including Technical Instr</w:t>
      </w:r>
      <w:r>
        <w:rPr>
          <w:rFonts w:ascii="Arial" w:hAnsi="Arial" w:cs="Arial"/>
          <w:sz w:val="18"/>
          <w:szCs w:val="18"/>
        </w:rPr>
        <w:t xml:space="preserve">uction and Practical Training. </w:t>
      </w:r>
      <w:r w:rsidRPr="00473086">
        <w:rPr>
          <w:rFonts w:ascii="Arial" w:hAnsi="Arial" w:cs="Arial"/>
          <w:sz w:val="18"/>
          <w:szCs w:val="18"/>
        </w:rPr>
        <w:t xml:space="preserve">Headphones, personal radios, CD players and iPods are not permitted during class or while performing Practical Training on the clinic floor. </w:t>
      </w:r>
    </w:p>
    <w:p w14:paraId="5DCE4AAB" w14:textId="77777777" w:rsidR="006E147E" w:rsidRDefault="006E147E" w:rsidP="009D0F19">
      <w:pPr>
        <w:pStyle w:val="NoSpacing"/>
        <w:ind w:left="-720" w:right="-900"/>
        <w:rPr>
          <w:rFonts w:ascii="Arial" w:hAnsi="Arial" w:cs="Arial"/>
          <w:b/>
          <w:sz w:val="18"/>
          <w:szCs w:val="18"/>
          <w:u w:val="single"/>
        </w:rPr>
      </w:pPr>
    </w:p>
    <w:p w14:paraId="4E135D15" w14:textId="77777777" w:rsidR="006E147E" w:rsidRPr="00473086" w:rsidRDefault="006E147E" w:rsidP="009D0F19">
      <w:pPr>
        <w:pStyle w:val="NoSpacing"/>
        <w:ind w:left="-720" w:right="-900"/>
        <w:rPr>
          <w:rFonts w:ascii="Arial" w:hAnsi="Arial" w:cs="Arial"/>
          <w:b/>
          <w:sz w:val="18"/>
          <w:szCs w:val="18"/>
          <w:u w:val="single"/>
        </w:rPr>
      </w:pPr>
      <w:r w:rsidRPr="00473086">
        <w:rPr>
          <w:rFonts w:ascii="Arial" w:hAnsi="Arial" w:cs="Arial"/>
          <w:b/>
          <w:sz w:val="18"/>
          <w:szCs w:val="18"/>
          <w:u w:val="single"/>
        </w:rPr>
        <w:t>SHARING STATIONS:</w:t>
      </w:r>
    </w:p>
    <w:p w14:paraId="57E6DC19" w14:textId="77777777" w:rsidR="006E147E" w:rsidRPr="00473086" w:rsidRDefault="006E147E" w:rsidP="009D0F19">
      <w:pPr>
        <w:spacing w:after="0" w:line="240" w:lineRule="auto"/>
        <w:ind w:left="-720" w:right="-900"/>
        <w:rPr>
          <w:rFonts w:ascii="Arial" w:hAnsi="Arial" w:cs="Arial"/>
          <w:sz w:val="18"/>
          <w:szCs w:val="18"/>
        </w:rPr>
      </w:pPr>
      <w:r w:rsidRPr="00473086">
        <w:rPr>
          <w:rFonts w:ascii="Arial" w:hAnsi="Arial" w:cs="Arial"/>
          <w:sz w:val="18"/>
          <w:szCs w:val="18"/>
        </w:rPr>
        <w:t>Please be aware while enrolled in school, you will be sharing your station with another student</w:t>
      </w:r>
      <w:r w:rsidR="0033661E">
        <w:rPr>
          <w:rFonts w:ascii="Arial" w:hAnsi="Arial" w:cs="Arial"/>
          <w:sz w:val="18"/>
          <w:szCs w:val="18"/>
        </w:rPr>
        <w:t>.</w:t>
      </w:r>
      <w:r w:rsidRPr="00473086">
        <w:rPr>
          <w:rFonts w:ascii="Arial" w:hAnsi="Arial" w:cs="Arial"/>
          <w:sz w:val="18"/>
          <w:szCs w:val="18"/>
        </w:rPr>
        <w:t xml:space="preserve"> </w:t>
      </w:r>
    </w:p>
    <w:p w14:paraId="4E969362" w14:textId="77777777" w:rsidR="006E147E" w:rsidRPr="00FB2B08" w:rsidRDefault="006E147E" w:rsidP="009D0F19">
      <w:pPr>
        <w:spacing w:after="100" w:afterAutospacing="1" w:line="240" w:lineRule="auto"/>
        <w:ind w:left="-720" w:right="-900"/>
        <w:rPr>
          <w:rFonts w:ascii="Arial" w:hAnsi="Arial" w:cs="Arial"/>
          <w:sz w:val="18"/>
          <w:szCs w:val="18"/>
        </w:rPr>
      </w:pPr>
      <w:r w:rsidRPr="00473086">
        <w:rPr>
          <w:rFonts w:ascii="Arial" w:hAnsi="Arial" w:cs="Arial"/>
          <w:sz w:val="18"/>
          <w:szCs w:val="18"/>
        </w:rPr>
        <w:t xml:space="preserve">If the students cannot learn to share the same station, then we cannot allow them to make up hours.  Students should be cordial and courteous to their fellow peers.  </w:t>
      </w:r>
    </w:p>
    <w:p w14:paraId="01A0EA73" w14:textId="77777777" w:rsidR="006E147E" w:rsidRPr="00473086" w:rsidRDefault="006E147E" w:rsidP="009D0F19">
      <w:pPr>
        <w:pStyle w:val="NoSpacing"/>
        <w:ind w:left="-720" w:right="-900"/>
        <w:rPr>
          <w:rFonts w:ascii="Arial" w:hAnsi="Arial" w:cs="Arial"/>
          <w:b/>
          <w:sz w:val="18"/>
          <w:szCs w:val="18"/>
          <w:u w:val="single"/>
        </w:rPr>
      </w:pPr>
      <w:r w:rsidRPr="00473086">
        <w:rPr>
          <w:rFonts w:ascii="Arial" w:hAnsi="Arial" w:cs="Arial"/>
          <w:b/>
          <w:sz w:val="18"/>
          <w:szCs w:val="18"/>
          <w:u w:val="single"/>
        </w:rPr>
        <w:t>LOCKERS:</w:t>
      </w:r>
    </w:p>
    <w:p w14:paraId="154EFB12" w14:textId="77777777" w:rsidR="006E147E" w:rsidRPr="00473086" w:rsidRDefault="006E147E" w:rsidP="009D0F19">
      <w:pPr>
        <w:pStyle w:val="NoSpacing"/>
        <w:ind w:left="-720" w:right="-900"/>
        <w:rPr>
          <w:rFonts w:ascii="Arial" w:hAnsi="Arial" w:cs="Arial"/>
          <w:sz w:val="18"/>
          <w:szCs w:val="18"/>
        </w:rPr>
      </w:pPr>
      <w:r w:rsidRPr="00473086">
        <w:rPr>
          <w:rFonts w:ascii="Arial" w:hAnsi="Arial" w:cs="Arial"/>
          <w:sz w:val="18"/>
          <w:szCs w:val="18"/>
        </w:rPr>
        <w:t>Student Locker: You will be assigned one student locker when you start school. This locker is assigned to you for your personal possessions.   Western B</w:t>
      </w:r>
      <w:r w:rsidR="0033661E">
        <w:rPr>
          <w:rFonts w:ascii="Arial" w:hAnsi="Arial" w:cs="Arial"/>
          <w:sz w:val="18"/>
          <w:szCs w:val="18"/>
        </w:rPr>
        <w:t>eauty</w:t>
      </w:r>
      <w:r w:rsidRPr="00473086">
        <w:rPr>
          <w:rFonts w:ascii="Arial" w:hAnsi="Arial" w:cs="Arial"/>
          <w:sz w:val="18"/>
          <w:szCs w:val="18"/>
        </w:rPr>
        <w:t xml:space="preserve"> Institute</w:t>
      </w:r>
      <w:r w:rsidR="0033661E">
        <w:rPr>
          <w:rFonts w:ascii="Arial" w:hAnsi="Arial" w:cs="Arial"/>
          <w:sz w:val="18"/>
          <w:szCs w:val="18"/>
        </w:rPr>
        <w:t xml:space="preserve"> Inc.</w:t>
      </w:r>
      <w:r w:rsidRPr="00473086">
        <w:rPr>
          <w:rFonts w:ascii="Arial" w:hAnsi="Arial" w:cs="Arial"/>
          <w:sz w:val="18"/>
          <w:szCs w:val="18"/>
        </w:rPr>
        <w:t xml:space="preserve"> is not responsible for any personal items or possessions left on campus.   Western B</w:t>
      </w:r>
      <w:r w:rsidR="0033661E">
        <w:rPr>
          <w:rFonts w:ascii="Arial" w:hAnsi="Arial" w:cs="Arial"/>
          <w:sz w:val="18"/>
          <w:szCs w:val="18"/>
        </w:rPr>
        <w:t xml:space="preserve">eauty </w:t>
      </w:r>
      <w:r w:rsidRPr="00473086">
        <w:rPr>
          <w:rFonts w:ascii="Arial" w:hAnsi="Arial" w:cs="Arial"/>
          <w:sz w:val="18"/>
          <w:szCs w:val="18"/>
        </w:rPr>
        <w:t xml:space="preserve">Institute </w:t>
      </w:r>
      <w:r w:rsidR="0033661E">
        <w:rPr>
          <w:rFonts w:ascii="Arial" w:hAnsi="Arial" w:cs="Arial"/>
          <w:sz w:val="18"/>
          <w:szCs w:val="18"/>
        </w:rPr>
        <w:t xml:space="preserve">Inc. </w:t>
      </w:r>
      <w:r w:rsidRPr="00473086">
        <w:rPr>
          <w:rFonts w:ascii="Arial" w:hAnsi="Arial" w:cs="Arial"/>
          <w:sz w:val="18"/>
          <w:szCs w:val="18"/>
        </w:rPr>
        <w:t>has the right to ac</w:t>
      </w:r>
      <w:r w:rsidR="005D01CE">
        <w:rPr>
          <w:rFonts w:ascii="Arial" w:hAnsi="Arial" w:cs="Arial"/>
          <w:sz w:val="18"/>
          <w:szCs w:val="18"/>
        </w:rPr>
        <w:t xml:space="preserve">cess and inspect your locker. </w:t>
      </w:r>
      <w:r w:rsidRPr="00473086">
        <w:rPr>
          <w:rFonts w:ascii="Arial" w:hAnsi="Arial" w:cs="Arial"/>
          <w:sz w:val="18"/>
          <w:szCs w:val="18"/>
        </w:rPr>
        <w:t>If a student is dropped/cancelled from school, students have 5 business days to collect their personal belongings from their student locker.  The school is not a storage facility.  The school will hold the items for 30 days based on the students last day of attendance. Western B</w:t>
      </w:r>
      <w:r w:rsidR="005D01CE">
        <w:rPr>
          <w:rFonts w:ascii="Arial" w:hAnsi="Arial" w:cs="Arial"/>
          <w:sz w:val="18"/>
          <w:szCs w:val="18"/>
        </w:rPr>
        <w:t>eauty</w:t>
      </w:r>
      <w:r w:rsidRPr="00473086">
        <w:rPr>
          <w:rFonts w:ascii="Arial" w:hAnsi="Arial" w:cs="Arial"/>
          <w:sz w:val="18"/>
          <w:szCs w:val="18"/>
        </w:rPr>
        <w:t xml:space="preserve"> Institute</w:t>
      </w:r>
      <w:r w:rsidR="005D01CE">
        <w:rPr>
          <w:rFonts w:ascii="Arial" w:hAnsi="Arial" w:cs="Arial"/>
          <w:sz w:val="18"/>
          <w:szCs w:val="18"/>
        </w:rPr>
        <w:t xml:space="preserve"> Inc.</w:t>
      </w:r>
      <w:r w:rsidRPr="00473086">
        <w:rPr>
          <w:rFonts w:ascii="Arial" w:hAnsi="Arial" w:cs="Arial"/>
          <w:sz w:val="18"/>
          <w:szCs w:val="18"/>
        </w:rPr>
        <w:t xml:space="preserve"> will not be liable for items left in the locker after 30 days.</w:t>
      </w:r>
    </w:p>
    <w:p w14:paraId="1202AB59" w14:textId="77777777" w:rsidR="006E147E" w:rsidRPr="00473086" w:rsidRDefault="006E147E" w:rsidP="006E147E">
      <w:pPr>
        <w:pStyle w:val="NoSpacing"/>
        <w:ind w:left="-720" w:right="-900" w:hanging="90"/>
        <w:rPr>
          <w:rFonts w:ascii="Arial" w:hAnsi="Arial" w:cs="Arial"/>
          <w:sz w:val="18"/>
          <w:szCs w:val="18"/>
        </w:rPr>
      </w:pPr>
    </w:p>
    <w:p w14:paraId="0B743117" w14:textId="77777777" w:rsidR="006E147E" w:rsidRPr="00473086" w:rsidRDefault="006E147E" w:rsidP="009D0F19">
      <w:pPr>
        <w:pStyle w:val="NoSpacing"/>
        <w:ind w:left="-720" w:right="-900"/>
        <w:rPr>
          <w:rFonts w:ascii="Arial" w:hAnsi="Arial" w:cs="Arial"/>
          <w:b/>
          <w:sz w:val="18"/>
          <w:szCs w:val="18"/>
          <w:u w:val="single"/>
        </w:rPr>
      </w:pPr>
      <w:r w:rsidRPr="00473086">
        <w:rPr>
          <w:rFonts w:ascii="Arial" w:hAnsi="Arial" w:cs="Arial"/>
          <w:b/>
          <w:sz w:val="18"/>
          <w:szCs w:val="18"/>
          <w:u w:val="single"/>
        </w:rPr>
        <w:t>MONTHLY TUITION:</w:t>
      </w:r>
    </w:p>
    <w:p w14:paraId="038C0096" w14:textId="77777777" w:rsidR="006E147E" w:rsidRDefault="006E147E" w:rsidP="009D0F19">
      <w:pPr>
        <w:pStyle w:val="NoSpacing"/>
        <w:spacing w:after="380"/>
        <w:ind w:left="-720" w:right="-900"/>
        <w:rPr>
          <w:rFonts w:ascii="Arial" w:hAnsi="Arial" w:cs="Arial"/>
          <w:sz w:val="18"/>
          <w:szCs w:val="18"/>
        </w:rPr>
      </w:pPr>
      <w:r w:rsidRPr="00473086">
        <w:rPr>
          <w:rFonts w:ascii="Arial" w:hAnsi="Arial" w:cs="Arial"/>
          <w:sz w:val="18"/>
          <w:szCs w:val="18"/>
        </w:rPr>
        <w:t xml:space="preserve">Per your Enrollment Agreement, students are responsible for making monthly tuition payments toward their tuition account.  Payment is accepted in the form of personal check, cash, money orders, or credit card.  Payments made after the tuition due date, will be charged a </w:t>
      </w:r>
      <w:r w:rsidRPr="00473086">
        <w:rPr>
          <w:rFonts w:ascii="Arial" w:hAnsi="Arial" w:cs="Arial"/>
          <w:sz w:val="18"/>
          <w:szCs w:val="18"/>
          <w:u w:val="single"/>
        </w:rPr>
        <w:t>$25.00 late fee.</w:t>
      </w:r>
      <w:r w:rsidRPr="00473086">
        <w:rPr>
          <w:rFonts w:ascii="Arial" w:hAnsi="Arial" w:cs="Arial"/>
          <w:sz w:val="18"/>
          <w:szCs w:val="18"/>
        </w:rPr>
        <w:t xml:space="preserve">  </w:t>
      </w:r>
    </w:p>
    <w:p w14:paraId="2CFF1F52" w14:textId="77777777" w:rsidR="00533ADB" w:rsidRDefault="00533ADB" w:rsidP="007B4233">
      <w:pPr>
        <w:pStyle w:val="NoSpacing"/>
        <w:spacing w:after="380"/>
        <w:ind w:left="-720" w:right="-900"/>
        <w:rPr>
          <w:rFonts w:ascii="Arial" w:hAnsi="Arial" w:cs="Arial"/>
          <w:sz w:val="18"/>
          <w:szCs w:val="18"/>
        </w:rPr>
      </w:pPr>
    </w:p>
    <w:p w14:paraId="52615E0C" w14:textId="77777777" w:rsidR="00533ADB" w:rsidRPr="0058506A" w:rsidRDefault="00533ADB" w:rsidP="007B4233">
      <w:pPr>
        <w:pStyle w:val="NoSpacing"/>
        <w:spacing w:after="380"/>
        <w:ind w:left="-720" w:right="-900"/>
        <w:rPr>
          <w:rFonts w:ascii="Arial" w:hAnsi="Arial" w:cs="Arial"/>
          <w:sz w:val="18"/>
          <w:szCs w:val="18"/>
        </w:rPr>
      </w:pPr>
    </w:p>
    <w:p w14:paraId="7C61DEF7" w14:textId="77777777" w:rsidR="006E147E" w:rsidRPr="00FB2B08" w:rsidRDefault="006E147E" w:rsidP="006E147E">
      <w:pPr>
        <w:pStyle w:val="Heading7"/>
        <w:jc w:val="center"/>
        <w:rPr>
          <w:u w:val="single"/>
        </w:rPr>
      </w:pPr>
      <w:r w:rsidRPr="0058506A">
        <w:rPr>
          <w:u w:val="single"/>
        </w:rPr>
        <w:lastRenderedPageBreak/>
        <w:t>SCHOOL RULES AND POLICIES</w:t>
      </w:r>
    </w:p>
    <w:p w14:paraId="51B3A1C4" w14:textId="77777777" w:rsidR="006E147E" w:rsidRPr="00FB2B08" w:rsidRDefault="006E147E" w:rsidP="006E147E">
      <w:pPr>
        <w:ind w:left="-720" w:right="-900"/>
        <w:rPr>
          <w:rFonts w:ascii="Arial" w:hAnsi="Arial" w:cs="Arial"/>
          <w:sz w:val="20"/>
          <w:szCs w:val="20"/>
        </w:rPr>
      </w:pPr>
      <w:r w:rsidRPr="00204D94">
        <w:rPr>
          <w:rFonts w:ascii="Arial" w:hAnsi="Arial" w:cs="Arial"/>
          <w:sz w:val="20"/>
          <w:szCs w:val="20"/>
        </w:rPr>
        <w:t>These rules are designed to promote professionalism and good work habits for our students, and to prepare you for successful completion of your course. Violation of school rules may result in suspension or termination.  In order for the school to run efficiently, and to promote a positive learning environment, the following rules and policies m</w:t>
      </w:r>
      <w:r>
        <w:rPr>
          <w:rFonts w:ascii="Arial" w:hAnsi="Arial" w:cs="Arial"/>
          <w:sz w:val="20"/>
          <w:szCs w:val="20"/>
        </w:rPr>
        <w:t>ust be understood and followed:</w:t>
      </w:r>
    </w:p>
    <w:p w14:paraId="7351B5BD"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rPr>
          <w:rFonts w:ascii="Arial" w:hAnsi="Arial" w:cs="Arial"/>
          <w:sz w:val="18"/>
          <w:szCs w:val="18"/>
        </w:rPr>
      </w:pPr>
      <w:r>
        <w:rPr>
          <w:rFonts w:ascii="Arial" w:hAnsi="Arial" w:cs="Arial"/>
          <w:sz w:val="18"/>
          <w:szCs w:val="18"/>
        </w:rPr>
        <w:t xml:space="preserve">Only chemical products furnished by the school may be used on clients. All supplies used by the students for personal services must be paid for by the student who is to receive the service. Student’s immediate family members, will receive a 30% off on all services. </w:t>
      </w:r>
    </w:p>
    <w:p w14:paraId="20B61630" w14:textId="77777777" w:rsidR="006E147E" w:rsidRPr="00FB2B08" w:rsidRDefault="006E147E" w:rsidP="00C96221">
      <w:pPr>
        <w:numPr>
          <w:ilvl w:val="0"/>
          <w:numId w:val="4"/>
        </w:numPr>
        <w:tabs>
          <w:tab w:val="left" w:pos="-1035"/>
        </w:tabs>
        <w:suppressAutoHyphens/>
        <w:autoSpaceDN w:val="0"/>
        <w:spacing w:after="0" w:line="336" w:lineRule="auto"/>
        <w:ind w:left="180" w:right="-900"/>
        <w:jc w:val="both"/>
        <w:textAlignment w:val="baseline"/>
        <w:rPr>
          <w:rFonts w:ascii="Arial" w:hAnsi="Arial" w:cs="Arial"/>
          <w:sz w:val="18"/>
          <w:szCs w:val="18"/>
        </w:rPr>
      </w:pPr>
      <w:r>
        <w:rPr>
          <w:rFonts w:ascii="Arial" w:hAnsi="Arial" w:cs="Arial"/>
          <w:sz w:val="18"/>
          <w:szCs w:val="18"/>
        </w:rPr>
        <w:t>Students who wish to receive personal services must be maintaining minimum standards in attendance &amp; grades, and must first be granted permission by the instructor-in-charge. Senior students may not work on freshman students or vice versa. Failure to follow policy will disqualify the student from subsequent personal services.</w:t>
      </w:r>
    </w:p>
    <w:p w14:paraId="047DF31A"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rPr>
          <w:rFonts w:ascii="Arial" w:hAnsi="Arial" w:cs="Arial"/>
          <w:sz w:val="18"/>
          <w:szCs w:val="18"/>
        </w:rPr>
      </w:pPr>
      <w:r w:rsidRPr="007B4233">
        <w:rPr>
          <w:rFonts w:ascii="Arial" w:hAnsi="Arial" w:cs="Arial"/>
          <w:b/>
          <w:bCs/>
          <w:sz w:val="18"/>
          <w:szCs w:val="18"/>
        </w:rPr>
        <w:t>It is the student’s responsibility to make up missed tests and assignments after each absence</w:t>
      </w:r>
      <w:r>
        <w:rPr>
          <w:rFonts w:ascii="Arial" w:hAnsi="Arial" w:cs="Arial"/>
          <w:sz w:val="18"/>
          <w:szCs w:val="18"/>
        </w:rPr>
        <w:t>.</w:t>
      </w:r>
    </w:p>
    <w:p w14:paraId="6EE3E0BE"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pPr>
      <w:r>
        <w:rPr>
          <w:rFonts w:ascii="Arial" w:hAnsi="Arial" w:cs="Arial"/>
          <w:sz w:val="18"/>
          <w:szCs w:val="18"/>
        </w:rPr>
        <w:t xml:space="preserve">Personal grooming is not permitted on the clinic floor or classroom. All students are expected to arrive well-groomed in a clean prescribed uniform.  </w:t>
      </w:r>
    </w:p>
    <w:p w14:paraId="3731D0FC"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rPr>
          <w:rFonts w:ascii="Arial" w:hAnsi="Arial" w:cs="Arial"/>
          <w:sz w:val="18"/>
          <w:szCs w:val="18"/>
        </w:rPr>
      </w:pPr>
      <w:r>
        <w:rPr>
          <w:rFonts w:ascii="Arial" w:hAnsi="Arial" w:cs="Arial"/>
          <w:sz w:val="18"/>
          <w:szCs w:val="18"/>
        </w:rPr>
        <w:t>Students not “</w:t>
      </w:r>
      <w:r w:rsidRPr="00F42202">
        <w:rPr>
          <w:rFonts w:ascii="Arial" w:hAnsi="Arial" w:cs="Arial"/>
          <w:b/>
          <w:bCs/>
          <w:sz w:val="18"/>
          <w:szCs w:val="18"/>
        </w:rPr>
        <w:t>applying effort</w:t>
      </w:r>
      <w:r>
        <w:rPr>
          <w:rFonts w:ascii="Arial" w:hAnsi="Arial" w:cs="Arial"/>
          <w:sz w:val="18"/>
          <w:szCs w:val="18"/>
        </w:rPr>
        <w:t xml:space="preserve">” while on the clock will be clocked out for the day.  </w:t>
      </w:r>
    </w:p>
    <w:p w14:paraId="0D2B260C"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rPr>
          <w:rFonts w:ascii="Arial" w:hAnsi="Arial" w:cs="Arial"/>
          <w:sz w:val="18"/>
          <w:szCs w:val="18"/>
        </w:rPr>
      </w:pPr>
      <w:r>
        <w:rPr>
          <w:rFonts w:ascii="Arial" w:hAnsi="Arial" w:cs="Arial"/>
          <w:sz w:val="18"/>
          <w:szCs w:val="18"/>
        </w:rPr>
        <w:t>The use of, or possession of, alcohol or drugs will result in an immediate withdrawal from school.</w:t>
      </w:r>
    </w:p>
    <w:p w14:paraId="4B5F4D4F" w14:textId="77777777" w:rsidR="006E147E" w:rsidRPr="00533ADB" w:rsidRDefault="006E147E" w:rsidP="006E147E">
      <w:pPr>
        <w:numPr>
          <w:ilvl w:val="0"/>
          <w:numId w:val="4"/>
        </w:numPr>
        <w:tabs>
          <w:tab w:val="left" w:pos="-1035"/>
        </w:tabs>
        <w:suppressAutoHyphens/>
        <w:autoSpaceDN w:val="0"/>
        <w:spacing w:after="0" w:line="336" w:lineRule="auto"/>
        <w:ind w:left="180" w:right="-900"/>
        <w:jc w:val="both"/>
        <w:textAlignment w:val="baseline"/>
        <w:rPr>
          <w:rFonts w:ascii="Arial" w:hAnsi="Arial" w:cs="Arial"/>
          <w:sz w:val="18"/>
          <w:szCs w:val="18"/>
        </w:rPr>
      </w:pPr>
      <w:r>
        <w:rPr>
          <w:rFonts w:ascii="Arial" w:hAnsi="Arial" w:cs="Arial"/>
          <w:sz w:val="18"/>
          <w:szCs w:val="18"/>
        </w:rPr>
        <w:t>Sleeping, placing heads on desks, defacing school property, or causing discord in the classroom or laboratory, will be grounds for suspension/withdrawal.</w:t>
      </w:r>
    </w:p>
    <w:p w14:paraId="2225BD52"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pPr>
      <w:r>
        <w:rPr>
          <w:rFonts w:ascii="Arial" w:hAnsi="Arial" w:cs="Arial"/>
          <w:b/>
          <w:bCs/>
          <w:sz w:val="18"/>
          <w:szCs w:val="18"/>
          <w:u w:val="single"/>
        </w:rPr>
        <w:t>*Cell phones must be turned off when in the classroom or when working with clients*</w:t>
      </w:r>
    </w:p>
    <w:p w14:paraId="1CDCC2AA" w14:textId="77777777" w:rsidR="006E147E" w:rsidRDefault="006E147E" w:rsidP="00C96221">
      <w:pPr>
        <w:numPr>
          <w:ilvl w:val="0"/>
          <w:numId w:val="4"/>
        </w:numPr>
        <w:tabs>
          <w:tab w:val="left" w:pos="-1035"/>
        </w:tabs>
        <w:suppressAutoHyphens/>
        <w:autoSpaceDN w:val="0"/>
        <w:spacing w:after="0" w:line="336" w:lineRule="auto"/>
        <w:ind w:left="180" w:right="-900"/>
        <w:jc w:val="both"/>
        <w:textAlignment w:val="baseline"/>
      </w:pPr>
      <w:r>
        <w:rPr>
          <w:rFonts w:ascii="Arial" w:hAnsi="Arial" w:cs="Arial"/>
          <w:sz w:val="18"/>
          <w:szCs w:val="18"/>
        </w:rPr>
        <w:t>Students are not permitted to refuse a client service.  To do so will result in an immediate “clock-out” and one full day suspension (1</w:t>
      </w:r>
      <w:r>
        <w:rPr>
          <w:rFonts w:ascii="Arial" w:hAnsi="Arial" w:cs="Arial"/>
          <w:sz w:val="18"/>
          <w:szCs w:val="18"/>
          <w:vertAlign w:val="superscript"/>
        </w:rPr>
        <w:t>st</w:t>
      </w:r>
      <w:r>
        <w:rPr>
          <w:rFonts w:ascii="Arial" w:hAnsi="Arial" w:cs="Arial"/>
          <w:sz w:val="18"/>
          <w:szCs w:val="18"/>
        </w:rPr>
        <w:t xml:space="preserve"> offence), </w:t>
      </w:r>
      <w:r w:rsidR="003558B3">
        <w:rPr>
          <w:rFonts w:ascii="Arial" w:hAnsi="Arial" w:cs="Arial"/>
          <w:sz w:val="18"/>
          <w:szCs w:val="18"/>
        </w:rPr>
        <w:t>one-week</w:t>
      </w:r>
      <w:r>
        <w:rPr>
          <w:rFonts w:ascii="Arial" w:hAnsi="Arial" w:cs="Arial"/>
          <w:sz w:val="18"/>
          <w:szCs w:val="18"/>
        </w:rPr>
        <w:t xml:space="preserve"> suspension (2</w:t>
      </w:r>
      <w:r>
        <w:rPr>
          <w:rFonts w:ascii="Arial" w:hAnsi="Arial" w:cs="Arial"/>
          <w:sz w:val="18"/>
          <w:szCs w:val="18"/>
          <w:vertAlign w:val="superscript"/>
        </w:rPr>
        <w:t>nd</w:t>
      </w:r>
      <w:r>
        <w:rPr>
          <w:rFonts w:ascii="Arial" w:hAnsi="Arial" w:cs="Arial"/>
          <w:sz w:val="18"/>
          <w:szCs w:val="18"/>
        </w:rPr>
        <w:t xml:space="preserve"> offense), withdrawal (3</w:t>
      </w:r>
      <w:r>
        <w:rPr>
          <w:rFonts w:ascii="Arial" w:hAnsi="Arial" w:cs="Arial"/>
          <w:sz w:val="18"/>
          <w:szCs w:val="18"/>
          <w:vertAlign w:val="superscript"/>
        </w:rPr>
        <w:t>rd</w:t>
      </w:r>
      <w:r>
        <w:rPr>
          <w:rFonts w:ascii="Arial" w:hAnsi="Arial" w:cs="Arial"/>
          <w:sz w:val="18"/>
          <w:szCs w:val="18"/>
        </w:rPr>
        <w:t xml:space="preserve"> offense).  </w:t>
      </w:r>
    </w:p>
    <w:p w14:paraId="5C24BF5C" w14:textId="77777777" w:rsidR="006E147E" w:rsidRDefault="006E147E" w:rsidP="00C96221">
      <w:pPr>
        <w:numPr>
          <w:ilvl w:val="0"/>
          <w:numId w:val="4"/>
        </w:numPr>
        <w:tabs>
          <w:tab w:val="left" w:pos="-1035"/>
        </w:tabs>
        <w:suppressAutoHyphens/>
        <w:autoSpaceDN w:val="0"/>
        <w:spacing w:after="0" w:line="240" w:lineRule="auto"/>
        <w:ind w:left="180" w:right="-900"/>
        <w:jc w:val="both"/>
        <w:textAlignment w:val="baseline"/>
        <w:rPr>
          <w:rFonts w:ascii="Arial" w:hAnsi="Arial" w:cs="Arial"/>
          <w:sz w:val="18"/>
          <w:szCs w:val="18"/>
        </w:rPr>
      </w:pPr>
      <w:r w:rsidRPr="00F42202">
        <w:rPr>
          <w:rFonts w:ascii="Arial" w:hAnsi="Arial" w:cs="Arial"/>
          <w:b/>
          <w:sz w:val="18"/>
          <w:szCs w:val="18"/>
          <w:u w:val="single"/>
        </w:rPr>
        <w:t>AN INSTRUCTOR MUST CHECK ALL STUDENT WORK BEFORE CREDIT IS GIVEN</w:t>
      </w:r>
      <w:r>
        <w:rPr>
          <w:rFonts w:ascii="Arial" w:hAnsi="Arial" w:cs="Arial"/>
          <w:sz w:val="18"/>
          <w:szCs w:val="18"/>
        </w:rPr>
        <w:t>.</w:t>
      </w:r>
    </w:p>
    <w:p w14:paraId="08CE10D4" w14:textId="77777777" w:rsidR="006E147E" w:rsidRDefault="006E147E" w:rsidP="00C96221">
      <w:pPr>
        <w:numPr>
          <w:ilvl w:val="0"/>
          <w:numId w:val="4"/>
        </w:numPr>
        <w:tabs>
          <w:tab w:val="left" w:pos="-1035"/>
        </w:tabs>
        <w:suppressAutoHyphens/>
        <w:autoSpaceDN w:val="0"/>
        <w:spacing w:after="0" w:line="240" w:lineRule="auto"/>
        <w:ind w:left="180" w:right="-900"/>
        <w:jc w:val="both"/>
        <w:textAlignment w:val="baseline"/>
      </w:pPr>
      <w:r>
        <w:rPr>
          <w:rFonts w:ascii="Arial" w:hAnsi="Arial" w:cs="Arial"/>
          <w:sz w:val="18"/>
          <w:szCs w:val="18"/>
        </w:rPr>
        <w:t xml:space="preserve">Food and drink are not permitted in the classrooms or clinic. </w:t>
      </w:r>
      <w:r>
        <w:rPr>
          <w:rFonts w:ascii="Arial" w:hAnsi="Arial" w:cs="Arial"/>
          <w:b/>
          <w:bCs/>
          <w:sz w:val="18"/>
          <w:szCs w:val="18"/>
          <w:u w:val="single"/>
        </w:rPr>
        <w:t>Bottled water only.</w:t>
      </w:r>
    </w:p>
    <w:p w14:paraId="646857C6" w14:textId="77777777" w:rsidR="006E147E" w:rsidRDefault="006E147E" w:rsidP="00C96221">
      <w:pPr>
        <w:numPr>
          <w:ilvl w:val="0"/>
          <w:numId w:val="4"/>
        </w:numPr>
        <w:tabs>
          <w:tab w:val="left" w:pos="-1035"/>
        </w:tabs>
        <w:suppressAutoHyphens/>
        <w:autoSpaceDN w:val="0"/>
        <w:spacing w:after="0" w:line="240" w:lineRule="auto"/>
        <w:ind w:left="180" w:right="-900"/>
        <w:jc w:val="both"/>
        <w:textAlignment w:val="baseline"/>
        <w:rPr>
          <w:rFonts w:ascii="Arial" w:hAnsi="Arial" w:cs="Arial"/>
          <w:sz w:val="18"/>
          <w:szCs w:val="18"/>
        </w:rPr>
      </w:pPr>
      <w:r>
        <w:rPr>
          <w:rFonts w:ascii="Arial" w:hAnsi="Arial" w:cs="Arial"/>
          <w:sz w:val="18"/>
          <w:szCs w:val="18"/>
        </w:rPr>
        <w:t xml:space="preserve">Students are required to clean their work stations, mirrors, and chairs each day.  </w:t>
      </w:r>
    </w:p>
    <w:p w14:paraId="11FC4111" w14:textId="77777777" w:rsidR="006E147E" w:rsidRPr="00083E38" w:rsidRDefault="006E147E" w:rsidP="00C96221">
      <w:pPr>
        <w:numPr>
          <w:ilvl w:val="0"/>
          <w:numId w:val="4"/>
        </w:numPr>
        <w:tabs>
          <w:tab w:val="left" w:pos="-1035"/>
        </w:tabs>
        <w:suppressAutoHyphens/>
        <w:autoSpaceDN w:val="0"/>
        <w:spacing w:after="0" w:line="240" w:lineRule="auto"/>
        <w:ind w:left="180" w:right="-900"/>
        <w:jc w:val="both"/>
        <w:textAlignment w:val="baseline"/>
        <w:rPr>
          <w:rFonts w:ascii="Arial" w:hAnsi="Arial" w:cs="Arial"/>
          <w:sz w:val="18"/>
          <w:szCs w:val="18"/>
        </w:rPr>
      </w:pPr>
      <w:r>
        <w:rPr>
          <w:rFonts w:ascii="Arial" w:hAnsi="Arial" w:cs="Arial"/>
          <w:sz w:val="18"/>
          <w:szCs w:val="18"/>
        </w:rPr>
        <w:t>Stations/mirrors should be well kept/organized and free of distracting decorations.</w:t>
      </w:r>
    </w:p>
    <w:p w14:paraId="1558DF80" w14:textId="77777777" w:rsidR="006E147E" w:rsidRDefault="006E147E" w:rsidP="00C96221">
      <w:pPr>
        <w:numPr>
          <w:ilvl w:val="0"/>
          <w:numId w:val="4"/>
        </w:numPr>
        <w:tabs>
          <w:tab w:val="left" w:pos="-1035"/>
        </w:tabs>
        <w:suppressAutoHyphens/>
        <w:autoSpaceDN w:val="0"/>
        <w:spacing w:after="0" w:line="240" w:lineRule="auto"/>
        <w:ind w:left="180" w:right="-900"/>
        <w:jc w:val="both"/>
        <w:textAlignment w:val="baseline"/>
        <w:rPr>
          <w:rFonts w:ascii="Arial" w:hAnsi="Arial" w:cs="Arial"/>
          <w:sz w:val="18"/>
          <w:szCs w:val="18"/>
        </w:rPr>
      </w:pPr>
      <w:r>
        <w:rPr>
          <w:rFonts w:ascii="Arial" w:hAnsi="Arial" w:cs="Arial"/>
          <w:sz w:val="18"/>
          <w:szCs w:val="18"/>
        </w:rPr>
        <w:t>Students are expected to behave professionally towards coworkers, clients, and school staff. Insubordination toward a staff member will be grounds for immediate withdrawal.</w:t>
      </w:r>
    </w:p>
    <w:p w14:paraId="0D82FF6E" w14:textId="77777777" w:rsidR="006E147E" w:rsidRDefault="006E147E" w:rsidP="00C96221">
      <w:pPr>
        <w:numPr>
          <w:ilvl w:val="0"/>
          <w:numId w:val="4"/>
        </w:numPr>
        <w:tabs>
          <w:tab w:val="left" w:pos="-1035"/>
        </w:tabs>
        <w:suppressAutoHyphens/>
        <w:autoSpaceDN w:val="0"/>
        <w:spacing w:after="0" w:line="240" w:lineRule="auto"/>
        <w:ind w:left="180" w:right="-900"/>
        <w:jc w:val="both"/>
        <w:textAlignment w:val="baseline"/>
        <w:rPr>
          <w:rFonts w:ascii="Arial" w:hAnsi="Arial" w:cs="Arial"/>
          <w:sz w:val="18"/>
          <w:szCs w:val="18"/>
        </w:rPr>
      </w:pPr>
      <w:r>
        <w:rPr>
          <w:rFonts w:ascii="Arial" w:hAnsi="Arial" w:cs="Arial"/>
          <w:sz w:val="18"/>
          <w:szCs w:val="18"/>
        </w:rPr>
        <w:t>Gossiping, using vulgar language, and making threatening remarks, or gestures, towards another student will result in a suspension or withdrawal.</w:t>
      </w:r>
    </w:p>
    <w:p w14:paraId="758DCED6" w14:textId="77777777" w:rsidR="006E147E" w:rsidRPr="00FB2B08" w:rsidRDefault="006E147E" w:rsidP="00C96221">
      <w:pPr>
        <w:numPr>
          <w:ilvl w:val="0"/>
          <w:numId w:val="4"/>
        </w:numPr>
        <w:tabs>
          <w:tab w:val="left" w:pos="-1035"/>
        </w:tabs>
        <w:suppressAutoHyphens/>
        <w:autoSpaceDN w:val="0"/>
        <w:spacing w:after="0" w:line="240" w:lineRule="auto"/>
        <w:ind w:left="180" w:right="-900"/>
        <w:jc w:val="both"/>
        <w:textAlignment w:val="baseline"/>
        <w:rPr>
          <w:rFonts w:ascii="Arial" w:hAnsi="Arial" w:cs="Arial"/>
          <w:sz w:val="18"/>
          <w:szCs w:val="18"/>
        </w:rPr>
      </w:pPr>
      <w:r>
        <w:rPr>
          <w:rFonts w:ascii="Arial" w:hAnsi="Arial" w:cs="Arial"/>
          <w:sz w:val="18"/>
          <w:szCs w:val="18"/>
        </w:rPr>
        <w:t xml:space="preserve"> Students must not visit or loiter with other students on the clinic floor where customers are being served.</w:t>
      </w:r>
    </w:p>
    <w:p w14:paraId="5C44EA91" w14:textId="77777777" w:rsidR="006E147E" w:rsidRDefault="006E147E" w:rsidP="006E147E">
      <w:pPr>
        <w:spacing w:line="240" w:lineRule="auto"/>
        <w:ind w:left="180" w:right="-900" w:hanging="360"/>
        <w:jc w:val="both"/>
        <w:rPr>
          <w:rFonts w:ascii="Arial" w:hAnsi="Arial" w:cs="Arial"/>
          <w:sz w:val="18"/>
          <w:szCs w:val="18"/>
        </w:rPr>
      </w:pPr>
      <w:r>
        <w:rPr>
          <w:rFonts w:ascii="Arial" w:hAnsi="Arial" w:cs="Arial"/>
          <w:sz w:val="18"/>
          <w:szCs w:val="18"/>
        </w:rPr>
        <w:t xml:space="preserve">17. All students are expected to maintain an average of 67% or better for attendance, and 70% on grades, and course related requirements. </w:t>
      </w:r>
    </w:p>
    <w:p w14:paraId="5AE79C35" w14:textId="77777777" w:rsidR="006E147E" w:rsidRDefault="006E147E" w:rsidP="006E147E">
      <w:pPr>
        <w:spacing w:after="0" w:line="240" w:lineRule="auto"/>
        <w:ind w:left="-180" w:right="-900"/>
        <w:jc w:val="both"/>
        <w:rPr>
          <w:rFonts w:ascii="Arial" w:hAnsi="Arial" w:cs="Arial"/>
          <w:sz w:val="18"/>
          <w:szCs w:val="18"/>
        </w:rPr>
      </w:pPr>
      <w:r>
        <w:rPr>
          <w:rFonts w:ascii="Arial" w:hAnsi="Arial" w:cs="Arial"/>
          <w:sz w:val="18"/>
          <w:szCs w:val="18"/>
        </w:rPr>
        <w:t>18. Students must notify the administration office of any change of address or phone number.</w:t>
      </w:r>
    </w:p>
    <w:p w14:paraId="02608DCD" w14:textId="77777777" w:rsidR="006E147E" w:rsidRDefault="006E147E" w:rsidP="006E147E">
      <w:pPr>
        <w:spacing w:after="0" w:line="240" w:lineRule="auto"/>
        <w:ind w:left="-180" w:right="-900"/>
        <w:jc w:val="both"/>
        <w:rPr>
          <w:rFonts w:ascii="Arial" w:hAnsi="Arial" w:cs="Arial"/>
          <w:sz w:val="18"/>
          <w:szCs w:val="18"/>
        </w:rPr>
      </w:pPr>
      <w:r>
        <w:rPr>
          <w:rFonts w:ascii="Arial" w:hAnsi="Arial" w:cs="Arial"/>
          <w:sz w:val="18"/>
          <w:szCs w:val="18"/>
        </w:rPr>
        <w:t>19. Students absent 14 days or more, without notifying the administration office, will be withdrawn from school.</w:t>
      </w:r>
    </w:p>
    <w:p w14:paraId="4D2C9E34" w14:textId="77777777" w:rsidR="006E147E" w:rsidRDefault="006E147E" w:rsidP="006E147E">
      <w:pPr>
        <w:spacing w:after="0" w:line="240" w:lineRule="auto"/>
        <w:ind w:left="-180" w:right="-900"/>
        <w:jc w:val="both"/>
        <w:rPr>
          <w:rFonts w:ascii="Arial" w:hAnsi="Arial" w:cs="Arial"/>
          <w:sz w:val="18"/>
          <w:szCs w:val="18"/>
        </w:rPr>
      </w:pPr>
      <w:r>
        <w:rPr>
          <w:rFonts w:ascii="Arial" w:hAnsi="Arial" w:cs="Arial"/>
          <w:sz w:val="18"/>
          <w:szCs w:val="18"/>
        </w:rPr>
        <w:t>20. Forgery in any form will be grounds for immediate withdrawal.</w:t>
      </w:r>
    </w:p>
    <w:p w14:paraId="43BE1B97" w14:textId="77777777" w:rsidR="006E147E" w:rsidRDefault="006E147E" w:rsidP="006E147E">
      <w:pPr>
        <w:spacing w:after="0" w:line="240" w:lineRule="auto"/>
        <w:ind w:left="-180" w:right="-900"/>
        <w:jc w:val="both"/>
        <w:rPr>
          <w:rFonts w:ascii="Arial" w:hAnsi="Arial" w:cs="Arial"/>
          <w:sz w:val="18"/>
          <w:szCs w:val="18"/>
        </w:rPr>
      </w:pPr>
      <w:r>
        <w:rPr>
          <w:rFonts w:ascii="Arial" w:hAnsi="Arial" w:cs="Arial"/>
          <w:sz w:val="18"/>
          <w:szCs w:val="18"/>
        </w:rPr>
        <w:t>21. Student counseling, academic or personal, is available to our students upon written request at front desk.</w:t>
      </w:r>
    </w:p>
    <w:p w14:paraId="6F355382" w14:textId="77777777" w:rsidR="006E147E" w:rsidRPr="0058506A" w:rsidRDefault="006E147E" w:rsidP="006E147E">
      <w:pPr>
        <w:spacing w:after="0" w:line="240" w:lineRule="auto"/>
        <w:ind w:left="-180" w:right="-900"/>
        <w:jc w:val="both"/>
      </w:pPr>
      <w:r>
        <w:rPr>
          <w:rFonts w:ascii="Arial" w:hAnsi="Arial" w:cs="Arial"/>
          <w:sz w:val="18"/>
          <w:szCs w:val="18"/>
        </w:rPr>
        <w:t xml:space="preserve">22. </w:t>
      </w:r>
      <w:r>
        <w:rPr>
          <w:rFonts w:ascii="Arial" w:hAnsi="Arial" w:cs="Arial"/>
          <w:bCs/>
          <w:iCs/>
          <w:sz w:val="18"/>
          <w:szCs w:val="18"/>
        </w:rPr>
        <w:t>Day students may not change to night classes or vice versa. Unless is approved by the School Director.</w:t>
      </w:r>
    </w:p>
    <w:p w14:paraId="6BD19264" w14:textId="77777777" w:rsidR="006E147E" w:rsidRPr="007F1A4C" w:rsidRDefault="006E147E" w:rsidP="006E147E">
      <w:pPr>
        <w:pStyle w:val="Heading2"/>
        <w:ind w:right="-900"/>
        <w:jc w:val="center"/>
        <w:rPr>
          <w:rFonts w:ascii="Arial" w:hAnsi="Arial" w:cs="Arial"/>
          <w:b/>
          <w:caps/>
          <w:color w:val="auto"/>
          <w:sz w:val="22"/>
          <w:szCs w:val="22"/>
          <w:u w:val="single"/>
        </w:rPr>
      </w:pPr>
      <w:r w:rsidRPr="007F1A4C">
        <w:rPr>
          <w:rFonts w:ascii="Arial" w:hAnsi="Arial" w:cs="Arial"/>
          <w:b/>
          <w:caps/>
          <w:color w:val="auto"/>
          <w:sz w:val="22"/>
          <w:szCs w:val="22"/>
          <w:u w:val="single"/>
        </w:rPr>
        <w:t>Mandatory</w:t>
      </w:r>
    </w:p>
    <w:p w14:paraId="61EA0362" w14:textId="77777777" w:rsidR="006E147E" w:rsidRPr="0033661E" w:rsidRDefault="006E147E" w:rsidP="00AB1479">
      <w:pPr>
        <w:numPr>
          <w:ilvl w:val="0"/>
          <w:numId w:val="5"/>
        </w:numPr>
        <w:tabs>
          <w:tab w:val="left" w:pos="-1080"/>
        </w:tabs>
        <w:suppressAutoHyphens/>
        <w:autoSpaceDN w:val="0"/>
        <w:spacing w:after="0" w:line="336" w:lineRule="auto"/>
        <w:ind w:left="180" w:right="-900"/>
        <w:jc w:val="both"/>
        <w:textAlignment w:val="baseline"/>
        <w:rPr>
          <w:rFonts w:ascii="Arial" w:hAnsi="Arial" w:cs="Arial"/>
          <w:sz w:val="18"/>
          <w:szCs w:val="18"/>
        </w:rPr>
      </w:pPr>
      <w:r w:rsidRPr="0033661E">
        <w:rPr>
          <w:rFonts w:ascii="Arial" w:hAnsi="Arial" w:cs="Arial"/>
          <w:sz w:val="18"/>
          <w:szCs w:val="18"/>
        </w:rPr>
        <w:t xml:space="preserve">All students must be clocked in by </w:t>
      </w:r>
      <w:r w:rsidRPr="00F42202">
        <w:rPr>
          <w:rFonts w:ascii="Arial" w:hAnsi="Arial" w:cs="Arial"/>
          <w:b/>
          <w:bCs/>
          <w:sz w:val="18"/>
          <w:szCs w:val="18"/>
          <w:u w:val="single"/>
        </w:rPr>
        <w:t>8:40 a.m</w:t>
      </w:r>
      <w:r w:rsidRPr="0033661E">
        <w:rPr>
          <w:rFonts w:ascii="Arial" w:hAnsi="Arial" w:cs="Arial"/>
          <w:sz w:val="18"/>
          <w:szCs w:val="18"/>
        </w:rPr>
        <w:t xml:space="preserve">., Monday through Friday (Day Students). Students arriving after </w:t>
      </w:r>
      <w:r w:rsidRPr="00F42202">
        <w:rPr>
          <w:rFonts w:ascii="Arial" w:hAnsi="Arial" w:cs="Arial"/>
          <w:b/>
          <w:bCs/>
          <w:sz w:val="18"/>
          <w:szCs w:val="18"/>
          <w:u w:val="single"/>
        </w:rPr>
        <w:t>8:40 a.m</w:t>
      </w:r>
      <w:r w:rsidRPr="0033661E">
        <w:rPr>
          <w:rFonts w:ascii="Arial" w:hAnsi="Arial" w:cs="Arial"/>
          <w:sz w:val="18"/>
          <w:szCs w:val="18"/>
        </w:rPr>
        <w:t xml:space="preserve">. have missed morning theory, and will not be allowed to clock-in until </w:t>
      </w:r>
      <w:r w:rsidRPr="00F42202">
        <w:rPr>
          <w:rFonts w:ascii="Arial" w:hAnsi="Arial" w:cs="Arial"/>
          <w:b/>
          <w:bCs/>
          <w:sz w:val="18"/>
          <w:szCs w:val="18"/>
          <w:u w:val="single"/>
        </w:rPr>
        <w:t>10:</w:t>
      </w:r>
      <w:r w:rsidR="00F42202" w:rsidRPr="00F42202">
        <w:rPr>
          <w:rFonts w:ascii="Arial" w:hAnsi="Arial" w:cs="Arial"/>
          <w:b/>
          <w:bCs/>
          <w:sz w:val="18"/>
          <w:szCs w:val="18"/>
          <w:u w:val="single"/>
        </w:rPr>
        <w:t>30</w:t>
      </w:r>
      <w:r w:rsidRPr="00F42202">
        <w:rPr>
          <w:rFonts w:ascii="Arial" w:hAnsi="Arial" w:cs="Arial"/>
          <w:b/>
          <w:bCs/>
          <w:sz w:val="18"/>
          <w:szCs w:val="18"/>
          <w:u w:val="single"/>
        </w:rPr>
        <w:t xml:space="preserve"> a.m</w:t>
      </w:r>
      <w:r w:rsidRPr="0033661E">
        <w:rPr>
          <w:rFonts w:ascii="Arial" w:hAnsi="Arial" w:cs="Arial"/>
          <w:sz w:val="18"/>
          <w:szCs w:val="18"/>
        </w:rPr>
        <w:t xml:space="preserve">. </w:t>
      </w:r>
    </w:p>
    <w:p w14:paraId="6990A695" w14:textId="77777777" w:rsidR="006E147E" w:rsidRPr="006868CC" w:rsidRDefault="006E147E" w:rsidP="00C96221">
      <w:pPr>
        <w:numPr>
          <w:ilvl w:val="0"/>
          <w:numId w:val="5"/>
        </w:numPr>
        <w:tabs>
          <w:tab w:val="left" w:pos="-1080"/>
        </w:tabs>
        <w:suppressAutoHyphens/>
        <w:autoSpaceDN w:val="0"/>
        <w:spacing w:after="0" w:line="336" w:lineRule="auto"/>
        <w:ind w:left="180" w:right="-900"/>
        <w:jc w:val="both"/>
        <w:textAlignment w:val="baseline"/>
        <w:rPr>
          <w:rFonts w:ascii="Arial" w:hAnsi="Arial" w:cs="Arial"/>
          <w:sz w:val="18"/>
          <w:szCs w:val="18"/>
        </w:rPr>
      </w:pPr>
      <w:r w:rsidRPr="006868CC">
        <w:rPr>
          <w:rFonts w:ascii="Arial" w:hAnsi="Arial" w:cs="Arial"/>
          <w:sz w:val="18"/>
          <w:szCs w:val="18"/>
        </w:rPr>
        <w:t>Students, who are tardy, and missed their theory more than 5 times a month, will be counseled and if tardiness and missing theory continues will result in one full day suspension (2</w:t>
      </w:r>
      <w:r w:rsidRPr="006868CC">
        <w:rPr>
          <w:rFonts w:ascii="Arial" w:hAnsi="Arial" w:cs="Arial"/>
          <w:sz w:val="18"/>
          <w:szCs w:val="18"/>
          <w:vertAlign w:val="superscript"/>
        </w:rPr>
        <w:t>st</w:t>
      </w:r>
      <w:r w:rsidRPr="006868CC">
        <w:rPr>
          <w:rFonts w:ascii="Arial" w:hAnsi="Arial" w:cs="Arial"/>
          <w:sz w:val="18"/>
          <w:szCs w:val="18"/>
        </w:rPr>
        <w:t xml:space="preserve"> offence), </w:t>
      </w:r>
      <w:r w:rsidR="003558B3" w:rsidRPr="006868CC">
        <w:rPr>
          <w:rFonts w:ascii="Arial" w:hAnsi="Arial" w:cs="Arial"/>
          <w:sz w:val="18"/>
          <w:szCs w:val="18"/>
        </w:rPr>
        <w:t>one-week</w:t>
      </w:r>
      <w:r w:rsidRPr="006868CC">
        <w:rPr>
          <w:rFonts w:ascii="Arial" w:hAnsi="Arial" w:cs="Arial"/>
          <w:sz w:val="18"/>
          <w:szCs w:val="18"/>
        </w:rPr>
        <w:t xml:space="preserve"> suspension (3</w:t>
      </w:r>
      <w:r w:rsidRPr="006868CC">
        <w:rPr>
          <w:rFonts w:ascii="Arial" w:hAnsi="Arial" w:cs="Arial"/>
          <w:sz w:val="18"/>
          <w:szCs w:val="18"/>
          <w:vertAlign w:val="superscript"/>
        </w:rPr>
        <w:t>nd</w:t>
      </w:r>
      <w:r w:rsidRPr="006868CC">
        <w:rPr>
          <w:rFonts w:ascii="Arial" w:hAnsi="Arial" w:cs="Arial"/>
          <w:sz w:val="18"/>
          <w:szCs w:val="18"/>
        </w:rPr>
        <w:t xml:space="preserve"> offense), withdrawal (4</w:t>
      </w:r>
      <w:r w:rsidRPr="006868CC">
        <w:rPr>
          <w:rFonts w:ascii="Arial" w:hAnsi="Arial" w:cs="Arial"/>
          <w:sz w:val="18"/>
          <w:szCs w:val="18"/>
          <w:vertAlign w:val="superscript"/>
        </w:rPr>
        <w:t>rd</w:t>
      </w:r>
      <w:r w:rsidRPr="006868CC">
        <w:rPr>
          <w:rFonts w:ascii="Arial" w:hAnsi="Arial" w:cs="Arial"/>
          <w:sz w:val="18"/>
          <w:szCs w:val="18"/>
        </w:rPr>
        <w:t xml:space="preserve"> offense).  </w:t>
      </w:r>
    </w:p>
    <w:p w14:paraId="6D53961E" w14:textId="77777777" w:rsidR="006E147E" w:rsidRPr="00FB2B08" w:rsidRDefault="006E147E" w:rsidP="006E147E">
      <w:pPr>
        <w:tabs>
          <w:tab w:val="left" w:pos="-1080"/>
        </w:tabs>
        <w:spacing w:after="0" w:line="336" w:lineRule="auto"/>
        <w:ind w:left="180" w:right="-900"/>
        <w:jc w:val="center"/>
        <w:rPr>
          <w:rFonts w:ascii="Arial" w:hAnsi="Arial" w:cs="Arial"/>
          <w:b/>
          <w:caps/>
          <w:sz w:val="20"/>
          <w:szCs w:val="20"/>
          <w:u w:val="single"/>
        </w:rPr>
      </w:pPr>
      <w:r w:rsidRPr="00FB2B08">
        <w:rPr>
          <w:rFonts w:ascii="Arial" w:hAnsi="Arial" w:cs="Arial"/>
          <w:b/>
          <w:caps/>
          <w:sz w:val="20"/>
          <w:szCs w:val="20"/>
          <w:u w:val="single"/>
        </w:rPr>
        <w:t>Timeclock Policy</w:t>
      </w:r>
    </w:p>
    <w:p w14:paraId="3AB2DDA2" w14:textId="77777777" w:rsidR="006E147E" w:rsidRPr="00FB2B08" w:rsidRDefault="006E147E" w:rsidP="00C96221">
      <w:pPr>
        <w:pStyle w:val="ListParagraph"/>
        <w:numPr>
          <w:ilvl w:val="0"/>
          <w:numId w:val="9"/>
        </w:numPr>
        <w:tabs>
          <w:tab w:val="left" w:pos="-1080"/>
        </w:tabs>
        <w:suppressAutoHyphens/>
        <w:autoSpaceDN w:val="0"/>
        <w:spacing w:after="0" w:line="240" w:lineRule="auto"/>
        <w:ind w:left="180" w:right="-900"/>
        <w:jc w:val="both"/>
        <w:textAlignment w:val="baseline"/>
        <w:rPr>
          <w:sz w:val="18"/>
          <w:szCs w:val="18"/>
        </w:rPr>
      </w:pPr>
      <w:r w:rsidRPr="00FB2B08">
        <w:rPr>
          <w:rFonts w:ascii="Arial" w:hAnsi="Arial" w:cs="Arial"/>
          <w:sz w:val="18"/>
          <w:szCs w:val="18"/>
        </w:rPr>
        <w:t xml:space="preserve">All students must use the timeclock upon arrival, during lunch, at the end of the day </w:t>
      </w:r>
      <w:r w:rsidRPr="00FB2B08">
        <w:rPr>
          <w:rFonts w:ascii="Arial" w:hAnsi="Arial" w:cs="Arial"/>
          <w:i/>
          <w:iCs/>
          <w:sz w:val="18"/>
          <w:szCs w:val="18"/>
        </w:rPr>
        <w:t>and</w:t>
      </w:r>
      <w:r w:rsidRPr="00FB2B08">
        <w:rPr>
          <w:rFonts w:ascii="Arial" w:hAnsi="Arial" w:cs="Arial"/>
          <w:sz w:val="18"/>
          <w:szCs w:val="18"/>
        </w:rPr>
        <w:t xml:space="preserve"> when leaving school premises. Failure to do so will result in loss of time and one-day suspension (1st offence), </w:t>
      </w:r>
      <w:r w:rsidR="003558B3" w:rsidRPr="00FB2B08">
        <w:rPr>
          <w:rFonts w:ascii="Arial" w:hAnsi="Arial" w:cs="Arial"/>
          <w:sz w:val="18"/>
          <w:szCs w:val="18"/>
        </w:rPr>
        <w:t>3-day</w:t>
      </w:r>
      <w:r w:rsidRPr="00FB2B08">
        <w:rPr>
          <w:rFonts w:ascii="Arial" w:hAnsi="Arial" w:cs="Arial"/>
          <w:sz w:val="18"/>
          <w:szCs w:val="18"/>
        </w:rPr>
        <w:t xml:space="preserve"> suspension (2nd offence).</w:t>
      </w:r>
    </w:p>
    <w:p w14:paraId="7AED5681" w14:textId="77777777" w:rsidR="006E147E" w:rsidRPr="00FB2B08" w:rsidRDefault="006E147E" w:rsidP="00C96221">
      <w:pPr>
        <w:pStyle w:val="ListParagraph"/>
        <w:numPr>
          <w:ilvl w:val="0"/>
          <w:numId w:val="9"/>
        </w:numPr>
        <w:tabs>
          <w:tab w:val="left" w:pos="-1080"/>
        </w:tabs>
        <w:suppressAutoHyphens/>
        <w:autoSpaceDN w:val="0"/>
        <w:spacing w:after="0" w:line="240" w:lineRule="auto"/>
        <w:ind w:left="180" w:right="-900"/>
        <w:jc w:val="both"/>
        <w:textAlignment w:val="baseline"/>
        <w:rPr>
          <w:sz w:val="18"/>
          <w:szCs w:val="18"/>
        </w:rPr>
      </w:pPr>
      <w:r w:rsidRPr="00FB2B08">
        <w:rPr>
          <w:rFonts w:ascii="Arial" w:hAnsi="Arial" w:cs="Arial"/>
          <w:sz w:val="18"/>
          <w:szCs w:val="18"/>
        </w:rPr>
        <w:t xml:space="preserve">A 30 min. lunch break </w:t>
      </w:r>
      <w:r w:rsidRPr="00FB2B08">
        <w:rPr>
          <w:rFonts w:ascii="Arial" w:hAnsi="Arial" w:cs="Arial"/>
          <w:sz w:val="18"/>
          <w:szCs w:val="18"/>
          <w:u w:val="single"/>
        </w:rPr>
        <w:t>must</w:t>
      </w:r>
      <w:r w:rsidRPr="00FB2B08">
        <w:rPr>
          <w:rFonts w:ascii="Arial" w:hAnsi="Arial" w:cs="Arial"/>
          <w:sz w:val="18"/>
          <w:szCs w:val="18"/>
        </w:rPr>
        <w:t xml:space="preserve"> be shown on the timeclock if the student is attending more than a </w:t>
      </w:r>
      <w:r w:rsidR="003558B3" w:rsidRPr="00FB2B08">
        <w:rPr>
          <w:rFonts w:ascii="Arial" w:hAnsi="Arial" w:cs="Arial"/>
          <w:sz w:val="18"/>
          <w:szCs w:val="18"/>
        </w:rPr>
        <w:t>6-hour</w:t>
      </w:r>
      <w:r w:rsidRPr="00FB2B08">
        <w:rPr>
          <w:rFonts w:ascii="Arial" w:hAnsi="Arial" w:cs="Arial"/>
          <w:sz w:val="18"/>
          <w:szCs w:val="18"/>
        </w:rPr>
        <w:t xml:space="preserve"> day.  </w:t>
      </w:r>
    </w:p>
    <w:p w14:paraId="7E1C9E14" w14:textId="77777777" w:rsidR="006E147E" w:rsidRPr="00FB2B08" w:rsidRDefault="006E147E" w:rsidP="00C96221">
      <w:pPr>
        <w:pStyle w:val="ListParagraph"/>
        <w:numPr>
          <w:ilvl w:val="0"/>
          <w:numId w:val="9"/>
        </w:numPr>
        <w:tabs>
          <w:tab w:val="left" w:pos="-1080"/>
        </w:tabs>
        <w:suppressAutoHyphens/>
        <w:autoSpaceDN w:val="0"/>
        <w:spacing w:after="0" w:line="240" w:lineRule="auto"/>
        <w:ind w:left="180" w:right="-900"/>
        <w:jc w:val="both"/>
        <w:textAlignment w:val="baseline"/>
        <w:rPr>
          <w:sz w:val="18"/>
          <w:szCs w:val="18"/>
        </w:rPr>
      </w:pPr>
      <w:r w:rsidRPr="00FB2B08">
        <w:rPr>
          <w:rFonts w:ascii="Arial" w:hAnsi="Arial" w:cs="Arial"/>
          <w:sz w:val="18"/>
          <w:szCs w:val="18"/>
        </w:rPr>
        <w:t>Freshman students will take their lunches as directed by the instructor from 12:00 a.m. -12:30 p.m.  Students working on the clinic floor take their lunches at 11:30 a.m. and 12:30 p.m. (on occasion lunch times may vary, as breaks are taken around your clients.  Sign in every day before 10 a.m. at the front desk</w:t>
      </w:r>
    </w:p>
    <w:p w14:paraId="2AE951FD" w14:textId="77777777" w:rsidR="006E147E" w:rsidRPr="00FB2B08" w:rsidRDefault="006E147E" w:rsidP="00C96221">
      <w:pPr>
        <w:pStyle w:val="ListParagraph"/>
        <w:numPr>
          <w:ilvl w:val="0"/>
          <w:numId w:val="9"/>
        </w:numPr>
        <w:tabs>
          <w:tab w:val="left" w:pos="-1080"/>
        </w:tabs>
        <w:suppressAutoHyphens/>
        <w:autoSpaceDN w:val="0"/>
        <w:spacing w:after="0" w:line="240" w:lineRule="auto"/>
        <w:ind w:left="180" w:right="-900"/>
        <w:jc w:val="both"/>
        <w:textAlignment w:val="baseline"/>
        <w:rPr>
          <w:sz w:val="18"/>
          <w:szCs w:val="18"/>
        </w:rPr>
      </w:pPr>
      <w:r w:rsidRPr="00FB2B08">
        <w:rPr>
          <w:rFonts w:ascii="Arial" w:hAnsi="Arial" w:cs="Arial"/>
          <w:sz w:val="18"/>
          <w:szCs w:val="18"/>
        </w:rPr>
        <w:lastRenderedPageBreak/>
        <w:t xml:space="preserve">Students are allowed a </w:t>
      </w:r>
      <w:r w:rsidR="003558B3" w:rsidRPr="00F42202">
        <w:rPr>
          <w:rFonts w:ascii="Arial" w:hAnsi="Arial" w:cs="Arial"/>
          <w:b/>
          <w:bCs/>
          <w:sz w:val="18"/>
          <w:szCs w:val="18"/>
        </w:rPr>
        <w:t>15-minute</w:t>
      </w:r>
      <w:r w:rsidRPr="00F42202">
        <w:rPr>
          <w:rFonts w:ascii="Arial" w:hAnsi="Arial" w:cs="Arial"/>
          <w:b/>
          <w:bCs/>
          <w:sz w:val="18"/>
          <w:szCs w:val="18"/>
        </w:rPr>
        <w:t xml:space="preserve"> break at 10:00 a.m</w:t>
      </w:r>
      <w:r w:rsidRPr="00FB2B08">
        <w:rPr>
          <w:rFonts w:ascii="Arial" w:hAnsi="Arial" w:cs="Arial"/>
          <w:sz w:val="18"/>
          <w:szCs w:val="18"/>
        </w:rPr>
        <w:t xml:space="preserve">. day students and at </w:t>
      </w:r>
      <w:r w:rsidRPr="00F42202">
        <w:rPr>
          <w:rFonts w:ascii="Arial" w:hAnsi="Arial" w:cs="Arial"/>
          <w:b/>
          <w:bCs/>
          <w:sz w:val="18"/>
          <w:szCs w:val="18"/>
        </w:rPr>
        <w:t>8:30pm for night students</w:t>
      </w:r>
      <w:r w:rsidRPr="00FB2B08">
        <w:rPr>
          <w:rFonts w:ascii="Arial" w:hAnsi="Arial" w:cs="Arial"/>
          <w:sz w:val="18"/>
          <w:szCs w:val="18"/>
        </w:rPr>
        <w:t xml:space="preserve">.   </w:t>
      </w:r>
    </w:p>
    <w:p w14:paraId="53FB1FF7" w14:textId="77777777" w:rsidR="006E147E" w:rsidRPr="00FB2B08" w:rsidRDefault="006E147E" w:rsidP="00C96221">
      <w:pPr>
        <w:pStyle w:val="ListParagraph"/>
        <w:numPr>
          <w:ilvl w:val="0"/>
          <w:numId w:val="9"/>
        </w:numPr>
        <w:suppressAutoHyphens/>
        <w:autoSpaceDN w:val="0"/>
        <w:spacing w:after="0" w:line="240" w:lineRule="auto"/>
        <w:ind w:left="180" w:right="-900"/>
        <w:jc w:val="both"/>
        <w:textAlignment w:val="baseline"/>
        <w:rPr>
          <w:rFonts w:ascii="Arial" w:hAnsi="Arial" w:cs="Arial"/>
          <w:sz w:val="18"/>
          <w:szCs w:val="18"/>
        </w:rPr>
      </w:pPr>
      <w:r w:rsidRPr="00FB2B08">
        <w:rPr>
          <w:rFonts w:ascii="Arial" w:hAnsi="Arial" w:cs="Arial"/>
          <w:sz w:val="18"/>
          <w:szCs w:val="18"/>
        </w:rPr>
        <w:t>Clocking another student or having them clock yours will result in immediate suspension or expulsion.</w:t>
      </w:r>
    </w:p>
    <w:p w14:paraId="64062464" w14:textId="77777777" w:rsidR="006E147E" w:rsidRDefault="006E147E" w:rsidP="006E147E">
      <w:pPr>
        <w:spacing w:after="0"/>
        <w:ind w:left="3600"/>
        <w:rPr>
          <w:rFonts w:ascii="Arial" w:hAnsi="Arial" w:cs="Arial"/>
          <w:b/>
          <w:bCs/>
          <w:caps/>
          <w:sz w:val="20"/>
          <w:szCs w:val="20"/>
          <w:u w:val="single"/>
        </w:rPr>
      </w:pPr>
    </w:p>
    <w:p w14:paraId="5AAEEC1D" w14:textId="77777777" w:rsidR="006E147E" w:rsidRPr="007F1A4C" w:rsidRDefault="006E147E" w:rsidP="006E147E">
      <w:pPr>
        <w:spacing w:after="0"/>
        <w:ind w:left="-360" w:right="-900"/>
        <w:jc w:val="center"/>
        <w:rPr>
          <w:rFonts w:ascii="Arial" w:hAnsi="Arial" w:cs="Arial"/>
          <w:b/>
          <w:bCs/>
          <w:caps/>
          <w:sz w:val="20"/>
          <w:szCs w:val="20"/>
          <w:u w:val="single"/>
        </w:rPr>
      </w:pPr>
      <w:r w:rsidRPr="007F1A4C">
        <w:rPr>
          <w:rFonts w:ascii="Arial" w:hAnsi="Arial" w:cs="Arial"/>
          <w:b/>
          <w:bCs/>
          <w:caps/>
          <w:sz w:val="20"/>
          <w:szCs w:val="20"/>
          <w:u w:val="single"/>
        </w:rPr>
        <w:t>General Information</w:t>
      </w:r>
    </w:p>
    <w:p w14:paraId="03A501EF" w14:textId="77777777" w:rsidR="006E147E" w:rsidRDefault="006E147E" w:rsidP="006E147E">
      <w:pPr>
        <w:spacing w:after="0" w:line="336" w:lineRule="auto"/>
        <w:ind w:left="-1395" w:firstLine="1215"/>
        <w:jc w:val="both"/>
        <w:rPr>
          <w:rFonts w:ascii="Arial" w:hAnsi="Arial" w:cs="Arial"/>
          <w:sz w:val="18"/>
          <w:szCs w:val="18"/>
        </w:rPr>
      </w:pPr>
      <w:r w:rsidRPr="007F1A4C">
        <w:rPr>
          <w:rFonts w:ascii="Arial" w:hAnsi="Arial" w:cs="Arial"/>
          <w:b/>
          <w:sz w:val="18"/>
          <w:szCs w:val="18"/>
          <w:u w:val="single"/>
        </w:rPr>
        <w:t>All students must call in absences to the front desk receptionist</w:t>
      </w:r>
      <w:r>
        <w:rPr>
          <w:rFonts w:ascii="Arial" w:hAnsi="Arial" w:cs="Arial"/>
          <w:sz w:val="18"/>
          <w:szCs w:val="18"/>
        </w:rPr>
        <w:t xml:space="preserve">. </w:t>
      </w:r>
    </w:p>
    <w:p w14:paraId="6C47E8CA" w14:textId="77777777" w:rsidR="006E147E" w:rsidRDefault="006E147E" w:rsidP="006E147E">
      <w:pPr>
        <w:spacing w:line="336" w:lineRule="auto"/>
        <w:ind w:left="-180"/>
        <w:jc w:val="both"/>
        <w:rPr>
          <w:rFonts w:ascii="Arial" w:hAnsi="Arial" w:cs="Arial"/>
          <w:sz w:val="18"/>
          <w:szCs w:val="18"/>
        </w:rPr>
      </w:pPr>
      <w:r>
        <w:rPr>
          <w:rFonts w:ascii="Arial" w:hAnsi="Arial" w:cs="Arial"/>
          <w:sz w:val="18"/>
          <w:szCs w:val="18"/>
        </w:rPr>
        <w:t xml:space="preserve">Visiting friends or family members </w:t>
      </w:r>
      <w:r w:rsidRPr="00FB2B08">
        <w:rPr>
          <w:rFonts w:ascii="Arial" w:hAnsi="Arial" w:cs="Arial"/>
          <w:b/>
          <w:sz w:val="18"/>
          <w:szCs w:val="18"/>
        </w:rPr>
        <w:t>IS</w:t>
      </w:r>
      <w:r>
        <w:rPr>
          <w:rFonts w:ascii="Arial" w:hAnsi="Arial" w:cs="Arial"/>
          <w:sz w:val="18"/>
          <w:szCs w:val="18"/>
        </w:rPr>
        <w:t xml:space="preserve"> not permitted on the clinic floor unless they are receiving a service. </w:t>
      </w:r>
    </w:p>
    <w:p w14:paraId="1DBA8BB7" w14:textId="77777777" w:rsidR="006E147E" w:rsidRPr="00FB2B08" w:rsidRDefault="006E147E" w:rsidP="006E147E">
      <w:pPr>
        <w:tabs>
          <w:tab w:val="left" w:pos="720"/>
          <w:tab w:val="left" w:pos="1440"/>
          <w:tab w:val="left" w:pos="2160"/>
        </w:tabs>
        <w:spacing w:after="0" w:line="336" w:lineRule="auto"/>
        <w:jc w:val="both"/>
        <w:rPr>
          <w:rFonts w:ascii="Arial" w:hAnsi="Arial" w:cs="Arial"/>
          <w:b/>
          <w:u w:val="single"/>
        </w:rPr>
      </w:pPr>
      <w:r w:rsidRPr="00FB2B08">
        <w:rPr>
          <w:rFonts w:ascii="Arial" w:hAnsi="Arial" w:cs="Arial"/>
          <w:b/>
          <w:u w:val="single"/>
        </w:rPr>
        <w:t>Immediate Expulsion</w:t>
      </w:r>
    </w:p>
    <w:p w14:paraId="188EA88D" w14:textId="77777777" w:rsidR="006E147E" w:rsidRDefault="006E147E" w:rsidP="006E147E">
      <w:pPr>
        <w:spacing w:after="0" w:line="240" w:lineRule="auto"/>
        <w:ind w:left="-180"/>
        <w:jc w:val="both"/>
        <w:rPr>
          <w:rFonts w:ascii="Arial" w:hAnsi="Arial" w:cs="Arial"/>
          <w:sz w:val="18"/>
          <w:szCs w:val="18"/>
        </w:rPr>
      </w:pPr>
      <w:r>
        <w:rPr>
          <w:rFonts w:ascii="Arial" w:hAnsi="Arial" w:cs="Arial"/>
          <w:sz w:val="18"/>
          <w:szCs w:val="18"/>
        </w:rPr>
        <w:t>1. Stealing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33E4DE20" w14:textId="77777777" w:rsidR="006E147E" w:rsidRDefault="006E147E" w:rsidP="006E147E">
      <w:pPr>
        <w:spacing w:after="0" w:line="240" w:lineRule="auto"/>
        <w:ind w:left="-180"/>
        <w:jc w:val="both"/>
        <w:rPr>
          <w:rFonts w:ascii="Arial" w:hAnsi="Arial" w:cs="Arial"/>
          <w:sz w:val="18"/>
          <w:szCs w:val="18"/>
        </w:rPr>
      </w:pPr>
      <w:r>
        <w:rPr>
          <w:rFonts w:ascii="Arial" w:hAnsi="Arial" w:cs="Arial"/>
          <w:sz w:val="18"/>
          <w:szCs w:val="18"/>
        </w:rPr>
        <w:t xml:space="preserve">2. The use, possession, or selling of alcohol/drugs at the School.   </w:t>
      </w:r>
    </w:p>
    <w:p w14:paraId="6E2A2E3D" w14:textId="77777777" w:rsidR="006E147E" w:rsidRDefault="006E147E" w:rsidP="006E147E">
      <w:pPr>
        <w:spacing w:after="0" w:line="240" w:lineRule="auto"/>
        <w:ind w:left="-180"/>
        <w:jc w:val="both"/>
        <w:rPr>
          <w:rFonts w:ascii="Arial" w:hAnsi="Arial" w:cs="Arial"/>
          <w:sz w:val="18"/>
          <w:szCs w:val="18"/>
        </w:rPr>
      </w:pPr>
      <w:r>
        <w:rPr>
          <w:rFonts w:ascii="Arial" w:hAnsi="Arial" w:cs="Arial"/>
          <w:sz w:val="18"/>
          <w:szCs w:val="18"/>
        </w:rPr>
        <w:t>3. Altercations (fighting, disorders, etc.)</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633CD856" w14:textId="77777777" w:rsidR="006E147E" w:rsidRPr="00125B2E" w:rsidRDefault="006E147E" w:rsidP="006E147E">
      <w:pPr>
        <w:spacing w:after="0" w:line="240" w:lineRule="auto"/>
        <w:ind w:left="-180"/>
        <w:jc w:val="both"/>
        <w:rPr>
          <w:rFonts w:ascii="Arial" w:hAnsi="Arial" w:cs="Arial"/>
          <w:sz w:val="18"/>
          <w:szCs w:val="18"/>
        </w:rPr>
      </w:pPr>
      <w:r>
        <w:rPr>
          <w:rFonts w:ascii="Arial" w:hAnsi="Arial" w:cs="Arial"/>
          <w:sz w:val="18"/>
          <w:szCs w:val="18"/>
        </w:rPr>
        <w:t>4. Physical/verbal abuse to another person.</w:t>
      </w:r>
    </w:p>
    <w:p w14:paraId="304456F3" w14:textId="77777777" w:rsidR="006E147E" w:rsidRPr="00FB2B08" w:rsidRDefault="006E147E" w:rsidP="006E147E">
      <w:pPr>
        <w:spacing w:after="0" w:line="336" w:lineRule="auto"/>
        <w:ind w:left="-990"/>
        <w:rPr>
          <w:rFonts w:ascii="Arial" w:hAnsi="Arial" w:cs="Arial"/>
          <w:b/>
          <w:u w:val="single"/>
        </w:rPr>
      </w:pPr>
      <w:r>
        <w:rPr>
          <w:rFonts w:ascii="Arial" w:hAnsi="Arial" w:cs="Arial"/>
          <w:b/>
          <w:sz w:val="20"/>
          <w:szCs w:val="20"/>
        </w:rPr>
        <w:t xml:space="preserve">                       </w:t>
      </w:r>
      <w:r w:rsidRPr="00FB2B08">
        <w:rPr>
          <w:rFonts w:ascii="Arial" w:hAnsi="Arial" w:cs="Arial"/>
          <w:b/>
          <w:u w:val="single"/>
        </w:rPr>
        <w:t>Immediate Suspension for one to five days</w:t>
      </w:r>
    </w:p>
    <w:p w14:paraId="48C87DD8"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The use of profanity, ethnic/sexual slurs</w:t>
      </w:r>
    </w:p>
    <w:p w14:paraId="4E90B1F1"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Smoking inside the School.</w:t>
      </w:r>
    </w:p>
    <w:p w14:paraId="200748AA"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Attending School under the influence of alcohol/drugs</w:t>
      </w:r>
    </w:p>
    <w:p w14:paraId="527B5AA1"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Not using the appropriate material in class</w:t>
      </w:r>
    </w:p>
    <w:p w14:paraId="6150A728"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Inappropriate murmuring or causing any discord at the</w:t>
      </w:r>
    </w:p>
    <w:p w14:paraId="6E298D1C"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Incomplete, dirty, or stained uniforms.</w:t>
      </w:r>
    </w:p>
    <w:p w14:paraId="4B17545F" w14:textId="77777777" w:rsidR="006E147E" w:rsidRPr="00FB2B08" w:rsidRDefault="006E147E" w:rsidP="00C96221">
      <w:pPr>
        <w:pStyle w:val="ListParagraph"/>
        <w:numPr>
          <w:ilvl w:val="0"/>
          <w:numId w:val="10"/>
        </w:numPr>
        <w:tabs>
          <w:tab w:val="left" w:pos="-26640"/>
          <w:tab w:val="left" w:pos="-25065"/>
        </w:tabs>
        <w:suppressAutoHyphens/>
        <w:autoSpaceDN w:val="0"/>
        <w:spacing w:after="0" w:line="240" w:lineRule="auto"/>
        <w:textAlignment w:val="baseline"/>
        <w:rPr>
          <w:rFonts w:ascii="Arial" w:hAnsi="Arial" w:cs="Arial"/>
          <w:sz w:val="18"/>
          <w:szCs w:val="18"/>
        </w:rPr>
      </w:pPr>
      <w:r w:rsidRPr="00FB2B08">
        <w:rPr>
          <w:rFonts w:ascii="Arial" w:hAnsi="Arial" w:cs="Arial"/>
          <w:sz w:val="18"/>
          <w:szCs w:val="18"/>
        </w:rPr>
        <w:t>The use of cell phones during class hours. Phones must be turned off.</w:t>
      </w:r>
    </w:p>
    <w:p w14:paraId="590C9B40" w14:textId="77777777" w:rsidR="006E147E" w:rsidRPr="002A6DC3" w:rsidRDefault="006E147E" w:rsidP="006E147E">
      <w:pPr>
        <w:ind w:right="-900"/>
        <w:rPr>
          <w:rFonts w:ascii="Arial" w:hAnsi="Arial" w:cs="Arial"/>
          <w:sz w:val="18"/>
          <w:szCs w:val="18"/>
        </w:rPr>
      </w:pPr>
    </w:p>
    <w:p w14:paraId="53ACBED0" w14:textId="77777777" w:rsidR="000109C8" w:rsidRDefault="000109C8" w:rsidP="006046FF">
      <w:pPr>
        <w:ind w:right="-900"/>
        <w:rPr>
          <w:rFonts w:ascii="Arial" w:hAnsi="Arial" w:cs="Arial"/>
          <w:b/>
          <w:sz w:val="28"/>
          <w:szCs w:val="28"/>
          <w:u w:val="single"/>
        </w:rPr>
      </w:pPr>
    </w:p>
    <w:p w14:paraId="2521263A" w14:textId="77777777" w:rsidR="006046FF" w:rsidRDefault="006046FF" w:rsidP="006046FF">
      <w:pPr>
        <w:ind w:right="-900"/>
        <w:rPr>
          <w:rFonts w:ascii="Arial" w:hAnsi="Arial" w:cs="Arial"/>
          <w:b/>
          <w:sz w:val="28"/>
          <w:szCs w:val="28"/>
          <w:u w:val="single"/>
        </w:rPr>
      </w:pPr>
    </w:p>
    <w:p w14:paraId="03C451CC" w14:textId="77777777" w:rsidR="00533ADB" w:rsidRDefault="00533ADB" w:rsidP="006046FF">
      <w:pPr>
        <w:ind w:right="-900"/>
        <w:rPr>
          <w:rFonts w:ascii="Arial" w:hAnsi="Arial" w:cs="Arial"/>
          <w:b/>
          <w:sz w:val="28"/>
          <w:szCs w:val="28"/>
          <w:u w:val="single"/>
        </w:rPr>
      </w:pPr>
    </w:p>
    <w:p w14:paraId="1D82A09B" w14:textId="77777777" w:rsidR="00533ADB" w:rsidRDefault="00533ADB" w:rsidP="006046FF">
      <w:pPr>
        <w:ind w:right="-900"/>
        <w:rPr>
          <w:rFonts w:ascii="Arial" w:hAnsi="Arial" w:cs="Arial"/>
          <w:b/>
          <w:sz w:val="28"/>
          <w:szCs w:val="28"/>
          <w:u w:val="single"/>
        </w:rPr>
      </w:pPr>
    </w:p>
    <w:p w14:paraId="37581534" w14:textId="77777777" w:rsidR="00533ADB" w:rsidRDefault="00533ADB" w:rsidP="006046FF">
      <w:pPr>
        <w:ind w:right="-900"/>
        <w:rPr>
          <w:rFonts w:ascii="Arial" w:hAnsi="Arial" w:cs="Arial"/>
          <w:b/>
          <w:sz w:val="28"/>
          <w:szCs w:val="28"/>
          <w:u w:val="single"/>
        </w:rPr>
      </w:pPr>
    </w:p>
    <w:p w14:paraId="49323CE3" w14:textId="77777777" w:rsidR="00533ADB" w:rsidRDefault="00533ADB" w:rsidP="006046FF">
      <w:pPr>
        <w:ind w:right="-900"/>
        <w:rPr>
          <w:rFonts w:ascii="Arial" w:hAnsi="Arial" w:cs="Arial"/>
          <w:b/>
          <w:sz w:val="28"/>
          <w:szCs w:val="28"/>
          <w:u w:val="single"/>
        </w:rPr>
      </w:pPr>
    </w:p>
    <w:p w14:paraId="2756B7DE" w14:textId="77777777" w:rsidR="00533ADB" w:rsidRDefault="00533ADB" w:rsidP="006046FF">
      <w:pPr>
        <w:ind w:right="-900"/>
        <w:rPr>
          <w:rFonts w:ascii="Arial" w:hAnsi="Arial" w:cs="Arial"/>
          <w:b/>
          <w:sz w:val="28"/>
          <w:szCs w:val="28"/>
          <w:u w:val="single"/>
        </w:rPr>
      </w:pPr>
    </w:p>
    <w:p w14:paraId="44D88C9A" w14:textId="77777777" w:rsidR="00533ADB" w:rsidRDefault="00533ADB" w:rsidP="006046FF">
      <w:pPr>
        <w:ind w:right="-900"/>
        <w:rPr>
          <w:rFonts w:ascii="Arial" w:hAnsi="Arial" w:cs="Arial"/>
          <w:b/>
          <w:sz w:val="28"/>
          <w:szCs w:val="28"/>
          <w:u w:val="single"/>
        </w:rPr>
      </w:pPr>
    </w:p>
    <w:p w14:paraId="4296B854" w14:textId="77777777" w:rsidR="00533ADB" w:rsidRDefault="00533ADB" w:rsidP="006046FF">
      <w:pPr>
        <w:ind w:right="-900"/>
        <w:rPr>
          <w:rFonts w:ascii="Arial" w:hAnsi="Arial" w:cs="Arial"/>
          <w:b/>
          <w:sz w:val="28"/>
          <w:szCs w:val="28"/>
          <w:u w:val="single"/>
        </w:rPr>
      </w:pPr>
    </w:p>
    <w:p w14:paraId="2B2A33D3" w14:textId="77777777" w:rsidR="00533ADB" w:rsidRDefault="00533ADB" w:rsidP="006046FF">
      <w:pPr>
        <w:ind w:right="-900"/>
        <w:rPr>
          <w:rFonts w:ascii="Arial" w:hAnsi="Arial" w:cs="Arial"/>
          <w:b/>
          <w:sz w:val="28"/>
          <w:szCs w:val="28"/>
          <w:u w:val="single"/>
        </w:rPr>
      </w:pPr>
    </w:p>
    <w:p w14:paraId="0D13002B" w14:textId="77777777" w:rsidR="00533ADB" w:rsidRDefault="00533ADB" w:rsidP="006046FF">
      <w:pPr>
        <w:ind w:right="-900"/>
        <w:rPr>
          <w:rFonts w:ascii="Arial" w:hAnsi="Arial" w:cs="Arial"/>
          <w:b/>
          <w:sz w:val="28"/>
          <w:szCs w:val="28"/>
          <w:u w:val="single"/>
        </w:rPr>
      </w:pPr>
    </w:p>
    <w:p w14:paraId="2CFA3548" w14:textId="77777777" w:rsidR="00533ADB" w:rsidRDefault="00533ADB" w:rsidP="006046FF">
      <w:pPr>
        <w:ind w:right="-900"/>
        <w:rPr>
          <w:rFonts w:ascii="Arial" w:hAnsi="Arial" w:cs="Arial"/>
          <w:b/>
          <w:sz w:val="28"/>
          <w:szCs w:val="28"/>
          <w:u w:val="single"/>
        </w:rPr>
      </w:pPr>
    </w:p>
    <w:p w14:paraId="15DAE5D3" w14:textId="77777777" w:rsidR="00533ADB" w:rsidRDefault="00533ADB" w:rsidP="006046FF">
      <w:pPr>
        <w:ind w:right="-900"/>
        <w:rPr>
          <w:rFonts w:ascii="Arial" w:hAnsi="Arial" w:cs="Arial"/>
          <w:b/>
          <w:sz w:val="28"/>
          <w:szCs w:val="28"/>
          <w:u w:val="single"/>
        </w:rPr>
      </w:pPr>
    </w:p>
    <w:p w14:paraId="09AF7AE4" w14:textId="77777777" w:rsidR="00533ADB" w:rsidRDefault="00533ADB" w:rsidP="006046FF">
      <w:pPr>
        <w:ind w:right="-900"/>
        <w:rPr>
          <w:rFonts w:ascii="Arial" w:hAnsi="Arial" w:cs="Arial"/>
          <w:b/>
          <w:sz w:val="28"/>
          <w:szCs w:val="28"/>
          <w:u w:val="single"/>
        </w:rPr>
      </w:pPr>
    </w:p>
    <w:p w14:paraId="2C0A28E3" w14:textId="77777777" w:rsidR="00533ADB" w:rsidRDefault="00533ADB" w:rsidP="006046FF">
      <w:pPr>
        <w:ind w:right="-900"/>
        <w:rPr>
          <w:rFonts w:ascii="Arial" w:hAnsi="Arial" w:cs="Arial"/>
          <w:b/>
          <w:sz w:val="28"/>
          <w:szCs w:val="28"/>
          <w:u w:val="single"/>
        </w:rPr>
      </w:pPr>
    </w:p>
    <w:p w14:paraId="1CCF5ED0" w14:textId="77777777" w:rsidR="00533ADB" w:rsidRDefault="00533ADB" w:rsidP="006046FF">
      <w:pPr>
        <w:ind w:right="-900"/>
        <w:rPr>
          <w:rFonts w:ascii="Arial" w:hAnsi="Arial" w:cs="Arial"/>
          <w:b/>
          <w:sz w:val="28"/>
          <w:szCs w:val="28"/>
          <w:u w:val="single"/>
        </w:rPr>
      </w:pPr>
    </w:p>
    <w:p w14:paraId="5A751CF0" w14:textId="77777777" w:rsidR="000239A8" w:rsidRDefault="006108E3" w:rsidP="006108E3">
      <w:pPr>
        <w:ind w:left="-720" w:right="-900"/>
        <w:jc w:val="center"/>
        <w:rPr>
          <w:rFonts w:ascii="Arial" w:hAnsi="Arial" w:cs="Arial"/>
          <w:b/>
          <w:i/>
          <w:sz w:val="28"/>
          <w:szCs w:val="28"/>
          <w:u w:val="single"/>
        </w:rPr>
      </w:pPr>
      <w:r w:rsidRPr="00812AC5">
        <w:rPr>
          <w:rFonts w:ascii="Arial" w:hAnsi="Arial" w:cs="Arial"/>
          <w:b/>
          <w:i/>
          <w:sz w:val="28"/>
          <w:szCs w:val="28"/>
          <w:u w:val="single"/>
        </w:rPr>
        <w:lastRenderedPageBreak/>
        <w:t>PROGR</w:t>
      </w:r>
      <w:r w:rsidR="006046FF">
        <w:rPr>
          <w:rFonts w:ascii="Arial" w:hAnsi="Arial" w:cs="Arial"/>
          <w:b/>
          <w:i/>
          <w:sz w:val="28"/>
          <w:szCs w:val="28"/>
          <w:u w:val="single"/>
        </w:rPr>
        <w:t>AM</w:t>
      </w:r>
      <w:r w:rsidRPr="00812AC5">
        <w:rPr>
          <w:rFonts w:ascii="Arial" w:hAnsi="Arial" w:cs="Arial"/>
          <w:b/>
          <w:i/>
          <w:sz w:val="28"/>
          <w:szCs w:val="28"/>
          <w:u w:val="single"/>
        </w:rPr>
        <w:t xml:space="preserve"> CURRICULUMS </w:t>
      </w:r>
    </w:p>
    <w:p w14:paraId="59E4190C" w14:textId="77777777" w:rsidR="0033661E" w:rsidRPr="001F6764" w:rsidRDefault="0033661E" w:rsidP="0033661E">
      <w:pPr>
        <w:spacing w:after="0"/>
        <w:ind w:left="-810" w:right="-1170"/>
        <w:rPr>
          <w:rFonts w:ascii="Arial" w:hAnsi="Arial" w:cs="Arial"/>
          <w:b/>
          <w:u w:val="single"/>
        </w:rPr>
      </w:pPr>
      <w:r w:rsidRPr="00332560">
        <w:rPr>
          <w:rFonts w:ascii="Tahoma" w:eastAsia="Times New Roman" w:hAnsi="Tahoma" w:cs="Tahoma"/>
          <w:b/>
          <w:color w:val="333333"/>
          <w:sz w:val="20"/>
          <w:szCs w:val="20"/>
          <w:u w:val="single"/>
        </w:rPr>
        <w:t>JOB</w:t>
      </w:r>
      <w:r w:rsidRPr="001F6764">
        <w:rPr>
          <w:rFonts w:ascii="Arial" w:hAnsi="Arial" w:cs="Arial"/>
          <w:b/>
          <w:u w:val="single"/>
        </w:rPr>
        <w:t xml:space="preserve"> OPORTUNITIES IN </w:t>
      </w:r>
      <w:r w:rsidRPr="003B21BB">
        <w:rPr>
          <w:rFonts w:ascii="Arial" w:hAnsi="Arial" w:cs="Arial"/>
          <w:b/>
          <w:u w:val="single"/>
        </w:rPr>
        <w:t>COSMETOLOGY</w:t>
      </w:r>
      <w:r w:rsidRPr="003B21BB">
        <w:rPr>
          <w:rFonts w:ascii="Tahoma" w:hAnsi="Tahoma" w:cs="Tahoma"/>
          <w:b/>
          <w:color w:val="333333"/>
          <w:sz w:val="20"/>
          <w:szCs w:val="20"/>
          <w:u w:val="single"/>
          <w:shd w:val="clear" w:color="auto" w:fill="FFFFFF"/>
        </w:rPr>
        <w:t xml:space="preserve"> </w:t>
      </w:r>
      <w:r w:rsidRPr="003B21BB">
        <w:rPr>
          <w:rFonts w:ascii="Arial" w:hAnsi="Arial" w:cs="Arial"/>
          <w:b/>
          <w:color w:val="333333"/>
          <w:u w:val="single"/>
          <w:shd w:val="clear" w:color="auto" w:fill="FFFFFF"/>
        </w:rPr>
        <w:t>(</w:t>
      </w:r>
      <w:r w:rsidRPr="00332560">
        <w:rPr>
          <w:rFonts w:ascii="Arial" w:hAnsi="Arial" w:cs="Arial"/>
          <w:b/>
          <w:color w:val="333333"/>
          <w:u w:val="single"/>
          <w:shd w:val="clear" w:color="auto" w:fill="FFFFFF"/>
        </w:rPr>
        <w:t>S</w:t>
      </w:r>
      <w:r>
        <w:rPr>
          <w:rFonts w:ascii="Arial" w:hAnsi="Arial" w:cs="Arial"/>
          <w:b/>
          <w:color w:val="333333"/>
          <w:u w:val="single"/>
          <w:shd w:val="clear" w:color="auto" w:fill="FFFFFF"/>
        </w:rPr>
        <w:t xml:space="preserve">tandard </w:t>
      </w:r>
      <w:r w:rsidRPr="00332560">
        <w:rPr>
          <w:rFonts w:ascii="Arial" w:hAnsi="Arial" w:cs="Arial"/>
          <w:b/>
          <w:color w:val="333333"/>
          <w:u w:val="single"/>
          <w:shd w:val="clear" w:color="auto" w:fill="FFFFFF"/>
        </w:rPr>
        <w:t>O</w:t>
      </w:r>
      <w:r>
        <w:rPr>
          <w:rFonts w:ascii="Arial" w:hAnsi="Arial" w:cs="Arial"/>
          <w:b/>
          <w:color w:val="333333"/>
          <w:u w:val="single"/>
          <w:shd w:val="clear" w:color="auto" w:fill="FFFFFF"/>
        </w:rPr>
        <w:t xml:space="preserve">ccupation </w:t>
      </w:r>
      <w:r w:rsidRPr="00332560">
        <w:rPr>
          <w:rFonts w:ascii="Arial" w:hAnsi="Arial" w:cs="Arial"/>
          <w:b/>
          <w:color w:val="333333"/>
          <w:u w:val="single"/>
          <w:shd w:val="clear" w:color="auto" w:fill="FFFFFF"/>
        </w:rPr>
        <w:t>C</w:t>
      </w:r>
      <w:r>
        <w:rPr>
          <w:rFonts w:ascii="Arial" w:hAnsi="Arial" w:cs="Arial"/>
          <w:b/>
          <w:color w:val="333333"/>
          <w:u w:val="single"/>
          <w:shd w:val="clear" w:color="auto" w:fill="FFFFFF"/>
        </w:rPr>
        <w:t>lassification Code</w:t>
      </w:r>
      <w:r w:rsidRPr="00332560">
        <w:rPr>
          <w:rFonts w:ascii="Arial" w:hAnsi="Arial" w:cs="Arial"/>
          <w:b/>
          <w:color w:val="333333"/>
          <w:u w:val="single"/>
          <w:shd w:val="clear" w:color="auto" w:fill="FFFFFF"/>
        </w:rPr>
        <w:t xml:space="preserve"> </w:t>
      </w:r>
      <w:r w:rsidRPr="00EE0B21">
        <w:rPr>
          <w:rFonts w:ascii="Arial" w:eastAsia="Times New Roman" w:hAnsi="Arial" w:cs="Arial"/>
          <w:b/>
          <w:color w:val="333333"/>
          <w:u w:val="single"/>
        </w:rPr>
        <w:t>39-5012</w:t>
      </w:r>
      <w:r>
        <w:rPr>
          <w:rFonts w:ascii="Arial" w:eastAsia="Times New Roman" w:hAnsi="Arial" w:cs="Arial"/>
          <w:b/>
          <w:color w:val="333333"/>
          <w:u w:val="single"/>
        </w:rPr>
        <w:t>)</w:t>
      </w:r>
    </w:p>
    <w:p w14:paraId="1EA1D6D9" w14:textId="77777777" w:rsidR="0033661E" w:rsidRDefault="0033661E" w:rsidP="0033661E">
      <w:pPr>
        <w:spacing w:after="0"/>
        <w:ind w:left="-720" w:right="-990"/>
        <w:rPr>
          <w:rFonts w:ascii="Arial" w:hAnsi="Arial" w:cs="Arial"/>
          <w:sz w:val="18"/>
          <w:szCs w:val="18"/>
        </w:rPr>
      </w:pPr>
      <w:r>
        <w:rPr>
          <w:rFonts w:ascii="Arial" w:hAnsi="Arial" w:cs="Arial"/>
          <w:sz w:val="18"/>
          <w:szCs w:val="18"/>
        </w:rPr>
        <w:t xml:space="preserve">A career n Cosmetology can lead to a variety of professions in the beauty industry, including </w:t>
      </w:r>
    </w:p>
    <w:p w14:paraId="41BC157A" w14:textId="77777777" w:rsidR="0033661E" w:rsidRPr="0033661E" w:rsidRDefault="0033661E" w:rsidP="0033661E">
      <w:pPr>
        <w:spacing w:after="0"/>
        <w:ind w:left="-720" w:right="-990"/>
        <w:rPr>
          <w:rFonts w:ascii="Arial" w:hAnsi="Arial" w:cs="Arial"/>
          <w:sz w:val="18"/>
          <w:szCs w:val="18"/>
        </w:rPr>
      </w:pPr>
      <w:r>
        <w:rPr>
          <w:rFonts w:ascii="Arial" w:hAnsi="Arial" w:cs="Arial"/>
          <w:sz w:val="18"/>
          <w:szCs w:val="18"/>
        </w:rPr>
        <w:t>Hairstylist, Nail technician, Salon or spa manager, Beautician, Wedding and Event Stylist, Makeup artist, Esthetician, School Instructor, School Owner.</w:t>
      </w:r>
    </w:p>
    <w:p w14:paraId="6790D092" w14:textId="77777777" w:rsidR="00B47C96" w:rsidRPr="000239A8" w:rsidRDefault="00B6357F" w:rsidP="000239A8">
      <w:pPr>
        <w:pStyle w:val="Heading7"/>
        <w:rPr>
          <w:rFonts w:ascii="Arial" w:hAnsi="Arial" w:cs="Arial"/>
          <w:u w:val="single"/>
        </w:rPr>
      </w:pPr>
      <w:r w:rsidRPr="000239A8">
        <w:rPr>
          <w:rFonts w:ascii="Arial" w:hAnsi="Arial" w:cs="Arial"/>
          <w:u w:val="single"/>
        </w:rPr>
        <w:t>CURRICULUM FOR COSMETOLOGY COURSE CIP#12.0401</w:t>
      </w:r>
      <w:r w:rsidRPr="000239A8">
        <w:rPr>
          <w:rFonts w:ascii="Arial" w:hAnsi="Arial" w:cs="Arial"/>
          <w:u w:val="single"/>
        </w:rPr>
        <w:tab/>
        <w:t>(1600 Hours)</w:t>
      </w:r>
    </w:p>
    <w:p w14:paraId="399E566B" w14:textId="77777777" w:rsidR="00B6357F" w:rsidRDefault="00B6357F" w:rsidP="00B6357F">
      <w:pPr>
        <w:ind w:left="-720" w:right="-720"/>
        <w:jc w:val="both"/>
      </w:pPr>
      <w:r>
        <w:rPr>
          <w:rFonts w:ascii="Arial" w:hAnsi="Arial" w:cs="Arial"/>
          <w:sz w:val="18"/>
        </w:rPr>
        <w:t xml:space="preserve">The curriculum for students enrolled in a cosmetologist course shall consist of sixteen hundred </w:t>
      </w:r>
      <w:r>
        <w:rPr>
          <w:rFonts w:ascii="Arial" w:hAnsi="Arial" w:cs="Arial"/>
          <w:b/>
          <w:bCs/>
          <w:sz w:val="18"/>
        </w:rPr>
        <w:t>(1,600)</w:t>
      </w:r>
      <w:r>
        <w:rPr>
          <w:rFonts w:ascii="Arial" w:hAnsi="Arial" w:cs="Arial"/>
          <w:sz w:val="18"/>
        </w:rPr>
        <w:t xml:space="preserve"> clock hours of technical instruction and practical operations covering all practices constituting the art of cosmetology pursuant to Section 7316 of the Barbering and Cosmetology Act.  Technical instruction means instruction given by demonstration, lecture, classroom participation, or examination.  Practical operation shall mean actual performance by the student of a complete service on another person or mannequin.  Please note 505 hours are devoted to clinic/theory experience, which shall include all phases of cosmetology</w:t>
      </w:r>
      <w:r>
        <w:rPr>
          <w:rFonts w:ascii="Arial" w:hAnsi="Arial" w:cs="Arial"/>
          <w:b/>
          <w:bCs/>
          <w:sz w:val="18"/>
        </w:rPr>
        <w:t>.  Such technical instruction and practical operations shall include:</w:t>
      </w:r>
    </w:p>
    <w:tbl>
      <w:tblPr>
        <w:tblW w:w="10800" w:type="dxa"/>
        <w:tblInd w:w="-725" w:type="dxa"/>
        <w:tblCellMar>
          <w:left w:w="10" w:type="dxa"/>
          <w:right w:w="10" w:type="dxa"/>
        </w:tblCellMar>
        <w:tblLook w:val="04A0" w:firstRow="1" w:lastRow="0" w:firstColumn="1" w:lastColumn="0" w:noHBand="0" w:noVBand="1"/>
      </w:tblPr>
      <w:tblGrid>
        <w:gridCol w:w="7027"/>
        <w:gridCol w:w="1546"/>
        <w:gridCol w:w="2227"/>
      </w:tblGrid>
      <w:tr w:rsidR="00B6357F" w14:paraId="28E0F0CC"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0A66177F" w14:textId="77777777" w:rsidR="00B6357F" w:rsidRPr="00812AC5" w:rsidRDefault="00B6357F" w:rsidP="006108E3">
            <w:pPr>
              <w:jc w:val="center"/>
              <w:rPr>
                <w:rFonts w:ascii="Arial" w:hAnsi="Arial" w:cs="Arial"/>
                <w:b/>
                <w:bCs/>
                <w:sz w:val="24"/>
                <w:szCs w:val="24"/>
              </w:rPr>
            </w:pPr>
            <w:r w:rsidRPr="00812AC5">
              <w:rPr>
                <w:rFonts w:ascii="Arial" w:hAnsi="Arial" w:cs="Arial"/>
                <w:b/>
                <w:bCs/>
                <w:sz w:val="24"/>
                <w:szCs w:val="24"/>
              </w:rPr>
              <w:t>SUBJECT</w:t>
            </w:r>
          </w:p>
          <w:p w14:paraId="09A027B3" w14:textId="77777777" w:rsidR="00B6357F" w:rsidRDefault="00B6357F" w:rsidP="006108E3">
            <w:pPr>
              <w:rPr>
                <w:rFonts w:ascii="Arial" w:hAnsi="Arial" w:cs="Arial"/>
                <w:sz w:val="16"/>
                <w:szCs w:val="18"/>
              </w:rPr>
            </w:pPr>
          </w:p>
          <w:p w14:paraId="601FB938" w14:textId="77777777" w:rsidR="00B6357F" w:rsidRDefault="00B6357F" w:rsidP="006108E3">
            <w:pPr>
              <w:rPr>
                <w:rFonts w:ascii="Arial" w:hAnsi="Arial" w:cs="Arial"/>
                <w:sz w:val="16"/>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3C118637" w14:textId="77777777" w:rsidR="00B6357F" w:rsidRDefault="00B6357F" w:rsidP="006108E3">
            <w:pPr>
              <w:jc w:val="center"/>
              <w:rPr>
                <w:rFonts w:ascii="Arial" w:hAnsi="Arial" w:cs="Arial"/>
                <w:b/>
                <w:bCs/>
                <w:sz w:val="16"/>
                <w:szCs w:val="18"/>
              </w:rPr>
            </w:pPr>
            <w:r>
              <w:rPr>
                <w:rFonts w:ascii="Arial" w:hAnsi="Arial" w:cs="Arial"/>
                <w:b/>
                <w:bCs/>
                <w:sz w:val="16"/>
                <w:szCs w:val="18"/>
              </w:rPr>
              <w:t>MINIMUM REQUIRED TECHNICAL INSTRUCTION (HOURS)</w:t>
            </w:r>
          </w:p>
          <w:p w14:paraId="0756C2E7" w14:textId="77777777" w:rsidR="00B6357F" w:rsidRDefault="00B6357F" w:rsidP="006108E3">
            <w:pPr>
              <w:jc w:val="center"/>
              <w:rPr>
                <w:rFonts w:ascii="Arial" w:hAnsi="Arial" w:cs="Arial"/>
                <w:b/>
                <w:bCs/>
                <w:sz w:val="16"/>
                <w:szCs w:val="18"/>
              </w:rPr>
            </w:pPr>
          </w:p>
        </w:tc>
        <w:tc>
          <w:tcPr>
            <w:tcW w:w="222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267FC002" w14:textId="77777777" w:rsidR="00B6357F" w:rsidRDefault="00B6357F" w:rsidP="006108E3">
            <w:pPr>
              <w:jc w:val="center"/>
              <w:rPr>
                <w:rFonts w:ascii="Arial" w:hAnsi="Arial" w:cs="Arial"/>
                <w:b/>
                <w:bCs/>
                <w:sz w:val="16"/>
                <w:szCs w:val="18"/>
              </w:rPr>
            </w:pPr>
            <w:r>
              <w:rPr>
                <w:rFonts w:ascii="Arial" w:hAnsi="Arial" w:cs="Arial"/>
                <w:b/>
                <w:bCs/>
                <w:sz w:val="16"/>
                <w:szCs w:val="18"/>
              </w:rPr>
              <w:t>MINIMUM REQUIRED PRACTICAL OPERATIONS</w:t>
            </w:r>
          </w:p>
          <w:p w14:paraId="0DF5C706" w14:textId="77777777" w:rsidR="00B6357F" w:rsidRDefault="00B6357F" w:rsidP="006108E3">
            <w:pPr>
              <w:jc w:val="center"/>
              <w:rPr>
                <w:rFonts w:ascii="Arial" w:hAnsi="Arial" w:cs="Arial"/>
                <w:b/>
                <w:bCs/>
                <w:sz w:val="16"/>
                <w:szCs w:val="18"/>
              </w:rPr>
            </w:pPr>
            <w:r>
              <w:rPr>
                <w:rFonts w:ascii="Arial" w:hAnsi="Arial" w:cs="Arial"/>
                <w:b/>
                <w:bCs/>
                <w:sz w:val="16"/>
                <w:szCs w:val="18"/>
              </w:rPr>
              <w:t>(ACTUAL OPERATIONS – NOT HOURS)</w:t>
            </w:r>
          </w:p>
        </w:tc>
      </w:tr>
      <w:tr w:rsidR="00B6357F" w14:paraId="211F1F12" w14:textId="77777777" w:rsidTr="006108E3">
        <w:tc>
          <w:tcPr>
            <w:tcW w:w="1080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8827DC0" w14:textId="77777777" w:rsidR="00B6357F" w:rsidRDefault="00B6357F" w:rsidP="006108E3">
            <w:r>
              <w:rPr>
                <w:rFonts w:ascii="Arial" w:hAnsi="Arial" w:cs="Arial"/>
                <w:b/>
                <w:bCs/>
                <w:sz w:val="16"/>
                <w:szCs w:val="18"/>
              </w:rPr>
              <w:tab/>
            </w:r>
            <w:r>
              <w:rPr>
                <w:rFonts w:ascii="Arial" w:hAnsi="Arial" w:cs="Arial"/>
                <w:b/>
                <w:bCs/>
                <w:sz w:val="16"/>
                <w:szCs w:val="18"/>
                <w:u w:val="single"/>
              </w:rPr>
              <w:t>1100 Hours of Technical Instruction and Practical Training in Hair Dressing</w:t>
            </w:r>
          </w:p>
        </w:tc>
      </w:tr>
      <w:tr w:rsidR="00B6357F" w14:paraId="71FB75AC"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1F7B3BB" w14:textId="77777777" w:rsidR="00B6357F" w:rsidRDefault="00B6357F" w:rsidP="006108E3">
            <w:r>
              <w:rPr>
                <w:rFonts w:ascii="Arial" w:hAnsi="Arial" w:cs="Arial"/>
                <w:b/>
                <w:bCs/>
                <w:sz w:val="16"/>
                <w:szCs w:val="18"/>
              </w:rPr>
              <w:t>Hairstyling:</w:t>
            </w:r>
            <w:r>
              <w:rPr>
                <w:rFonts w:ascii="Arial" w:hAnsi="Arial" w:cs="Arial"/>
                <w:sz w:val="16"/>
                <w:szCs w:val="18"/>
              </w:rPr>
              <w:br/>
              <w:t>The subject of Hairstyling shall include, but is not limited to, the following techniques and procedures: Hair analysis, shampooing, finger waving, pin curling, comb outs, straightening, waving, curling with hot combs and hot curling irons and blower styling.</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6B6DDA1" w14:textId="77777777" w:rsidR="00B6357F" w:rsidRDefault="00B6357F" w:rsidP="006108E3">
            <w:pPr>
              <w:jc w:val="center"/>
              <w:rPr>
                <w:rFonts w:ascii="Arial" w:hAnsi="Arial" w:cs="Arial"/>
                <w:sz w:val="16"/>
                <w:szCs w:val="18"/>
              </w:rPr>
            </w:pPr>
            <w:r>
              <w:rPr>
                <w:rFonts w:ascii="Arial" w:hAnsi="Arial" w:cs="Arial"/>
                <w:sz w:val="16"/>
                <w:szCs w:val="18"/>
              </w:rPr>
              <w:t>65</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0615B61" w14:textId="77777777" w:rsidR="00B6357F" w:rsidRDefault="00B6357F" w:rsidP="006108E3">
            <w:pPr>
              <w:jc w:val="center"/>
              <w:rPr>
                <w:rFonts w:ascii="Arial" w:hAnsi="Arial" w:cs="Arial"/>
                <w:sz w:val="16"/>
                <w:szCs w:val="18"/>
              </w:rPr>
            </w:pPr>
            <w:r>
              <w:rPr>
                <w:rFonts w:ascii="Arial" w:hAnsi="Arial" w:cs="Arial"/>
                <w:sz w:val="16"/>
                <w:szCs w:val="18"/>
              </w:rPr>
              <w:t>240</w:t>
            </w:r>
          </w:p>
        </w:tc>
      </w:tr>
      <w:tr w:rsidR="00B6357F" w14:paraId="20B7B285"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6DE34BB" w14:textId="77777777" w:rsidR="00B6357F" w:rsidRDefault="00B6357F" w:rsidP="006108E3">
            <w:r>
              <w:rPr>
                <w:rFonts w:ascii="Arial" w:hAnsi="Arial" w:cs="Arial"/>
                <w:b/>
                <w:bCs/>
                <w:sz w:val="16"/>
                <w:szCs w:val="18"/>
              </w:rPr>
              <w:t>Permanent Waving and Chemical Straightening:</w:t>
            </w:r>
            <w:r>
              <w:rPr>
                <w:rFonts w:ascii="Arial" w:hAnsi="Arial" w:cs="Arial"/>
                <w:sz w:val="16"/>
                <w:szCs w:val="18"/>
              </w:rPr>
              <w:br/>
              <w:t>The subject of Permanent Waving and Chemical Straightening Shall Include, but is not limited to, the following techniques and procedures: Hair analysis, acid and alkaline permanent waving, chemical straightening including the use of sodium hydroxide and other base solutions.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599BD7B" w14:textId="77777777" w:rsidR="00B6357F" w:rsidRDefault="00B6357F" w:rsidP="006108E3">
            <w:pPr>
              <w:jc w:val="center"/>
              <w:rPr>
                <w:rFonts w:ascii="Arial" w:hAnsi="Arial" w:cs="Arial"/>
                <w:sz w:val="16"/>
                <w:szCs w:val="18"/>
              </w:rPr>
            </w:pPr>
            <w:r>
              <w:rPr>
                <w:rFonts w:ascii="Arial" w:hAnsi="Arial" w:cs="Arial"/>
                <w:sz w:val="16"/>
                <w:szCs w:val="18"/>
              </w:rPr>
              <w:t>40</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606DF78" w14:textId="77777777" w:rsidR="00B6357F" w:rsidRDefault="00B6357F" w:rsidP="006108E3">
            <w:pPr>
              <w:jc w:val="center"/>
              <w:rPr>
                <w:rFonts w:ascii="Arial" w:hAnsi="Arial" w:cs="Arial"/>
                <w:sz w:val="16"/>
                <w:szCs w:val="18"/>
              </w:rPr>
            </w:pPr>
            <w:r>
              <w:rPr>
                <w:rFonts w:ascii="Arial" w:hAnsi="Arial" w:cs="Arial"/>
                <w:sz w:val="16"/>
                <w:szCs w:val="18"/>
              </w:rPr>
              <w:t>105</w:t>
            </w:r>
          </w:p>
        </w:tc>
      </w:tr>
      <w:tr w:rsidR="00B6357F" w14:paraId="61F6F9C1"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2486D6F" w14:textId="77777777" w:rsidR="00B6357F" w:rsidRDefault="00B6357F" w:rsidP="006108E3">
            <w:r>
              <w:rPr>
                <w:rFonts w:ascii="Arial" w:hAnsi="Arial" w:cs="Arial"/>
                <w:b/>
                <w:bCs/>
                <w:sz w:val="16"/>
                <w:szCs w:val="18"/>
              </w:rPr>
              <w:t xml:space="preserve">Hair Coloring and Bleaching: </w:t>
            </w:r>
            <w:r>
              <w:rPr>
                <w:rFonts w:ascii="Arial" w:hAnsi="Arial" w:cs="Arial"/>
                <w:sz w:val="16"/>
                <w:szCs w:val="18"/>
              </w:rPr>
              <w:b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F9B2259" w14:textId="77777777" w:rsidR="00B6357F" w:rsidRDefault="00B6357F" w:rsidP="006108E3">
            <w:pPr>
              <w:jc w:val="center"/>
              <w:rPr>
                <w:rFonts w:ascii="Arial" w:hAnsi="Arial" w:cs="Arial"/>
                <w:sz w:val="16"/>
                <w:szCs w:val="18"/>
              </w:rPr>
            </w:pPr>
            <w:r>
              <w:rPr>
                <w:rFonts w:ascii="Arial" w:hAnsi="Arial" w:cs="Arial"/>
                <w:sz w:val="16"/>
                <w:szCs w:val="18"/>
              </w:rPr>
              <w:t>60</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D81A72B" w14:textId="77777777" w:rsidR="00B6357F" w:rsidRDefault="00B6357F" w:rsidP="006108E3">
            <w:pPr>
              <w:jc w:val="center"/>
              <w:rPr>
                <w:rFonts w:ascii="Arial" w:hAnsi="Arial" w:cs="Arial"/>
                <w:sz w:val="16"/>
                <w:szCs w:val="18"/>
              </w:rPr>
            </w:pPr>
            <w:r>
              <w:rPr>
                <w:rFonts w:ascii="Arial" w:hAnsi="Arial" w:cs="Arial"/>
                <w:sz w:val="16"/>
                <w:szCs w:val="18"/>
              </w:rPr>
              <w:t>50</w:t>
            </w:r>
          </w:p>
        </w:tc>
      </w:tr>
      <w:tr w:rsidR="00B6357F" w14:paraId="35820345"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AD858D9" w14:textId="77777777" w:rsidR="00B6357F" w:rsidRDefault="00B6357F" w:rsidP="006108E3">
            <w:r>
              <w:rPr>
                <w:rFonts w:ascii="Arial" w:hAnsi="Arial" w:cs="Arial"/>
                <w:b/>
                <w:bCs/>
                <w:sz w:val="16"/>
                <w:szCs w:val="18"/>
              </w:rPr>
              <w:t xml:space="preserve">Hair Cutting: </w:t>
            </w:r>
            <w:r>
              <w:rPr>
                <w:rFonts w:ascii="Arial" w:hAnsi="Arial" w:cs="Arial"/>
                <w:sz w:val="16"/>
                <w:szCs w:val="18"/>
              </w:rPr>
              <w:br/>
              <w:t>The subject of Hair Cutting shall include, but is not limited to, the following techniques and procedures: Use of scissors, razor (shaper), electrical clippers/trimmers, and thinning (tapering) shears for wet and dry cutting.</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8D560B6" w14:textId="77777777" w:rsidR="00B6357F" w:rsidRDefault="00B6357F" w:rsidP="006108E3">
            <w:pPr>
              <w:jc w:val="center"/>
              <w:rPr>
                <w:rFonts w:ascii="Arial" w:hAnsi="Arial" w:cs="Arial"/>
                <w:sz w:val="16"/>
                <w:szCs w:val="18"/>
              </w:rPr>
            </w:pPr>
            <w:r>
              <w:rPr>
                <w:rFonts w:ascii="Arial" w:hAnsi="Arial" w:cs="Arial"/>
                <w:sz w:val="16"/>
                <w:szCs w:val="18"/>
              </w:rPr>
              <w:t>20</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CEC04D3" w14:textId="77777777" w:rsidR="00B6357F" w:rsidRDefault="00B6357F" w:rsidP="006108E3">
            <w:pPr>
              <w:jc w:val="center"/>
              <w:rPr>
                <w:rFonts w:ascii="Arial" w:hAnsi="Arial" w:cs="Arial"/>
                <w:sz w:val="16"/>
                <w:szCs w:val="18"/>
              </w:rPr>
            </w:pPr>
            <w:r>
              <w:rPr>
                <w:rFonts w:ascii="Arial" w:hAnsi="Arial" w:cs="Arial"/>
                <w:sz w:val="16"/>
                <w:szCs w:val="18"/>
              </w:rPr>
              <w:t>80</w:t>
            </w:r>
          </w:p>
        </w:tc>
      </w:tr>
      <w:tr w:rsidR="00B6357F" w14:paraId="169923F2" w14:textId="77777777" w:rsidTr="006108E3">
        <w:tc>
          <w:tcPr>
            <w:tcW w:w="1080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7C44834" w14:textId="77777777" w:rsidR="00B6357F" w:rsidRDefault="00B6357F" w:rsidP="006108E3">
            <w:pPr>
              <w:rPr>
                <w:rFonts w:ascii="Arial" w:hAnsi="Arial" w:cs="Arial"/>
                <w:b/>
                <w:sz w:val="16"/>
                <w:szCs w:val="18"/>
              </w:rPr>
            </w:pPr>
          </w:p>
          <w:p w14:paraId="2012E070" w14:textId="77777777" w:rsidR="00B6357F" w:rsidRDefault="00B6357F" w:rsidP="006108E3">
            <w:pPr>
              <w:rPr>
                <w:rFonts w:ascii="Arial" w:hAnsi="Arial" w:cs="Arial"/>
                <w:b/>
                <w:sz w:val="16"/>
                <w:szCs w:val="18"/>
              </w:rPr>
            </w:pPr>
          </w:p>
          <w:p w14:paraId="0F38F199" w14:textId="77777777" w:rsidR="00B6357F" w:rsidRDefault="00B6357F" w:rsidP="006108E3">
            <w:r>
              <w:rPr>
                <w:rFonts w:ascii="Arial" w:hAnsi="Arial" w:cs="Arial"/>
                <w:b/>
                <w:sz w:val="16"/>
                <w:szCs w:val="18"/>
                <w:u w:val="single"/>
              </w:rPr>
              <w:t>200 Hours of Technical Instruction in Health and Safety</w:t>
            </w:r>
          </w:p>
        </w:tc>
      </w:tr>
      <w:tr w:rsidR="00B6357F" w14:paraId="67795F21"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0C04B895" w14:textId="77777777" w:rsidR="00B6357F" w:rsidRDefault="00B6357F" w:rsidP="006108E3">
            <w:r>
              <w:rPr>
                <w:rFonts w:ascii="Arial" w:hAnsi="Arial" w:cs="Arial"/>
                <w:b/>
                <w:bCs/>
                <w:sz w:val="16"/>
                <w:szCs w:val="18"/>
              </w:rPr>
              <w:t xml:space="preserve">Laws and Regulations: </w:t>
            </w:r>
            <w:r>
              <w:rPr>
                <w:rFonts w:ascii="Arial" w:hAnsi="Arial" w:cs="Arial"/>
                <w:sz w:val="16"/>
                <w:szCs w:val="18"/>
              </w:rPr>
              <w:br/>
              <w:t>The subjects of Laws and Regulations shall include, but is not limited to, the following issues: The Barbering and Cosmetology Act and the Board's Rules and Regulations.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C29F26A" w14:textId="77777777" w:rsidR="00B6357F" w:rsidRDefault="00B6357F" w:rsidP="006108E3">
            <w:pPr>
              <w:jc w:val="center"/>
              <w:rPr>
                <w:rFonts w:ascii="Arial" w:hAnsi="Arial" w:cs="Arial"/>
                <w:sz w:val="16"/>
                <w:szCs w:val="18"/>
              </w:rPr>
            </w:pPr>
            <w:r>
              <w:rPr>
                <w:rFonts w:ascii="Arial" w:hAnsi="Arial" w:cs="Arial"/>
                <w:sz w:val="16"/>
                <w:szCs w:val="18"/>
              </w:rPr>
              <w:t>20</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0458E85" w14:textId="77777777" w:rsidR="00B6357F" w:rsidRDefault="00B6357F" w:rsidP="006108E3">
            <w:pPr>
              <w:jc w:val="center"/>
              <w:rPr>
                <w:rFonts w:ascii="Arial" w:hAnsi="Arial" w:cs="Arial"/>
                <w:sz w:val="16"/>
                <w:szCs w:val="18"/>
              </w:rPr>
            </w:pPr>
            <w:r>
              <w:rPr>
                <w:rFonts w:ascii="Arial" w:hAnsi="Arial" w:cs="Arial"/>
                <w:sz w:val="16"/>
                <w:szCs w:val="18"/>
              </w:rPr>
              <w:t> </w:t>
            </w:r>
          </w:p>
        </w:tc>
      </w:tr>
      <w:tr w:rsidR="00B6357F" w14:paraId="1E3EE5D2"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6435486" w14:textId="77777777" w:rsidR="00B6357F" w:rsidRDefault="00B6357F" w:rsidP="006108E3">
            <w:pPr>
              <w:pStyle w:val="indent-p"/>
              <w:spacing w:before="0" w:after="0"/>
            </w:pPr>
            <w:r>
              <w:rPr>
                <w:rFonts w:ascii="Arial" w:hAnsi="Arial" w:cs="Arial"/>
                <w:b/>
                <w:bCs/>
                <w:sz w:val="16"/>
                <w:szCs w:val="18"/>
              </w:rPr>
              <w:t>Health and Safety Considerations:</w:t>
            </w:r>
            <w:r>
              <w:rPr>
                <w:rFonts w:ascii="Arial" w:hAnsi="Arial" w:cs="Arial"/>
                <w:sz w:val="16"/>
                <w:szCs w:val="18"/>
              </w:rPr>
              <w:br/>
            </w:r>
            <w:r>
              <w:rPr>
                <w:rFonts w:ascii="Arial" w:hAnsi="Arial" w:cs="Arial"/>
                <w:sz w:val="16"/>
                <w:szCs w:val="18"/>
                <w:lang w:val="en"/>
              </w:rPr>
              <w:t xml:space="preserve">The subject of Health and Safety shall include, but is not limited to, the following techniques and 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w:t>
            </w:r>
            <w:r>
              <w:rPr>
                <w:rFonts w:ascii="Arial" w:hAnsi="Arial" w:cs="Arial"/>
                <w:sz w:val="16"/>
                <w:szCs w:val="18"/>
                <w:lang w:val="en"/>
              </w:rPr>
              <w:lastRenderedPageBreak/>
              <w:t xml:space="preserve">chemical injuries, ergonomics, theory of electricity in cosmetology, bacteriology, communicable diseases, including HIV/AIDS, Hepatitis B, and staph and Material Safety Data Sheets. </w:t>
            </w:r>
          </w:p>
          <w:p w14:paraId="500E62DC" w14:textId="77777777" w:rsidR="00B6357F" w:rsidRDefault="00B6357F" w:rsidP="006108E3">
            <w:pPr>
              <w:pStyle w:val="indent-p"/>
              <w:spacing w:before="0" w:after="0"/>
              <w:rPr>
                <w:rFonts w:ascii="Arial" w:hAnsi="Arial" w:cs="Arial"/>
                <w:sz w:val="16"/>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2F36504" w14:textId="77777777" w:rsidR="00B6357F" w:rsidRDefault="00B6357F" w:rsidP="006108E3">
            <w:pPr>
              <w:jc w:val="center"/>
              <w:rPr>
                <w:rFonts w:ascii="Arial" w:hAnsi="Arial" w:cs="Arial"/>
                <w:sz w:val="16"/>
                <w:szCs w:val="18"/>
              </w:rPr>
            </w:pPr>
            <w:r>
              <w:rPr>
                <w:rFonts w:ascii="Arial" w:hAnsi="Arial" w:cs="Arial"/>
                <w:sz w:val="16"/>
                <w:szCs w:val="18"/>
              </w:rPr>
              <w:lastRenderedPageBreak/>
              <w:t>45</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E773526" w14:textId="77777777" w:rsidR="00B6357F" w:rsidRDefault="00B6357F" w:rsidP="006108E3">
            <w:pPr>
              <w:jc w:val="center"/>
              <w:rPr>
                <w:rFonts w:ascii="Arial" w:hAnsi="Arial" w:cs="Arial"/>
                <w:sz w:val="16"/>
                <w:szCs w:val="18"/>
              </w:rPr>
            </w:pPr>
            <w:r>
              <w:rPr>
                <w:rFonts w:ascii="Arial" w:hAnsi="Arial" w:cs="Arial"/>
                <w:sz w:val="16"/>
                <w:szCs w:val="18"/>
              </w:rPr>
              <w:t> </w:t>
            </w:r>
          </w:p>
        </w:tc>
      </w:tr>
      <w:tr w:rsidR="00B6357F" w14:paraId="52EB4EEA"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6E037C28" w14:textId="77777777" w:rsidR="00B6357F" w:rsidRDefault="00B6357F" w:rsidP="006108E3">
            <w:pPr>
              <w:rPr>
                <w:rFonts w:ascii="Arial" w:hAnsi="Arial" w:cs="Arial"/>
                <w:b/>
                <w:bCs/>
                <w:sz w:val="14"/>
                <w:szCs w:val="18"/>
              </w:rPr>
            </w:pPr>
            <w:r>
              <w:rPr>
                <w:rFonts w:ascii="Arial" w:hAnsi="Arial" w:cs="Arial"/>
                <w:b/>
                <w:bCs/>
                <w:sz w:val="14"/>
                <w:szCs w:val="18"/>
              </w:rPr>
              <w:t>SUBJECT</w:t>
            </w:r>
          </w:p>
          <w:p w14:paraId="16BF06B1" w14:textId="77777777" w:rsidR="00B6357F" w:rsidRDefault="00B6357F" w:rsidP="006108E3">
            <w:pPr>
              <w:rPr>
                <w:rFonts w:ascii="Arial" w:hAnsi="Arial" w:cs="Arial"/>
                <w:sz w:val="14"/>
                <w:szCs w:val="18"/>
              </w:rPr>
            </w:pPr>
          </w:p>
          <w:p w14:paraId="39706707" w14:textId="77777777" w:rsidR="00B6357F" w:rsidRDefault="00B6357F" w:rsidP="006108E3">
            <w:pPr>
              <w:rPr>
                <w:rFonts w:ascii="Arial" w:hAnsi="Arial" w:cs="Arial"/>
                <w:sz w:val="14"/>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282D5043" w14:textId="77777777" w:rsidR="00B6357F" w:rsidRDefault="00B6357F" w:rsidP="006108E3">
            <w:pPr>
              <w:jc w:val="center"/>
              <w:rPr>
                <w:rFonts w:ascii="Arial" w:hAnsi="Arial" w:cs="Arial"/>
                <w:b/>
                <w:bCs/>
                <w:sz w:val="14"/>
                <w:szCs w:val="18"/>
              </w:rPr>
            </w:pPr>
            <w:r>
              <w:rPr>
                <w:rFonts w:ascii="Arial" w:hAnsi="Arial" w:cs="Arial"/>
                <w:b/>
                <w:bCs/>
                <w:sz w:val="14"/>
                <w:szCs w:val="18"/>
              </w:rPr>
              <w:t>MINIMUM REQUIRED TECHNICAL INSTRUCTION (HOURS)</w:t>
            </w:r>
          </w:p>
          <w:p w14:paraId="6D6CD036" w14:textId="77777777" w:rsidR="00B6357F" w:rsidRDefault="00B6357F" w:rsidP="006108E3">
            <w:pPr>
              <w:jc w:val="center"/>
              <w:rPr>
                <w:rFonts w:ascii="Arial" w:hAnsi="Arial" w:cs="Arial"/>
                <w:b/>
                <w:bCs/>
                <w:sz w:val="14"/>
                <w:szCs w:val="18"/>
              </w:rPr>
            </w:pPr>
          </w:p>
        </w:tc>
        <w:tc>
          <w:tcPr>
            <w:tcW w:w="222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027C9877" w14:textId="77777777" w:rsidR="00B6357F" w:rsidRDefault="00B6357F" w:rsidP="006108E3">
            <w:pPr>
              <w:jc w:val="center"/>
              <w:rPr>
                <w:rFonts w:ascii="Arial" w:hAnsi="Arial" w:cs="Arial"/>
                <w:b/>
                <w:bCs/>
                <w:sz w:val="14"/>
                <w:szCs w:val="18"/>
              </w:rPr>
            </w:pPr>
            <w:r>
              <w:rPr>
                <w:rFonts w:ascii="Arial" w:hAnsi="Arial" w:cs="Arial"/>
                <w:b/>
                <w:bCs/>
                <w:sz w:val="14"/>
                <w:szCs w:val="18"/>
              </w:rPr>
              <w:t>MINIMUM REQUIRED PRACTICAL OPERATIONS</w:t>
            </w:r>
          </w:p>
          <w:p w14:paraId="00F1AFA0" w14:textId="77777777" w:rsidR="00B6357F" w:rsidRDefault="00B6357F" w:rsidP="006108E3">
            <w:pPr>
              <w:jc w:val="center"/>
              <w:rPr>
                <w:rFonts w:ascii="Arial" w:hAnsi="Arial" w:cs="Arial"/>
                <w:b/>
                <w:bCs/>
                <w:sz w:val="14"/>
                <w:szCs w:val="18"/>
              </w:rPr>
            </w:pPr>
            <w:r>
              <w:rPr>
                <w:rFonts w:ascii="Arial" w:hAnsi="Arial" w:cs="Arial"/>
                <w:b/>
                <w:bCs/>
                <w:sz w:val="14"/>
                <w:szCs w:val="18"/>
              </w:rPr>
              <w:t>(ACTUAL OPERATIONS – NOT HOURS)</w:t>
            </w:r>
          </w:p>
        </w:tc>
      </w:tr>
      <w:tr w:rsidR="00B6357F" w14:paraId="7CCDC176"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83F43EA" w14:textId="77777777" w:rsidR="00B6357F" w:rsidRDefault="00B6357F" w:rsidP="006108E3">
            <w:r>
              <w:rPr>
                <w:rFonts w:ascii="Arial" w:hAnsi="Arial" w:cs="Arial"/>
                <w:b/>
                <w:bCs/>
                <w:sz w:val="16"/>
                <w:szCs w:val="18"/>
              </w:rPr>
              <w:t xml:space="preserve">Disinfection and Sanitation: </w:t>
            </w:r>
            <w:r>
              <w:rPr>
                <w:rFonts w:ascii="Arial" w:hAnsi="Arial" w:cs="Arial"/>
                <w:sz w:val="16"/>
                <w:szCs w:val="18"/>
              </w:rPr>
              <w:br/>
              <w:t>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w:t>
            </w:r>
          </w:p>
          <w:p w14:paraId="1E1D37BC" w14:textId="77777777" w:rsidR="00B6357F" w:rsidRDefault="00B6357F" w:rsidP="006108E3">
            <w:pPr>
              <w:rPr>
                <w:rFonts w:ascii="Arial" w:hAnsi="Arial" w:cs="Arial"/>
                <w:sz w:val="16"/>
                <w:szCs w:val="18"/>
              </w:rPr>
            </w:pPr>
            <w:r>
              <w:rPr>
                <w:rFonts w:ascii="Arial" w:hAnsi="Arial" w:cs="Arial"/>
                <w:sz w:val="16"/>
                <w:szCs w:val="18"/>
              </w:rPr>
              <w:br/>
              <w:t>Disinfection shall be emphasized throughout the entire training period and must be performed before use of all instruments and equipment.</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1EFE4F6" w14:textId="77777777" w:rsidR="00B6357F" w:rsidRDefault="00B6357F" w:rsidP="006108E3">
            <w:pPr>
              <w:jc w:val="center"/>
              <w:rPr>
                <w:rFonts w:ascii="Arial" w:hAnsi="Arial" w:cs="Arial"/>
                <w:sz w:val="16"/>
                <w:szCs w:val="18"/>
              </w:rPr>
            </w:pPr>
            <w:r>
              <w:rPr>
                <w:rFonts w:ascii="Arial" w:hAnsi="Arial" w:cs="Arial"/>
                <w:sz w:val="16"/>
                <w:szCs w:val="18"/>
              </w:rPr>
              <w:t>20</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B2F9E03" w14:textId="77777777" w:rsidR="00B6357F" w:rsidRDefault="00B6357F" w:rsidP="006108E3">
            <w:pPr>
              <w:jc w:val="center"/>
              <w:rPr>
                <w:rFonts w:ascii="Arial" w:hAnsi="Arial" w:cs="Arial"/>
                <w:sz w:val="16"/>
                <w:szCs w:val="18"/>
              </w:rPr>
            </w:pPr>
            <w:r>
              <w:rPr>
                <w:rFonts w:ascii="Arial" w:hAnsi="Arial" w:cs="Arial"/>
                <w:sz w:val="16"/>
                <w:szCs w:val="18"/>
              </w:rPr>
              <w:t> </w:t>
            </w:r>
          </w:p>
        </w:tc>
      </w:tr>
      <w:tr w:rsidR="00B6357F" w14:paraId="71E73A75"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C83CD0A" w14:textId="77777777" w:rsidR="00B6357F" w:rsidRDefault="00B6357F" w:rsidP="006108E3">
            <w:r>
              <w:rPr>
                <w:rFonts w:ascii="Arial" w:hAnsi="Arial" w:cs="Arial"/>
                <w:b/>
                <w:bCs/>
                <w:sz w:val="16"/>
                <w:szCs w:val="18"/>
              </w:rPr>
              <w:t xml:space="preserve">Anatomy and Physiology: </w:t>
            </w:r>
            <w:r>
              <w:rPr>
                <w:rFonts w:ascii="Arial" w:hAnsi="Arial" w:cs="Arial"/>
                <w:sz w:val="16"/>
                <w:szCs w:val="18"/>
              </w:rPr>
              <w:br/>
              <w:t>The subjects of Anatomy and Physiology shall include, but is not limited to the following issues: Human Anatomy, Human Physiology.</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75DFE87" w14:textId="77777777" w:rsidR="00B6357F" w:rsidRDefault="00B6357F" w:rsidP="006108E3">
            <w:pPr>
              <w:jc w:val="center"/>
              <w:rPr>
                <w:rFonts w:ascii="Arial" w:hAnsi="Arial" w:cs="Arial"/>
                <w:sz w:val="16"/>
                <w:szCs w:val="18"/>
              </w:rPr>
            </w:pPr>
            <w:r>
              <w:rPr>
                <w:rFonts w:ascii="Arial" w:hAnsi="Arial" w:cs="Arial"/>
                <w:sz w:val="16"/>
                <w:szCs w:val="18"/>
              </w:rPr>
              <w:t>15</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BFA71AA" w14:textId="77777777" w:rsidR="00B6357F" w:rsidRDefault="00B6357F" w:rsidP="006108E3">
            <w:pPr>
              <w:jc w:val="center"/>
              <w:rPr>
                <w:rFonts w:ascii="Arial" w:hAnsi="Arial" w:cs="Arial"/>
                <w:sz w:val="16"/>
                <w:szCs w:val="18"/>
              </w:rPr>
            </w:pPr>
          </w:p>
        </w:tc>
      </w:tr>
      <w:tr w:rsidR="00B6357F" w14:paraId="63F6CFBA" w14:textId="77777777" w:rsidTr="006108E3">
        <w:tc>
          <w:tcPr>
            <w:tcW w:w="1080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EBA8115" w14:textId="77777777" w:rsidR="00B6357F" w:rsidRDefault="00B6357F" w:rsidP="006108E3">
            <w:r>
              <w:rPr>
                <w:rFonts w:ascii="Arial" w:hAnsi="Arial" w:cs="Arial"/>
                <w:b/>
                <w:sz w:val="16"/>
                <w:szCs w:val="18"/>
              </w:rPr>
              <w:tab/>
            </w:r>
            <w:r>
              <w:rPr>
                <w:rFonts w:ascii="Arial" w:hAnsi="Arial" w:cs="Arial"/>
                <w:b/>
                <w:sz w:val="16"/>
                <w:szCs w:val="18"/>
                <w:u w:val="single"/>
              </w:rPr>
              <w:t>200 Hours of Technical Instruction and Practical Training in Esthetics</w:t>
            </w:r>
          </w:p>
        </w:tc>
      </w:tr>
      <w:tr w:rsidR="00B6357F" w14:paraId="7075C200"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0E8C0F41" w14:textId="77777777" w:rsidR="00B6357F" w:rsidRDefault="00B6357F" w:rsidP="006108E3">
            <w:pPr>
              <w:pStyle w:val="indent"/>
              <w:spacing w:before="0" w:after="0"/>
              <w:ind w:firstLine="0"/>
              <w:rPr>
                <w:rFonts w:ascii="Arial" w:hAnsi="Arial" w:cs="Arial"/>
                <w:b/>
                <w:sz w:val="16"/>
                <w:szCs w:val="18"/>
                <w:lang w:val="en"/>
              </w:rPr>
            </w:pPr>
            <w:r>
              <w:rPr>
                <w:rFonts w:ascii="Arial" w:hAnsi="Arial" w:cs="Arial"/>
                <w:b/>
                <w:sz w:val="16"/>
                <w:szCs w:val="18"/>
                <w:lang w:val="en"/>
              </w:rPr>
              <w:t xml:space="preserve">Manual, Electrical and Chemical Facials: </w:t>
            </w:r>
          </w:p>
          <w:p w14:paraId="2E31EDAE" w14:textId="77777777" w:rsidR="00B6357F" w:rsidRDefault="00B6357F" w:rsidP="006108E3">
            <w:pPr>
              <w:pStyle w:val="indent"/>
              <w:spacing w:before="0" w:after="0"/>
              <w:ind w:firstLine="0"/>
            </w:pPr>
            <w:r>
              <w:rPr>
                <w:rFonts w:ascii="Arial" w:hAnsi="Arial" w:cs="Arial"/>
                <w:sz w:val="16"/>
                <w:szCs w:val="18"/>
                <w:lang w:val="en"/>
              </w:rPr>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C780779" w14:textId="77777777" w:rsidR="00B6357F" w:rsidRDefault="00B6357F" w:rsidP="006108E3">
            <w:pPr>
              <w:jc w:val="center"/>
              <w:rPr>
                <w:rFonts w:ascii="Arial" w:hAnsi="Arial" w:cs="Arial"/>
                <w:sz w:val="16"/>
                <w:szCs w:val="18"/>
              </w:rPr>
            </w:pPr>
            <w:r>
              <w:rPr>
                <w:rFonts w:ascii="Arial" w:hAnsi="Arial" w:cs="Arial"/>
                <w:sz w:val="16"/>
                <w:szCs w:val="18"/>
              </w:rPr>
              <w:t>25</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3C38FF0" w14:textId="77777777" w:rsidR="00B6357F" w:rsidRDefault="00B6357F" w:rsidP="006108E3">
            <w:pPr>
              <w:jc w:val="center"/>
              <w:rPr>
                <w:rFonts w:ascii="Arial" w:hAnsi="Arial" w:cs="Arial"/>
                <w:sz w:val="16"/>
                <w:szCs w:val="18"/>
              </w:rPr>
            </w:pPr>
            <w:r>
              <w:rPr>
                <w:rFonts w:ascii="Arial" w:hAnsi="Arial" w:cs="Arial"/>
                <w:sz w:val="16"/>
                <w:szCs w:val="18"/>
              </w:rPr>
              <w:t>40</w:t>
            </w:r>
          </w:p>
        </w:tc>
      </w:tr>
      <w:tr w:rsidR="00B6357F" w14:paraId="71F74854" w14:textId="77777777" w:rsidTr="006108E3">
        <w:trPr>
          <w:trHeight w:val="1339"/>
        </w:trPr>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0A075B4" w14:textId="77777777" w:rsidR="00B6357F" w:rsidRDefault="00B6357F" w:rsidP="006108E3">
            <w:pPr>
              <w:pStyle w:val="indent"/>
              <w:spacing w:before="0" w:after="0"/>
              <w:ind w:firstLine="0"/>
              <w:rPr>
                <w:rFonts w:ascii="Arial" w:hAnsi="Arial" w:cs="Arial"/>
                <w:b/>
                <w:sz w:val="16"/>
                <w:szCs w:val="18"/>
                <w:lang w:val="en"/>
              </w:rPr>
            </w:pPr>
            <w:r>
              <w:rPr>
                <w:rFonts w:ascii="Arial" w:hAnsi="Arial" w:cs="Arial"/>
                <w:b/>
                <w:sz w:val="16"/>
                <w:szCs w:val="18"/>
                <w:lang w:val="en"/>
              </w:rPr>
              <w:t xml:space="preserve">Eyebrow Beautification and Make-up: </w:t>
            </w:r>
          </w:p>
          <w:p w14:paraId="56D07665" w14:textId="77777777" w:rsidR="00B6357F" w:rsidRDefault="00B6357F" w:rsidP="006108E3">
            <w:pPr>
              <w:pStyle w:val="indent-p"/>
              <w:spacing w:before="0" w:after="0"/>
            </w:pPr>
            <w:r>
              <w:rPr>
                <w:rFonts w:ascii="Arial" w:hAnsi="Arial" w:cs="Arial"/>
                <w:sz w:val="16"/>
                <w:szCs w:val="18"/>
                <w:lang w:val="en"/>
              </w:rPr>
              <w:t xml:space="preserve">The subject of Eyebrow Beautification shall include, but is not limited to, the following issues: Eyebrow Arching and Hair Removal, including the use of wax, tweezers, electric or manual, and depilatories for the removal of superfluous hair. </w:t>
            </w:r>
          </w:p>
          <w:p w14:paraId="165AF236" w14:textId="77777777" w:rsidR="00B6357F" w:rsidRDefault="00B6357F" w:rsidP="006108E3">
            <w:pPr>
              <w:pStyle w:val="indent-p"/>
              <w:spacing w:before="0" w:after="0"/>
              <w:rPr>
                <w:rFonts w:ascii="Arial" w:hAnsi="Arial" w:cs="Arial"/>
                <w:sz w:val="16"/>
                <w:szCs w:val="18"/>
                <w:lang w:val="en"/>
              </w:rPr>
            </w:pPr>
          </w:p>
          <w:p w14:paraId="3A0ABC36" w14:textId="77777777" w:rsidR="00B6357F" w:rsidRDefault="00B6357F" w:rsidP="006108E3">
            <w:pPr>
              <w:pStyle w:val="indent-p"/>
              <w:spacing w:before="0" w:after="0"/>
              <w:rPr>
                <w:rFonts w:ascii="Arial" w:hAnsi="Arial" w:cs="Arial"/>
                <w:sz w:val="16"/>
                <w:szCs w:val="18"/>
                <w:lang w:val="en"/>
              </w:rPr>
            </w:pPr>
            <w:r>
              <w:rPr>
                <w:rFonts w:ascii="Arial" w:hAnsi="Arial" w:cs="Arial"/>
                <w:sz w:val="16"/>
                <w:szCs w:val="18"/>
                <w:lang w:val="en"/>
              </w:rPr>
              <w:t xml:space="preserve">The subject of Makeup shall include, but is not limited to, the following issues: skin analysis, complete and corrective makeup, lash and brow tinting, and the application of false eyelashes. </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8E33F1B" w14:textId="77777777" w:rsidR="00B6357F" w:rsidRDefault="00B6357F" w:rsidP="006108E3">
            <w:pPr>
              <w:jc w:val="center"/>
              <w:rPr>
                <w:rFonts w:ascii="Arial" w:hAnsi="Arial" w:cs="Arial"/>
                <w:sz w:val="16"/>
                <w:szCs w:val="18"/>
              </w:rPr>
            </w:pPr>
            <w:r>
              <w:rPr>
                <w:rFonts w:ascii="Arial" w:hAnsi="Arial" w:cs="Arial"/>
                <w:sz w:val="16"/>
                <w:szCs w:val="18"/>
              </w:rPr>
              <w:t>25</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0F8C054" w14:textId="77777777" w:rsidR="00B6357F" w:rsidRDefault="00B6357F" w:rsidP="006108E3">
            <w:pPr>
              <w:jc w:val="center"/>
              <w:rPr>
                <w:rFonts w:ascii="Arial" w:hAnsi="Arial" w:cs="Arial"/>
                <w:sz w:val="16"/>
                <w:szCs w:val="18"/>
              </w:rPr>
            </w:pPr>
            <w:r>
              <w:rPr>
                <w:rFonts w:ascii="Arial" w:hAnsi="Arial" w:cs="Arial"/>
                <w:sz w:val="16"/>
                <w:szCs w:val="18"/>
              </w:rPr>
              <w:t>30</w:t>
            </w:r>
          </w:p>
        </w:tc>
      </w:tr>
      <w:tr w:rsidR="00B6357F" w14:paraId="5EBCE384" w14:textId="77777777" w:rsidTr="00950B1B">
        <w:trPr>
          <w:trHeight w:val="1006"/>
        </w:trPr>
        <w:tc>
          <w:tcPr>
            <w:tcW w:w="702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369EBB59" w14:textId="77777777" w:rsidR="00B6357F" w:rsidRPr="00812AC5" w:rsidRDefault="00B6357F" w:rsidP="00812AC5">
            <w:pPr>
              <w:jc w:val="center"/>
              <w:rPr>
                <w:rFonts w:ascii="Arial" w:hAnsi="Arial" w:cs="Arial"/>
                <w:b/>
                <w:bCs/>
                <w:sz w:val="24"/>
                <w:szCs w:val="24"/>
              </w:rPr>
            </w:pPr>
            <w:r w:rsidRPr="00812AC5">
              <w:rPr>
                <w:rFonts w:ascii="Arial" w:hAnsi="Arial" w:cs="Arial"/>
                <w:b/>
                <w:bCs/>
                <w:sz w:val="24"/>
                <w:szCs w:val="24"/>
              </w:rPr>
              <w:t>SUBJECT</w:t>
            </w:r>
          </w:p>
          <w:p w14:paraId="0286107D" w14:textId="77777777" w:rsidR="00B6357F" w:rsidRDefault="00B6357F" w:rsidP="006108E3">
            <w:pPr>
              <w:rPr>
                <w:rFonts w:ascii="Arial" w:hAnsi="Arial" w:cs="Arial"/>
                <w:sz w:val="16"/>
                <w:szCs w:val="18"/>
              </w:rPr>
            </w:pPr>
          </w:p>
          <w:p w14:paraId="6C334600" w14:textId="77777777" w:rsidR="00B6357F" w:rsidRDefault="00B6357F" w:rsidP="006108E3">
            <w:pPr>
              <w:rPr>
                <w:rFonts w:ascii="Arial" w:hAnsi="Arial" w:cs="Arial"/>
                <w:sz w:val="16"/>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tcPr>
          <w:p w14:paraId="65FCE6B8" w14:textId="464F717E" w:rsidR="00B6357F" w:rsidRDefault="00B6357F" w:rsidP="004C592F">
            <w:pPr>
              <w:jc w:val="center"/>
              <w:rPr>
                <w:rFonts w:ascii="Arial" w:hAnsi="Arial" w:cs="Arial"/>
                <w:b/>
                <w:bCs/>
                <w:sz w:val="16"/>
                <w:szCs w:val="18"/>
              </w:rPr>
            </w:pPr>
            <w:r>
              <w:rPr>
                <w:rFonts w:ascii="Arial" w:hAnsi="Arial" w:cs="Arial"/>
                <w:b/>
                <w:bCs/>
                <w:sz w:val="16"/>
                <w:szCs w:val="18"/>
              </w:rPr>
              <w:t>MINIMUM REQUIRED TECHNICAL INSTRUCTION (HOURS)</w:t>
            </w:r>
          </w:p>
        </w:tc>
        <w:tc>
          <w:tcPr>
            <w:tcW w:w="222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tcPr>
          <w:p w14:paraId="322C0998" w14:textId="77777777" w:rsidR="00B6357F" w:rsidRDefault="00B6357F" w:rsidP="006108E3">
            <w:pPr>
              <w:jc w:val="center"/>
              <w:rPr>
                <w:rFonts w:ascii="Arial" w:hAnsi="Arial" w:cs="Arial"/>
                <w:b/>
                <w:bCs/>
                <w:sz w:val="16"/>
                <w:szCs w:val="18"/>
              </w:rPr>
            </w:pPr>
            <w:r>
              <w:rPr>
                <w:rFonts w:ascii="Arial" w:hAnsi="Arial" w:cs="Arial"/>
                <w:b/>
                <w:bCs/>
                <w:sz w:val="16"/>
                <w:szCs w:val="18"/>
              </w:rPr>
              <w:t>MINIMUM REQUIRED PRACTICAL OPERATIONS</w:t>
            </w:r>
          </w:p>
          <w:p w14:paraId="5E78E382" w14:textId="274712BD" w:rsidR="004C592F" w:rsidRDefault="00B6357F" w:rsidP="004C592F">
            <w:pPr>
              <w:jc w:val="center"/>
              <w:rPr>
                <w:rFonts w:ascii="Arial" w:hAnsi="Arial" w:cs="Arial"/>
                <w:b/>
                <w:bCs/>
                <w:sz w:val="16"/>
                <w:szCs w:val="18"/>
              </w:rPr>
            </w:pPr>
            <w:r>
              <w:rPr>
                <w:rFonts w:ascii="Arial" w:hAnsi="Arial" w:cs="Arial"/>
                <w:b/>
                <w:bCs/>
                <w:sz w:val="16"/>
                <w:szCs w:val="18"/>
              </w:rPr>
              <w:t>(ACTUAL OPERATIONS – NOT HOURS)</w:t>
            </w:r>
          </w:p>
        </w:tc>
      </w:tr>
      <w:tr w:rsidR="00B6357F" w14:paraId="359B8F66" w14:textId="77777777" w:rsidTr="004C592F">
        <w:trPr>
          <w:trHeight w:val="565"/>
        </w:trPr>
        <w:tc>
          <w:tcPr>
            <w:tcW w:w="1080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0F71315F" w14:textId="77777777" w:rsidR="00B6357F" w:rsidRDefault="00B6357F" w:rsidP="006108E3">
            <w:r>
              <w:rPr>
                <w:rFonts w:ascii="Arial" w:hAnsi="Arial" w:cs="Arial"/>
                <w:b/>
                <w:sz w:val="16"/>
                <w:szCs w:val="18"/>
              </w:rPr>
              <w:tab/>
            </w:r>
            <w:r>
              <w:rPr>
                <w:rFonts w:ascii="Arial" w:hAnsi="Arial" w:cs="Arial"/>
                <w:b/>
                <w:sz w:val="16"/>
                <w:szCs w:val="18"/>
                <w:u w:val="single"/>
              </w:rPr>
              <w:t xml:space="preserve">100 Hours of Technical Instruction and Practical Training in Manicuring </w:t>
            </w:r>
          </w:p>
          <w:p w14:paraId="047FCB01" w14:textId="77777777" w:rsidR="00B6357F" w:rsidRDefault="00B6357F" w:rsidP="006108E3">
            <w:r>
              <w:rPr>
                <w:rFonts w:ascii="Arial" w:hAnsi="Arial" w:cs="Arial"/>
                <w:b/>
                <w:sz w:val="16"/>
                <w:szCs w:val="18"/>
              </w:rPr>
              <w:tab/>
            </w:r>
            <w:r>
              <w:rPr>
                <w:rFonts w:ascii="Arial" w:hAnsi="Arial" w:cs="Arial"/>
                <w:b/>
                <w:sz w:val="16"/>
                <w:szCs w:val="18"/>
                <w:u w:val="single"/>
              </w:rPr>
              <w:t>and Pedicuring</w:t>
            </w:r>
          </w:p>
        </w:tc>
      </w:tr>
      <w:tr w:rsidR="00B6357F" w14:paraId="197369D7" w14:textId="77777777" w:rsidTr="006108E3">
        <w:trPr>
          <w:trHeight w:val="736"/>
        </w:trPr>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BD91213" w14:textId="77777777" w:rsidR="00B6357F" w:rsidRDefault="00B6357F" w:rsidP="006108E3">
            <w:pPr>
              <w:pStyle w:val="indent"/>
              <w:spacing w:before="0" w:after="0"/>
              <w:ind w:firstLine="0"/>
              <w:rPr>
                <w:rFonts w:ascii="Arial" w:hAnsi="Arial" w:cs="Arial"/>
                <w:b/>
                <w:sz w:val="16"/>
                <w:szCs w:val="18"/>
                <w:lang w:val="en"/>
              </w:rPr>
            </w:pPr>
            <w:r>
              <w:rPr>
                <w:rFonts w:ascii="Arial" w:hAnsi="Arial" w:cs="Arial"/>
                <w:b/>
                <w:sz w:val="16"/>
                <w:szCs w:val="18"/>
                <w:lang w:val="en"/>
              </w:rPr>
              <w:t xml:space="preserve">Manicuring and Pedicuring: </w:t>
            </w:r>
          </w:p>
          <w:p w14:paraId="41972A76" w14:textId="77777777" w:rsidR="00B6357F" w:rsidRDefault="00B6357F" w:rsidP="006108E3">
            <w:pPr>
              <w:pStyle w:val="indent-p"/>
              <w:spacing w:before="0" w:after="0"/>
            </w:pPr>
            <w:r>
              <w:rPr>
                <w:rFonts w:ascii="Arial" w:hAnsi="Arial" w:cs="Arial"/>
                <w:sz w:val="16"/>
                <w:szCs w:val="18"/>
                <w:lang w:val="en"/>
              </w:rPr>
              <w:t xml:space="preserve">The subject of Manicuring and Pedicuring shall include, but are not limited to, the following issues: Water and oil manicure, including nail analysis, and hand/foot and arm/ankle massage. </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F44B640" w14:textId="77777777" w:rsidR="00B6357F" w:rsidRDefault="00B6357F" w:rsidP="006108E3">
            <w:pPr>
              <w:jc w:val="center"/>
              <w:rPr>
                <w:rFonts w:ascii="Arial" w:hAnsi="Arial" w:cs="Arial"/>
                <w:sz w:val="16"/>
                <w:szCs w:val="18"/>
              </w:rPr>
            </w:pPr>
            <w:r>
              <w:rPr>
                <w:rFonts w:ascii="Arial" w:hAnsi="Arial" w:cs="Arial"/>
                <w:sz w:val="16"/>
                <w:szCs w:val="18"/>
              </w:rPr>
              <w:t>10</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A1096BB" w14:textId="77777777" w:rsidR="00B6357F" w:rsidRDefault="00B6357F" w:rsidP="006108E3">
            <w:pPr>
              <w:jc w:val="center"/>
              <w:rPr>
                <w:rFonts w:ascii="Arial" w:hAnsi="Arial" w:cs="Arial"/>
                <w:sz w:val="16"/>
                <w:szCs w:val="18"/>
              </w:rPr>
            </w:pPr>
            <w:r>
              <w:rPr>
                <w:rFonts w:ascii="Arial" w:hAnsi="Arial" w:cs="Arial"/>
                <w:sz w:val="16"/>
                <w:szCs w:val="18"/>
              </w:rPr>
              <w:t>25</w:t>
            </w:r>
          </w:p>
        </w:tc>
      </w:tr>
      <w:tr w:rsidR="00B6357F" w14:paraId="0D781508" w14:textId="77777777" w:rsidTr="006108E3">
        <w:tc>
          <w:tcPr>
            <w:tcW w:w="70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BB011C7" w14:textId="77777777" w:rsidR="00B6357F" w:rsidRDefault="00B6357F" w:rsidP="006108E3">
            <w:pPr>
              <w:pStyle w:val="indent"/>
              <w:spacing w:before="0" w:after="0"/>
              <w:ind w:firstLine="0"/>
              <w:rPr>
                <w:rFonts w:ascii="Arial" w:hAnsi="Arial" w:cs="Arial"/>
                <w:b/>
                <w:sz w:val="16"/>
                <w:szCs w:val="18"/>
                <w:lang w:val="en"/>
              </w:rPr>
            </w:pPr>
            <w:r>
              <w:rPr>
                <w:rFonts w:ascii="Arial" w:hAnsi="Arial" w:cs="Arial"/>
                <w:b/>
                <w:sz w:val="16"/>
                <w:szCs w:val="18"/>
                <w:lang w:val="en"/>
              </w:rPr>
              <w:t xml:space="preserve">Artificial Nails and Wraps: </w:t>
            </w:r>
          </w:p>
          <w:p w14:paraId="2CA6F3BC" w14:textId="77777777" w:rsidR="00B6357F" w:rsidRDefault="00B6357F" w:rsidP="006108E3">
            <w:pPr>
              <w:pStyle w:val="indent-p"/>
              <w:spacing w:before="0" w:after="0"/>
            </w:pPr>
            <w:r>
              <w:rPr>
                <w:rFonts w:ascii="Arial" w:hAnsi="Arial" w:cs="Arial"/>
                <w:sz w:val="16"/>
                <w:szCs w:val="18"/>
                <w:lang w:val="en"/>
              </w:rPr>
              <w:t>Artificial nails including acrylic: liquid and powder brush-ons, artificial nail tips and nail wraps and repairs.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BE13144" w14:textId="77777777" w:rsidR="00B6357F" w:rsidRDefault="00B6357F" w:rsidP="006108E3">
            <w:pPr>
              <w:jc w:val="center"/>
              <w:rPr>
                <w:rFonts w:ascii="Arial" w:hAnsi="Arial" w:cs="Arial"/>
                <w:sz w:val="16"/>
                <w:szCs w:val="18"/>
              </w:rPr>
            </w:pPr>
            <w:r>
              <w:rPr>
                <w:rFonts w:ascii="Arial" w:hAnsi="Arial" w:cs="Arial"/>
                <w:sz w:val="16"/>
                <w:szCs w:val="18"/>
              </w:rPr>
              <w:t>25</w:t>
            </w:r>
          </w:p>
        </w:tc>
        <w:tc>
          <w:tcPr>
            <w:tcW w:w="222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92BB97F" w14:textId="77777777" w:rsidR="00B6357F" w:rsidRDefault="00B6357F" w:rsidP="006108E3">
            <w:pPr>
              <w:jc w:val="center"/>
              <w:rPr>
                <w:rFonts w:ascii="Arial" w:hAnsi="Arial" w:cs="Arial"/>
                <w:sz w:val="16"/>
                <w:szCs w:val="18"/>
              </w:rPr>
            </w:pPr>
            <w:r>
              <w:rPr>
                <w:rFonts w:ascii="Arial" w:hAnsi="Arial" w:cs="Arial"/>
                <w:sz w:val="16"/>
                <w:szCs w:val="18"/>
              </w:rPr>
              <w:t>120 Nails</w:t>
            </w:r>
          </w:p>
        </w:tc>
      </w:tr>
      <w:tr w:rsidR="00B6357F" w14:paraId="3DC6D936" w14:textId="77777777" w:rsidTr="006108E3">
        <w:tc>
          <w:tcPr>
            <w:tcW w:w="1080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2CB89DB" w14:textId="77777777" w:rsidR="00B6357F" w:rsidRDefault="00B6357F" w:rsidP="006108E3">
            <w:pPr>
              <w:pStyle w:val="indent-text"/>
              <w:spacing w:before="0" w:after="0"/>
              <w:ind w:firstLine="0"/>
              <w:rPr>
                <w:rFonts w:ascii="Arial" w:hAnsi="Arial" w:cs="Arial"/>
                <w:b/>
                <w:sz w:val="16"/>
                <w:szCs w:val="18"/>
                <w:lang w:val="en"/>
              </w:rPr>
            </w:pPr>
            <w:r>
              <w:rPr>
                <w:rFonts w:ascii="Arial" w:hAnsi="Arial" w:cs="Arial"/>
                <w:b/>
                <w:sz w:val="16"/>
                <w:szCs w:val="18"/>
                <w:lang w:val="en"/>
              </w:rPr>
              <w:t>100 HOUR (MAXIMUM) ADDITIONAL TRAINING</w:t>
            </w:r>
          </w:p>
          <w:p w14:paraId="65746801" w14:textId="77777777" w:rsidR="00B6357F" w:rsidRDefault="00B6357F" w:rsidP="006108E3">
            <w:pPr>
              <w:pStyle w:val="indent-text"/>
              <w:spacing w:before="0" w:after="0"/>
              <w:ind w:firstLine="0"/>
            </w:pPr>
            <w:r>
              <w:rPr>
                <w:rFonts w:ascii="Arial" w:hAnsi="Arial" w:cs="Arial"/>
                <w:sz w:val="16"/>
                <w:szCs w:val="18"/>
                <w:lang w:val="en"/>
              </w:rPr>
              <w:t>The Board recommends that schools provide training in the area of communication skills that includes professional ethics, salesmanship, decorum, record keeping, and client service records, seeking employment, the resume, job interview</w:t>
            </w:r>
          </w:p>
        </w:tc>
      </w:tr>
    </w:tbl>
    <w:p w14:paraId="36FEE2A5" w14:textId="77777777" w:rsidR="000109C8" w:rsidRDefault="000109C8" w:rsidP="00950B1B">
      <w:pPr>
        <w:spacing w:after="0"/>
        <w:ind w:right="-900"/>
        <w:rPr>
          <w:rFonts w:ascii="Arial" w:hAnsi="Arial" w:cs="Arial"/>
          <w:b/>
          <w:bCs/>
          <w:sz w:val="20"/>
          <w:szCs w:val="20"/>
          <w:u w:val="single"/>
        </w:rPr>
      </w:pPr>
    </w:p>
    <w:p w14:paraId="6B49A5E9" w14:textId="77777777" w:rsidR="000239A8" w:rsidRPr="00812AC5" w:rsidRDefault="00B6357F" w:rsidP="000239A8">
      <w:pPr>
        <w:spacing w:after="0"/>
        <w:ind w:left="-720" w:right="-900"/>
        <w:rPr>
          <w:i/>
        </w:rPr>
      </w:pPr>
      <w:r w:rsidRPr="00812AC5">
        <w:rPr>
          <w:rFonts w:ascii="Arial" w:hAnsi="Arial" w:cs="Arial"/>
          <w:b/>
          <w:bCs/>
          <w:i/>
          <w:sz w:val="20"/>
          <w:szCs w:val="20"/>
          <w:u w:val="single"/>
        </w:rPr>
        <w:t>RESOURCES</w:t>
      </w:r>
      <w:r w:rsidRPr="00812AC5">
        <w:rPr>
          <w:rFonts w:ascii="Arial" w:hAnsi="Arial" w:cs="Arial"/>
          <w:i/>
          <w:sz w:val="20"/>
          <w:szCs w:val="20"/>
        </w:rPr>
        <w:t xml:space="preserve">: </w:t>
      </w:r>
    </w:p>
    <w:p w14:paraId="036ED0E9" w14:textId="77777777" w:rsidR="000239A8" w:rsidRDefault="00B47C96" w:rsidP="000109C8">
      <w:pPr>
        <w:spacing w:after="0"/>
        <w:ind w:left="-720" w:right="-900"/>
      </w:pPr>
      <w:r>
        <w:rPr>
          <w:rFonts w:ascii="Arial" w:hAnsi="Arial" w:cs="Arial"/>
          <w:sz w:val="18"/>
          <w:szCs w:val="18"/>
        </w:rPr>
        <w:t xml:space="preserve">Milady </w:t>
      </w:r>
      <w:r w:rsidR="00B6357F">
        <w:rPr>
          <w:rFonts w:ascii="Arial" w:hAnsi="Arial" w:cs="Arial"/>
          <w:sz w:val="18"/>
          <w:szCs w:val="18"/>
        </w:rPr>
        <w:t xml:space="preserve">Cosmetology textbook, notes from class lectures, supplemental materials handed out in classes, school library materials, and demonstrations. </w:t>
      </w:r>
    </w:p>
    <w:p w14:paraId="4D513876" w14:textId="77777777" w:rsidR="000109C8" w:rsidRPr="000109C8" w:rsidRDefault="000109C8" w:rsidP="000109C8">
      <w:pPr>
        <w:spacing w:after="0"/>
        <w:ind w:left="-720" w:right="-900"/>
      </w:pPr>
    </w:p>
    <w:p w14:paraId="3FEFDB16" w14:textId="77777777" w:rsidR="00B6357F" w:rsidRDefault="00B6357F" w:rsidP="000239A8">
      <w:pPr>
        <w:spacing w:after="0"/>
        <w:ind w:left="-720" w:right="-900"/>
      </w:pPr>
      <w:r w:rsidRPr="00812AC5">
        <w:rPr>
          <w:rFonts w:ascii="Arial" w:hAnsi="Arial" w:cs="Arial"/>
          <w:b/>
          <w:bCs/>
          <w:i/>
          <w:sz w:val="20"/>
          <w:szCs w:val="20"/>
          <w:u w:val="single"/>
        </w:rPr>
        <w:t>LEARNING STRATEGY</w:t>
      </w:r>
      <w:r>
        <w:rPr>
          <w:rFonts w:ascii="Arial" w:hAnsi="Arial" w:cs="Arial"/>
          <w:sz w:val="20"/>
          <w:szCs w:val="20"/>
        </w:rPr>
        <w:t>:</w:t>
      </w:r>
    </w:p>
    <w:p w14:paraId="6FB4BB1F" w14:textId="77777777" w:rsidR="00B6357F" w:rsidRDefault="00B6357F" w:rsidP="000109C8">
      <w:pPr>
        <w:spacing w:after="0"/>
        <w:ind w:left="-720" w:right="-900"/>
        <w:rPr>
          <w:rFonts w:ascii="Arial" w:hAnsi="Arial" w:cs="Arial"/>
          <w:sz w:val="18"/>
          <w:szCs w:val="18"/>
        </w:rPr>
      </w:pPr>
      <w:r>
        <w:rPr>
          <w:rFonts w:ascii="Arial" w:hAnsi="Arial" w:cs="Arial"/>
          <w:sz w:val="18"/>
          <w:szCs w:val="18"/>
        </w:rPr>
        <w:t>Students will read assigned chapters of the textbook and other materials in the school library. Attend scheduled theory classes, lectures, and demonstrations, prepare written procedures on service operations and perform services on another student a person or mannequin.</w:t>
      </w:r>
    </w:p>
    <w:p w14:paraId="037B9631" w14:textId="77777777" w:rsidR="000109C8" w:rsidRPr="000109C8" w:rsidRDefault="000109C8" w:rsidP="000109C8">
      <w:pPr>
        <w:spacing w:after="0"/>
        <w:ind w:left="-720" w:right="-900"/>
        <w:rPr>
          <w:rFonts w:ascii="Arial" w:hAnsi="Arial" w:cs="Arial"/>
          <w:sz w:val="18"/>
          <w:szCs w:val="18"/>
        </w:rPr>
      </w:pPr>
    </w:p>
    <w:p w14:paraId="373D8814" w14:textId="77777777" w:rsidR="00B6357F" w:rsidRDefault="00B6357F" w:rsidP="000239A8">
      <w:pPr>
        <w:spacing w:after="0"/>
        <w:ind w:left="-720" w:right="-900"/>
      </w:pPr>
      <w:r w:rsidRPr="00812AC5">
        <w:rPr>
          <w:rFonts w:ascii="Arial" w:hAnsi="Arial" w:cs="Arial"/>
          <w:b/>
          <w:bCs/>
          <w:i/>
          <w:sz w:val="20"/>
          <w:szCs w:val="20"/>
          <w:u w:val="single"/>
        </w:rPr>
        <w:t>INSTRUCTORS</w:t>
      </w:r>
      <w:r>
        <w:rPr>
          <w:rFonts w:ascii="Arial" w:hAnsi="Arial" w:cs="Arial"/>
          <w:sz w:val="20"/>
          <w:szCs w:val="20"/>
        </w:rPr>
        <w:t>:</w:t>
      </w:r>
    </w:p>
    <w:p w14:paraId="4E9A3C89" w14:textId="77777777" w:rsidR="00B6357F" w:rsidRDefault="00B6357F" w:rsidP="000239A8">
      <w:pPr>
        <w:spacing w:after="0"/>
        <w:ind w:left="-720" w:right="-900"/>
        <w:rPr>
          <w:rFonts w:ascii="Arial" w:hAnsi="Arial" w:cs="Arial"/>
          <w:sz w:val="18"/>
          <w:szCs w:val="18"/>
        </w:rPr>
      </w:pPr>
      <w:r>
        <w:rPr>
          <w:rFonts w:ascii="Arial" w:hAnsi="Arial" w:cs="Arial"/>
          <w:sz w:val="18"/>
          <w:szCs w:val="18"/>
        </w:rPr>
        <w:t>Every attempt is made by the school to best utilize the special skills of each instructor to provide the best educational available. Classes are assigned and posted on the appropriate bulletin boards, the names of the Instructors giving these classes, are also posted with the classes for the students benefit.</w:t>
      </w:r>
    </w:p>
    <w:p w14:paraId="0E11225F" w14:textId="77777777" w:rsidR="000239A8" w:rsidRDefault="00B6357F" w:rsidP="00B47C96">
      <w:pPr>
        <w:pStyle w:val="Heading5"/>
        <w:ind w:left="-720"/>
        <w:rPr>
          <w:rFonts w:cs="Arial"/>
          <w:bCs/>
          <w:szCs w:val="18"/>
        </w:rPr>
      </w:pPr>
      <w:r>
        <w:rPr>
          <w:rFonts w:cs="Arial"/>
          <w:bCs/>
          <w:szCs w:val="18"/>
        </w:rPr>
        <w:t xml:space="preserve"> </w:t>
      </w:r>
    </w:p>
    <w:p w14:paraId="42605EBE" w14:textId="77777777" w:rsidR="00B6357F" w:rsidRPr="00B47C96" w:rsidRDefault="00B6357F" w:rsidP="00B47C96">
      <w:pPr>
        <w:pStyle w:val="Heading5"/>
        <w:ind w:left="-720"/>
        <w:rPr>
          <w:rFonts w:cs="Arial"/>
          <w:bCs/>
          <w:szCs w:val="18"/>
        </w:rPr>
      </w:pPr>
      <w:r w:rsidRPr="00812AC5">
        <w:rPr>
          <w:rFonts w:ascii="Arial" w:hAnsi="Arial" w:cs="Arial"/>
          <w:b/>
          <w:bCs/>
          <w:i/>
          <w:color w:val="auto"/>
        </w:rPr>
        <w:t>PERFORMANCE OBJECTIVE</w:t>
      </w:r>
      <w:r w:rsidRPr="00B47C96">
        <w:rPr>
          <w:rFonts w:ascii="Arial" w:hAnsi="Arial" w:cs="Arial"/>
          <w:b/>
          <w:bCs/>
          <w:color w:val="auto"/>
        </w:rPr>
        <w:t>:</w:t>
      </w:r>
    </w:p>
    <w:p w14:paraId="061F7CC3" w14:textId="77777777" w:rsidR="00B6357F" w:rsidRDefault="00B6357F" w:rsidP="00B47C96">
      <w:pPr>
        <w:spacing w:after="0"/>
        <w:ind w:left="-720" w:right="-720"/>
        <w:jc w:val="both"/>
      </w:pPr>
      <w:r>
        <w:rPr>
          <w:rFonts w:ascii="Arial" w:hAnsi="Arial" w:cs="Arial"/>
          <w:b/>
          <w:bCs/>
          <w:sz w:val="18"/>
        </w:rPr>
        <w:t xml:space="preserve">     1. </w:t>
      </w:r>
      <w:r>
        <w:rPr>
          <w:rFonts w:ascii="Arial" w:hAnsi="Arial" w:cs="Arial"/>
          <w:sz w:val="18"/>
        </w:rPr>
        <w:t>Acquire knowledge of laws and rules regulating California's cosmological establishments' practices.</w:t>
      </w:r>
    </w:p>
    <w:p w14:paraId="0102013C" w14:textId="77777777" w:rsidR="00B6357F" w:rsidRDefault="00B6357F" w:rsidP="00B47C96">
      <w:pPr>
        <w:spacing w:after="0"/>
        <w:ind w:left="-720" w:right="-720"/>
        <w:jc w:val="both"/>
      </w:pPr>
      <w:r>
        <w:rPr>
          <w:rFonts w:ascii="Arial" w:hAnsi="Arial" w:cs="Arial"/>
          <w:b/>
          <w:bCs/>
          <w:sz w:val="18"/>
        </w:rPr>
        <w:t xml:space="preserve">     2.</w:t>
      </w:r>
      <w:r>
        <w:rPr>
          <w:rFonts w:ascii="Arial" w:hAnsi="Arial" w:cs="Arial"/>
          <w:sz w:val="18"/>
        </w:rPr>
        <w:t xml:space="preserve"> Acquire the knowledge of sanitation and disinfection as related to all phases of hair, skin, and nails.</w:t>
      </w:r>
    </w:p>
    <w:p w14:paraId="44F61DB5" w14:textId="77777777" w:rsidR="00B6357F" w:rsidRDefault="00B6357F" w:rsidP="00B47C96">
      <w:pPr>
        <w:spacing w:after="0"/>
        <w:ind w:left="-720" w:right="-720"/>
        <w:jc w:val="both"/>
      </w:pPr>
      <w:r>
        <w:rPr>
          <w:rFonts w:ascii="Arial" w:hAnsi="Arial" w:cs="Arial"/>
          <w:b/>
          <w:bCs/>
          <w:sz w:val="18"/>
        </w:rPr>
        <w:t xml:space="preserve">     3.</w:t>
      </w:r>
      <w:r>
        <w:rPr>
          <w:rFonts w:ascii="Arial" w:hAnsi="Arial" w:cs="Arial"/>
          <w:sz w:val="18"/>
        </w:rPr>
        <w:t xml:space="preserve"> Acquire knowledge of general theory relative to cosmetology </w:t>
      </w:r>
      <w:r w:rsidR="000239A8">
        <w:rPr>
          <w:rFonts w:ascii="Arial" w:hAnsi="Arial" w:cs="Arial"/>
          <w:sz w:val="18"/>
        </w:rPr>
        <w:t>including anatomy</w:t>
      </w:r>
      <w:r>
        <w:rPr>
          <w:rFonts w:ascii="Arial" w:hAnsi="Arial" w:cs="Arial"/>
          <w:sz w:val="18"/>
        </w:rPr>
        <w:t>, physiology, chemistry, &amp; theory.</w:t>
      </w:r>
    </w:p>
    <w:p w14:paraId="30DE8A76" w14:textId="77777777" w:rsidR="00FC05B5" w:rsidRPr="000109C8" w:rsidRDefault="00B6357F" w:rsidP="000109C8">
      <w:pPr>
        <w:spacing w:after="0"/>
        <w:ind w:left="-720" w:right="-720"/>
        <w:jc w:val="both"/>
      </w:pPr>
      <w:r>
        <w:rPr>
          <w:rFonts w:ascii="Arial" w:hAnsi="Arial" w:cs="Arial"/>
          <w:sz w:val="18"/>
        </w:rPr>
        <w:t xml:space="preserve">     </w:t>
      </w:r>
      <w:r>
        <w:rPr>
          <w:rFonts w:ascii="Arial" w:hAnsi="Arial" w:cs="Arial"/>
          <w:b/>
          <w:bCs/>
          <w:sz w:val="18"/>
        </w:rPr>
        <w:t>4.</w:t>
      </w:r>
      <w:r>
        <w:rPr>
          <w:rFonts w:ascii="Arial" w:hAnsi="Arial" w:cs="Arial"/>
          <w:sz w:val="18"/>
        </w:rPr>
        <w:t xml:space="preserve"> Acquire business management techniques common to cosmetology.</w:t>
      </w:r>
    </w:p>
    <w:p w14:paraId="6472B0C6" w14:textId="77777777" w:rsidR="00FC05B5" w:rsidRDefault="00FC05B5" w:rsidP="00B47C96">
      <w:pPr>
        <w:spacing w:after="0"/>
        <w:ind w:left="-720" w:right="-720"/>
        <w:jc w:val="both"/>
        <w:rPr>
          <w:rFonts w:ascii="Arial" w:hAnsi="Arial" w:cs="Arial"/>
          <w:b/>
          <w:bCs/>
          <w:sz w:val="18"/>
          <w:u w:val="single"/>
        </w:rPr>
      </w:pPr>
    </w:p>
    <w:p w14:paraId="1EF488F4" w14:textId="77777777" w:rsidR="00B6357F" w:rsidRDefault="00B6357F" w:rsidP="00B47C96">
      <w:pPr>
        <w:spacing w:after="0"/>
        <w:ind w:left="-720" w:right="-720"/>
        <w:jc w:val="both"/>
        <w:rPr>
          <w:rFonts w:ascii="Arial" w:hAnsi="Arial" w:cs="Arial"/>
          <w:b/>
          <w:bCs/>
          <w:sz w:val="18"/>
        </w:rPr>
      </w:pPr>
      <w:r w:rsidRPr="00812AC5">
        <w:rPr>
          <w:rFonts w:ascii="Arial" w:hAnsi="Arial" w:cs="Arial"/>
          <w:b/>
          <w:bCs/>
          <w:i/>
          <w:sz w:val="18"/>
          <w:u w:val="single"/>
        </w:rPr>
        <w:t>SKILLS TO BE DEVELOPED</w:t>
      </w:r>
      <w:r>
        <w:rPr>
          <w:rFonts w:ascii="Arial" w:hAnsi="Arial" w:cs="Arial"/>
          <w:b/>
          <w:bCs/>
          <w:sz w:val="18"/>
        </w:rPr>
        <w:t>:</w:t>
      </w:r>
    </w:p>
    <w:p w14:paraId="2636B722" w14:textId="77777777" w:rsidR="00B6357F" w:rsidRDefault="00B6357F" w:rsidP="00B47C96">
      <w:pPr>
        <w:spacing w:after="0"/>
        <w:ind w:left="-720" w:right="-720"/>
        <w:jc w:val="both"/>
        <w:rPr>
          <w:rFonts w:ascii="Arial" w:hAnsi="Arial" w:cs="Arial"/>
          <w:sz w:val="18"/>
        </w:rPr>
      </w:pPr>
      <w:r>
        <w:rPr>
          <w:rFonts w:ascii="Arial" w:hAnsi="Arial" w:cs="Arial"/>
          <w:sz w:val="18"/>
        </w:rPr>
        <w:t xml:space="preserve"> Learn the proper use of implements relative to all cosmetology services. Acquire the knowledge of analyzing the scalp, face, and hands prior to all services to determine any disorders.  You will learn the procedures and terminology used in performing a cosmetology services, learn the application of daytime and evening make-up to include the application of individual and strip eyelashes, learn the proper procedure of manicuring to include water and oil manicure and pedicuring, learn the application of brush-on nails, nail wraps, and nail tips.</w:t>
      </w:r>
    </w:p>
    <w:p w14:paraId="1C1C5990" w14:textId="77777777" w:rsidR="00B6357F" w:rsidRPr="00812AC5" w:rsidRDefault="00B6357F" w:rsidP="00B47C96">
      <w:pPr>
        <w:spacing w:after="0"/>
        <w:ind w:left="-720" w:right="-720"/>
        <w:jc w:val="both"/>
        <w:rPr>
          <w:rFonts w:ascii="Arial" w:hAnsi="Arial" w:cs="Arial"/>
          <w:b/>
          <w:bCs/>
          <w:i/>
          <w:sz w:val="18"/>
        </w:rPr>
      </w:pPr>
      <w:r w:rsidRPr="00812AC5">
        <w:rPr>
          <w:rFonts w:ascii="Arial" w:hAnsi="Arial" w:cs="Arial"/>
          <w:b/>
          <w:bCs/>
          <w:i/>
          <w:sz w:val="18"/>
        </w:rPr>
        <w:t>ATTITUDES AND APPRECIATIONS TO BE DEVELOPED</w:t>
      </w:r>
    </w:p>
    <w:p w14:paraId="06A4A45C" w14:textId="77777777" w:rsidR="00B6357F" w:rsidRDefault="00B6357F" w:rsidP="00B47C96">
      <w:pPr>
        <w:spacing w:after="0"/>
        <w:ind w:left="-720" w:right="-720"/>
        <w:jc w:val="both"/>
      </w:pPr>
      <w:r>
        <w:rPr>
          <w:rFonts w:ascii="Arial" w:hAnsi="Arial" w:cs="Arial"/>
          <w:b/>
          <w:bCs/>
          <w:sz w:val="18"/>
        </w:rPr>
        <w:t xml:space="preserve">    1.</w:t>
      </w:r>
      <w:r>
        <w:rPr>
          <w:rFonts w:ascii="Arial" w:hAnsi="Arial" w:cs="Arial"/>
          <w:sz w:val="18"/>
        </w:rPr>
        <w:t xml:space="preserve">  Be able to appreciate good workmanship common to cosmetology.</w:t>
      </w:r>
    </w:p>
    <w:p w14:paraId="754215FD" w14:textId="77777777" w:rsidR="00B6357F" w:rsidRDefault="00B6357F" w:rsidP="00B47C96">
      <w:pPr>
        <w:spacing w:after="0"/>
        <w:ind w:left="-720" w:right="-720"/>
        <w:jc w:val="both"/>
      </w:pPr>
      <w:r>
        <w:rPr>
          <w:rFonts w:ascii="Arial" w:hAnsi="Arial" w:cs="Arial"/>
          <w:b/>
          <w:bCs/>
          <w:sz w:val="18"/>
        </w:rPr>
        <w:t xml:space="preserve">    2.</w:t>
      </w:r>
      <w:r>
        <w:rPr>
          <w:rFonts w:ascii="Arial" w:hAnsi="Arial" w:cs="Arial"/>
          <w:sz w:val="18"/>
        </w:rPr>
        <w:t xml:space="preserve">  Possess a positive attitude towards the public and fellow workers.</w:t>
      </w:r>
    </w:p>
    <w:p w14:paraId="03529070" w14:textId="77777777" w:rsidR="00B6357F" w:rsidRDefault="00B6357F" w:rsidP="00B47C96">
      <w:pPr>
        <w:spacing w:after="0"/>
        <w:ind w:left="-720" w:right="-720"/>
        <w:jc w:val="both"/>
      </w:pPr>
      <w:r>
        <w:rPr>
          <w:rFonts w:ascii="Arial" w:hAnsi="Arial" w:cs="Arial"/>
          <w:b/>
          <w:bCs/>
          <w:sz w:val="18"/>
        </w:rPr>
        <w:t xml:space="preserve">    3.</w:t>
      </w:r>
      <w:r>
        <w:rPr>
          <w:rFonts w:ascii="Arial" w:hAnsi="Arial" w:cs="Arial"/>
          <w:sz w:val="18"/>
        </w:rPr>
        <w:t xml:space="preserve">  Appreciate honesty and integrity.</w:t>
      </w:r>
    </w:p>
    <w:p w14:paraId="117BC02E" w14:textId="77777777" w:rsidR="00B6357F" w:rsidRDefault="00B6357F" w:rsidP="00B47C96">
      <w:pPr>
        <w:spacing w:after="0"/>
        <w:ind w:left="-720" w:right="-720"/>
        <w:jc w:val="both"/>
      </w:pPr>
      <w:r>
        <w:rPr>
          <w:rFonts w:ascii="Arial" w:hAnsi="Arial" w:cs="Arial"/>
          <w:b/>
          <w:bCs/>
          <w:sz w:val="18"/>
        </w:rPr>
        <w:t xml:space="preserve">    4.</w:t>
      </w:r>
      <w:r>
        <w:rPr>
          <w:rFonts w:ascii="Arial" w:hAnsi="Arial" w:cs="Arial"/>
          <w:sz w:val="18"/>
        </w:rPr>
        <w:t xml:space="preserve">  Have improved “people skills”.</w:t>
      </w:r>
    </w:p>
    <w:p w14:paraId="53884DA0" w14:textId="77777777" w:rsidR="000239A8" w:rsidRDefault="000239A8" w:rsidP="00B47C96">
      <w:pPr>
        <w:ind w:right="-720"/>
        <w:jc w:val="both"/>
        <w:rPr>
          <w:rFonts w:ascii="Arial" w:hAnsi="Arial" w:cs="Arial"/>
          <w:b/>
          <w:bCs/>
          <w:sz w:val="18"/>
        </w:rPr>
      </w:pPr>
    </w:p>
    <w:p w14:paraId="2F16C459" w14:textId="77777777" w:rsidR="00B6357F" w:rsidRPr="00FC05B5" w:rsidRDefault="00B6357F" w:rsidP="00FC05B5">
      <w:pPr>
        <w:ind w:left="-630" w:right="-720"/>
        <w:jc w:val="both"/>
      </w:pPr>
      <w:r w:rsidRPr="00812AC5">
        <w:rPr>
          <w:rFonts w:ascii="Arial" w:hAnsi="Arial" w:cs="Arial"/>
          <w:b/>
          <w:bCs/>
          <w:i/>
          <w:sz w:val="18"/>
        </w:rPr>
        <w:t>REQUIREMENTS FOR SATISFACTORY COMPLETION OF COURSE</w:t>
      </w:r>
      <w:r>
        <w:rPr>
          <w:rFonts w:ascii="Arial" w:hAnsi="Arial" w:cs="Arial"/>
          <w:b/>
          <w:bCs/>
          <w:sz w:val="18"/>
        </w:rPr>
        <w:t>:</w:t>
      </w:r>
      <w:r>
        <w:rPr>
          <w:rFonts w:ascii="Arial" w:hAnsi="Arial" w:cs="Arial"/>
          <w:sz w:val="18"/>
        </w:rPr>
        <w:t xml:space="preserve"> Shall have satisfactorily completed 1600 clock hours and all Theory hours and Operations, required by Board of Barbering &amp; Cosmetology, with an average grade of “C” (70%) or better. </w:t>
      </w:r>
    </w:p>
    <w:p w14:paraId="34EF0B6F" w14:textId="3064B581" w:rsidR="00A6613C" w:rsidRDefault="00B6357F" w:rsidP="00950B1B">
      <w:pPr>
        <w:ind w:left="-720" w:right="-720"/>
        <w:jc w:val="both"/>
        <w:rPr>
          <w:rFonts w:ascii="Arial" w:hAnsi="Arial" w:cs="Arial"/>
          <w:sz w:val="20"/>
          <w:szCs w:val="20"/>
        </w:rPr>
      </w:pPr>
      <w:r>
        <w:rPr>
          <w:rFonts w:ascii="Arial" w:hAnsi="Arial" w:cs="Arial"/>
          <w:b/>
          <w:bCs/>
          <w:sz w:val="18"/>
        </w:rPr>
        <w:t>GRADUATION REQUIREMENTS:</w:t>
      </w:r>
      <w:r>
        <w:rPr>
          <w:rFonts w:ascii="Arial" w:hAnsi="Arial" w:cs="Arial"/>
          <w:sz w:val="18"/>
        </w:rPr>
        <w:t xml:space="preserve"> A student is required to complete all theory hours and practical operations described in the program of study course outline, with a minimum GPA of a “C” (70%) or better. Upon completion of all hours, theory, and practical operations in their program of study, the student will be awarded a School Diploma verifying his/her graduation.                                                                                                                       </w:t>
      </w:r>
      <w:r w:rsidR="006046FF">
        <w:rPr>
          <w:rFonts w:ascii="Arial" w:hAnsi="Arial" w:cs="Arial"/>
          <w:sz w:val="18"/>
        </w:rPr>
        <w:t xml:space="preserve">                              </w:t>
      </w:r>
      <w:r w:rsidR="00812AC5">
        <w:rPr>
          <w:rFonts w:ascii="Arial" w:hAnsi="Arial" w:cs="Arial"/>
          <w:b/>
          <w:bCs/>
        </w:rPr>
        <w:tab/>
      </w:r>
      <w:r w:rsidRPr="00812AC5">
        <w:rPr>
          <w:rFonts w:ascii="Arial" w:hAnsi="Arial" w:cs="Arial"/>
          <w:b/>
          <w:bCs/>
          <w:i/>
          <w:sz w:val="19"/>
        </w:rPr>
        <w:t>LICENSING REQUIREMENTS</w:t>
      </w:r>
      <w:r>
        <w:rPr>
          <w:rFonts w:ascii="Arial" w:hAnsi="Arial" w:cs="Arial"/>
          <w:b/>
          <w:bCs/>
          <w:sz w:val="20"/>
          <w:szCs w:val="20"/>
        </w:rPr>
        <w:t>:</w:t>
      </w:r>
      <w:r>
        <w:rPr>
          <w:rFonts w:ascii="Arial" w:hAnsi="Arial" w:cs="Arial"/>
          <w:sz w:val="20"/>
          <w:szCs w:val="20"/>
        </w:rPr>
        <w:t xml:space="preserve"> Applicant must be 17 years of age or older and have completed the 10th grade. A Cosmetology license will be granted by the State of CA only after the student has successfully completed and graduated from the Cosmetology course as described and passed the licensing exam with an overall average of 75%.</w:t>
      </w:r>
    </w:p>
    <w:p w14:paraId="2293D63B" w14:textId="1C8E4A09" w:rsidR="00950B1B" w:rsidRDefault="00950B1B" w:rsidP="00950B1B">
      <w:pPr>
        <w:ind w:left="-720" w:right="-720"/>
        <w:jc w:val="both"/>
        <w:rPr>
          <w:rFonts w:ascii="Arial" w:hAnsi="Arial" w:cs="Arial"/>
          <w:sz w:val="20"/>
          <w:szCs w:val="20"/>
        </w:rPr>
      </w:pPr>
    </w:p>
    <w:p w14:paraId="19BB0261" w14:textId="3657052D" w:rsidR="00950B1B" w:rsidRDefault="00950B1B" w:rsidP="00950B1B">
      <w:pPr>
        <w:ind w:left="-720" w:right="-720"/>
        <w:jc w:val="both"/>
        <w:rPr>
          <w:rFonts w:ascii="Arial" w:hAnsi="Arial" w:cs="Arial"/>
          <w:sz w:val="20"/>
          <w:szCs w:val="20"/>
        </w:rPr>
      </w:pPr>
    </w:p>
    <w:p w14:paraId="436E6331" w14:textId="7CE03274" w:rsidR="00950B1B" w:rsidRDefault="00950B1B" w:rsidP="00950B1B">
      <w:pPr>
        <w:ind w:left="-720" w:right="-720"/>
        <w:jc w:val="both"/>
        <w:rPr>
          <w:rFonts w:ascii="Arial" w:hAnsi="Arial" w:cs="Arial"/>
          <w:sz w:val="20"/>
          <w:szCs w:val="20"/>
        </w:rPr>
      </w:pPr>
    </w:p>
    <w:p w14:paraId="3FFC7C4F" w14:textId="5439B964" w:rsidR="00950B1B" w:rsidRDefault="00950B1B" w:rsidP="00950B1B">
      <w:pPr>
        <w:ind w:left="-720" w:right="-720"/>
        <w:jc w:val="both"/>
        <w:rPr>
          <w:rFonts w:ascii="Arial" w:hAnsi="Arial" w:cs="Arial"/>
          <w:sz w:val="20"/>
          <w:szCs w:val="20"/>
        </w:rPr>
      </w:pPr>
    </w:p>
    <w:p w14:paraId="458A113C" w14:textId="5CC417D1" w:rsidR="00950B1B" w:rsidRDefault="00950B1B" w:rsidP="00950B1B">
      <w:pPr>
        <w:ind w:left="-720" w:right="-720"/>
        <w:jc w:val="both"/>
        <w:rPr>
          <w:rFonts w:ascii="Arial" w:hAnsi="Arial" w:cs="Arial"/>
          <w:sz w:val="20"/>
          <w:szCs w:val="20"/>
        </w:rPr>
      </w:pPr>
    </w:p>
    <w:p w14:paraId="69D291C7" w14:textId="4E2F6BDD" w:rsidR="00950B1B" w:rsidRDefault="00950B1B" w:rsidP="00950B1B">
      <w:pPr>
        <w:ind w:left="-720" w:right="-720"/>
        <w:jc w:val="both"/>
        <w:rPr>
          <w:rFonts w:ascii="Arial" w:hAnsi="Arial" w:cs="Arial"/>
          <w:sz w:val="20"/>
          <w:szCs w:val="20"/>
        </w:rPr>
      </w:pPr>
    </w:p>
    <w:p w14:paraId="0C49DEB2" w14:textId="08F10B3D" w:rsidR="00950B1B" w:rsidRDefault="00950B1B" w:rsidP="00950B1B">
      <w:pPr>
        <w:ind w:left="-720" w:right="-720"/>
        <w:jc w:val="both"/>
        <w:rPr>
          <w:rFonts w:ascii="Arial" w:hAnsi="Arial" w:cs="Arial"/>
          <w:sz w:val="20"/>
          <w:szCs w:val="20"/>
        </w:rPr>
      </w:pPr>
    </w:p>
    <w:p w14:paraId="2248DBF5" w14:textId="77777777" w:rsidR="00950B1B" w:rsidRPr="00950B1B" w:rsidRDefault="00950B1B" w:rsidP="00950B1B">
      <w:pPr>
        <w:ind w:left="-720" w:right="-720"/>
        <w:jc w:val="both"/>
        <w:rPr>
          <w:rFonts w:ascii="Arial" w:hAnsi="Arial" w:cs="Arial"/>
          <w:sz w:val="20"/>
          <w:szCs w:val="20"/>
        </w:rPr>
      </w:pPr>
    </w:p>
    <w:p w14:paraId="51966A9A" w14:textId="77777777" w:rsidR="0033661E" w:rsidRDefault="0033661E" w:rsidP="0033661E">
      <w:pPr>
        <w:pStyle w:val="Heading7"/>
        <w:ind w:left="-900" w:right="-900"/>
        <w:rPr>
          <w:rFonts w:ascii="Arial" w:hAnsi="Arial" w:cs="Arial"/>
          <w:i/>
          <w:u w:val="single"/>
        </w:rPr>
      </w:pPr>
      <w:r>
        <w:rPr>
          <w:rFonts w:ascii="Arial" w:hAnsi="Arial" w:cs="Arial"/>
          <w:i/>
          <w:u w:val="single"/>
        </w:rPr>
        <w:lastRenderedPageBreak/>
        <w:t>JOB OPPORTUNITIES IN MANICURING (Standard Occupation Classification Code 39</w:t>
      </w:r>
      <w:r w:rsidRPr="003B21BB">
        <w:rPr>
          <w:rFonts w:ascii="Arial" w:hAnsi="Arial" w:cs="Arial"/>
          <w:bCs/>
          <w:color w:val="000000"/>
          <w:u w:val="single"/>
        </w:rPr>
        <w:t>-5092</w:t>
      </w:r>
      <w:r>
        <w:rPr>
          <w:rFonts w:ascii="Arial" w:hAnsi="Arial" w:cs="Arial"/>
          <w:bCs/>
          <w:color w:val="000000"/>
          <w:u w:val="single"/>
        </w:rPr>
        <w:t>)</w:t>
      </w:r>
      <w:r>
        <w:rPr>
          <w:rFonts w:ascii="Arial" w:hAnsi="Arial" w:cs="Arial"/>
          <w:i/>
          <w:u w:val="single"/>
        </w:rPr>
        <w:t xml:space="preserve"> </w:t>
      </w:r>
    </w:p>
    <w:p w14:paraId="12848884" w14:textId="77777777" w:rsidR="0033661E" w:rsidRDefault="0033661E" w:rsidP="0033661E">
      <w:pPr>
        <w:pStyle w:val="NormalWeb"/>
        <w:shd w:val="clear" w:color="auto" w:fill="FFFFFF"/>
        <w:ind w:left="-900" w:right="-900"/>
        <w:rPr>
          <w:rFonts w:ascii="Arial" w:hAnsi="Arial" w:cs="Arial"/>
          <w:sz w:val="18"/>
          <w:szCs w:val="18"/>
        </w:rPr>
      </w:pPr>
      <w:r>
        <w:rPr>
          <w:rFonts w:ascii="Arial" w:hAnsi="Arial" w:cs="Arial"/>
          <w:sz w:val="18"/>
          <w:szCs w:val="18"/>
        </w:rPr>
        <w:t>A career in Manicuring can lead to the following professions:</w:t>
      </w:r>
    </w:p>
    <w:p w14:paraId="0175D905" w14:textId="77777777" w:rsidR="000109C8" w:rsidRPr="00A6613C" w:rsidRDefault="0033661E" w:rsidP="00A6613C">
      <w:pPr>
        <w:pStyle w:val="NormalWeb"/>
        <w:shd w:val="clear" w:color="auto" w:fill="FFFFFF"/>
        <w:ind w:left="-810" w:right="-900"/>
        <w:rPr>
          <w:rFonts w:ascii="Arial" w:hAnsi="Arial" w:cs="Arial"/>
          <w:sz w:val="18"/>
          <w:szCs w:val="18"/>
        </w:rPr>
      </w:pPr>
      <w:r>
        <w:rPr>
          <w:rFonts w:ascii="Arial" w:hAnsi="Arial" w:cs="Arial"/>
          <w:sz w:val="18"/>
          <w:szCs w:val="18"/>
        </w:rPr>
        <w:t>Nail Salon technicians, Spas Manicurists, Resorts Manicurist, Cruise ships Manicurist, Nail Salon Owners, Heath and personal care   stores, School Instructors.</w:t>
      </w:r>
    </w:p>
    <w:p w14:paraId="2113369C" w14:textId="77777777" w:rsidR="00B6357F" w:rsidRPr="000239A8" w:rsidRDefault="00B6357F" w:rsidP="000239A8">
      <w:pPr>
        <w:pStyle w:val="Heading7"/>
        <w:ind w:left="-900" w:hanging="180"/>
        <w:jc w:val="center"/>
        <w:rPr>
          <w:u w:val="single"/>
        </w:rPr>
      </w:pPr>
      <w:r w:rsidRPr="00812AC5">
        <w:rPr>
          <w:rFonts w:ascii="Arial" w:hAnsi="Arial" w:cs="Arial"/>
          <w:i/>
          <w:u w:val="single"/>
        </w:rPr>
        <w:t>CURRICULUM FOR MANICURING COURSE CIP#12.0410</w:t>
      </w:r>
      <w:r w:rsidRPr="00812AC5">
        <w:rPr>
          <w:rFonts w:ascii="Arial" w:hAnsi="Arial" w:cs="Arial"/>
          <w:i/>
          <w:u w:val="single"/>
        </w:rPr>
        <w:tab/>
      </w:r>
      <w:r w:rsidRPr="00812AC5">
        <w:rPr>
          <w:rFonts w:ascii="Arial" w:hAnsi="Arial" w:cs="Arial"/>
          <w:i/>
          <w:u w:val="single"/>
        </w:rPr>
        <w:tab/>
        <w:t>(400 Hours</w:t>
      </w:r>
      <w:r w:rsidRPr="000239A8">
        <w:rPr>
          <w:rFonts w:ascii="Arial" w:hAnsi="Arial" w:cs="Arial"/>
          <w:u w:val="single"/>
        </w:rPr>
        <w:t>)</w:t>
      </w:r>
    </w:p>
    <w:p w14:paraId="7922D570" w14:textId="77777777" w:rsidR="00B6357F" w:rsidRDefault="00B6357F" w:rsidP="000239A8">
      <w:pPr>
        <w:pStyle w:val="Heading7"/>
        <w:ind w:left="-900"/>
        <w:jc w:val="both"/>
      </w:pPr>
      <w:r>
        <w:rPr>
          <w:rFonts w:ascii="Arial" w:hAnsi="Arial" w:cs="Arial"/>
          <w:b w:val="0"/>
          <w:bCs/>
          <w:sz w:val="16"/>
        </w:rPr>
        <w:t xml:space="preserve">The curriculum for students enrolled in a manicurist and pedicurist course shall consist of four hundred </w:t>
      </w:r>
      <w:r>
        <w:rPr>
          <w:rFonts w:ascii="Arial" w:hAnsi="Arial" w:cs="Arial"/>
          <w:sz w:val="16"/>
        </w:rPr>
        <w:t>(400)</w:t>
      </w:r>
      <w:r>
        <w:rPr>
          <w:rFonts w:ascii="Arial" w:hAnsi="Arial" w:cs="Arial"/>
          <w:b w:val="0"/>
          <w:bCs/>
          <w:sz w:val="16"/>
        </w:rPr>
        <w:t xml:space="preserve"> clock hours of technical instruction and practical operations covering all practices of a manicurist and pedicurist. Technical instruction means instruction by demonstration, lecture, classroom participation, or examination. Practical operation means the actual performance by the student of a complete service on another person. Please note 40 hours are devoted to clinical/theory experience, which will include all phases of manicuring. Such technical instruction and practical operations shall include:</w:t>
      </w:r>
    </w:p>
    <w:p w14:paraId="48631C11" w14:textId="77777777" w:rsidR="00B6357F" w:rsidRDefault="00B6357F" w:rsidP="00B6357F">
      <w:pPr>
        <w:ind w:right="-720"/>
        <w:jc w:val="both"/>
      </w:pPr>
    </w:p>
    <w:tbl>
      <w:tblPr>
        <w:tblW w:w="10890" w:type="dxa"/>
        <w:tblInd w:w="-815" w:type="dxa"/>
        <w:tblCellMar>
          <w:left w:w="10" w:type="dxa"/>
          <w:right w:w="10" w:type="dxa"/>
        </w:tblCellMar>
        <w:tblLook w:val="04A0" w:firstRow="1" w:lastRow="0" w:firstColumn="1" w:lastColumn="0" w:noHBand="0" w:noVBand="1"/>
      </w:tblPr>
      <w:tblGrid>
        <w:gridCol w:w="7023"/>
        <w:gridCol w:w="94"/>
        <w:gridCol w:w="1526"/>
        <w:gridCol w:w="20"/>
        <w:gridCol w:w="2227"/>
      </w:tblGrid>
      <w:tr w:rsidR="00B6357F" w14:paraId="7B2A071D" w14:textId="77777777" w:rsidTr="006108E3">
        <w:tc>
          <w:tcPr>
            <w:tcW w:w="7117" w:type="dxa"/>
            <w:gridSpan w:val="2"/>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1D38897A" w14:textId="77777777" w:rsidR="00B6357F" w:rsidRPr="00812AC5" w:rsidRDefault="00B6357F" w:rsidP="00812AC5">
            <w:pPr>
              <w:jc w:val="center"/>
              <w:rPr>
                <w:rFonts w:ascii="Arial" w:hAnsi="Arial" w:cs="Arial"/>
                <w:b/>
                <w:bCs/>
                <w:sz w:val="24"/>
                <w:szCs w:val="24"/>
              </w:rPr>
            </w:pPr>
            <w:r w:rsidRPr="00812AC5">
              <w:rPr>
                <w:rFonts w:ascii="Arial" w:hAnsi="Arial" w:cs="Arial"/>
                <w:b/>
                <w:bCs/>
                <w:sz w:val="24"/>
                <w:szCs w:val="24"/>
              </w:rPr>
              <w:t>SUBJECT</w:t>
            </w:r>
          </w:p>
          <w:p w14:paraId="1CFEC3DF" w14:textId="77777777" w:rsidR="00B6357F" w:rsidRPr="00812AC5" w:rsidRDefault="00B6357F" w:rsidP="00812AC5">
            <w:pPr>
              <w:jc w:val="center"/>
              <w:rPr>
                <w:rFonts w:ascii="Arial" w:hAnsi="Arial" w:cs="Arial"/>
                <w:sz w:val="24"/>
                <w:szCs w:val="24"/>
              </w:rPr>
            </w:pPr>
          </w:p>
        </w:tc>
        <w:tc>
          <w:tcPr>
            <w:tcW w:w="1546" w:type="dxa"/>
            <w:gridSpan w:val="2"/>
            <w:tcBorders>
              <w:top w:val="single" w:sz="4" w:space="0" w:color="B1B1B1"/>
              <w:left w:val="single" w:sz="4" w:space="0" w:color="auto"/>
              <w:bottom w:val="single" w:sz="4" w:space="0" w:color="B1B1B1"/>
              <w:right w:val="single" w:sz="4" w:space="0" w:color="B1B1B1"/>
            </w:tcBorders>
            <w:shd w:val="clear" w:color="auto" w:fill="CCCCCC"/>
            <w:tcMar>
              <w:top w:w="46" w:type="dxa"/>
              <w:left w:w="92" w:type="dxa"/>
              <w:bottom w:w="46" w:type="dxa"/>
              <w:right w:w="92" w:type="dxa"/>
            </w:tcMar>
            <w:vAlign w:val="center"/>
          </w:tcPr>
          <w:p w14:paraId="74ACFE7A" w14:textId="77777777" w:rsidR="00B6357F" w:rsidRDefault="00B6357F" w:rsidP="006108E3">
            <w:pPr>
              <w:jc w:val="center"/>
              <w:rPr>
                <w:rFonts w:ascii="Arial" w:hAnsi="Arial" w:cs="Arial"/>
                <w:b/>
                <w:bCs/>
                <w:sz w:val="16"/>
                <w:szCs w:val="18"/>
              </w:rPr>
            </w:pPr>
            <w:r>
              <w:rPr>
                <w:rFonts w:ascii="Arial" w:hAnsi="Arial" w:cs="Arial"/>
                <w:b/>
                <w:bCs/>
                <w:sz w:val="16"/>
                <w:szCs w:val="18"/>
              </w:rPr>
              <w:t>MINIMUM REQUIRED TECHNICAL INSTRUCTION (HOURS)</w:t>
            </w:r>
          </w:p>
        </w:tc>
        <w:tc>
          <w:tcPr>
            <w:tcW w:w="2227"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14:paraId="2BAB7E91" w14:textId="77777777" w:rsidR="00B6357F" w:rsidRDefault="00B6357F" w:rsidP="006108E3">
            <w:pPr>
              <w:jc w:val="center"/>
              <w:rPr>
                <w:rFonts w:ascii="Arial" w:hAnsi="Arial" w:cs="Arial"/>
                <w:b/>
                <w:bCs/>
                <w:sz w:val="16"/>
                <w:szCs w:val="18"/>
              </w:rPr>
            </w:pPr>
            <w:r>
              <w:rPr>
                <w:rFonts w:ascii="Arial" w:hAnsi="Arial" w:cs="Arial"/>
                <w:b/>
                <w:bCs/>
                <w:sz w:val="16"/>
                <w:szCs w:val="18"/>
              </w:rPr>
              <w:t>MINIMUM REQUIRED PRACTICAL OPERATIONS</w:t>
            </w:r>
          </w:p>
          <w:p w14:paraId="6D23380C" w14:textId="77777777" w:rsidR="00B6357F" w:rsidRDefault="00B6357F" w:rsidP="006108E3">
            <w:pPr>
              <w:jc w:val="center"/>
              <w:rPr>
                <w:rFonts w:ascii="Arial" w:hAnsi="Arial" w:cs="Arial"/>
                <w:b/>
                <w:bCs/>
                <w:sz w:val="16"/>
                <w:szCs w:val="18"/>
              </w:rPr>
            </w:pPr>
            <w:r>
              <w:rPr>
                <w:rFonts w:ascii="Arial" w:hAnsi="Arial" w:cs="Arial"/>
                <w:b/>
                <w:bCs/>
                <w:sz w:val="16"/>
                <w:szCs w:val="18"/>
              </w:rPr>
              <w:t>(ACTUAL OPERATIONS – NOT HOURS)</w:t>
            </w:r>
          </w:p>
        </w:tc>
      </w:tr>
      <w:tr w:rsidR="00B6357F" w14:paraId="7446C2B8" w14:textId="77777777" w:rsidTr="006108E3">
        <w:trPr>
          <w:trHeight w:val="278"/>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65FCCF6" w14:textId="77777777" w:rsidR="00B6357F" w:rsidRDefault="00B6357F" w:rsidP="006108E3">
            <w:r>
              <w:rPr>
                <w:rFonts w:ascii="Arial" w:hAnsi="Arial" w:cs="Arial"/>
                <w:b/>
                <w:bCs/>
                <w:sz w:val="16"/>
                <w:szCs w:val="18"/>
              </w:rPr>
              <w:tab/>
            </w:r>
            <w:r>
              <w:rPr>
                <w:rFonts w:ascii="Arial" w:hAnsi="Arial" w:cs="Arial"/>
                <w:b/>
                <w:bCs/>
                <w:sz w:val="16"/>
                <w:szCs w:val="18"/>
                <w:u w:val="single"/>
              </w:rPr>
              <w:t>300 Hours of Technical Instruction and Practical Training in Nail Care</w:t>
            </w:r>
          </w:p>
        </w:tc>
      </w:tr>
      <w:tr w:rsidR="00B6357F" w14:paraId="65C0C67B" w14:textId="77777777" w:rsidTr="006108E3">
        <w:tc>
          <w:tcPr>
            <w:tcW w:w="702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9A90660" w14:textId="77777777" w:rsidR="00B6357F" w:rsidRDefault="00B6357F" w:rsidP="006108E3">
            <w:pPr>
              <w:rPr>
                <w:rFonts w:ascii="Arial" w:hAnsi="Arial" w:cs="Arial"/>
                <w:b/>
                <w:bCs/>
                <w:sz w:val="16"/>
                <w:szCs w:val="18"/>
              </w:rPr>
            </w:pPr>
            <w:r>
              <w:rPr>
                <w:rFonts w:ascii="Arial" w:hAnsi="Arial" w:cs="Arial"/>
                <w:b/>
                <w:bCs/>
                <w:sz w:val="16"/>
                <w:szCs w:val="18"/>
              </w:rPr>
              <w:t>Manicures and Pedicures:</w:t>
            </w:r>
          </w:p>
          <w:p w14:paraId="446682B1" w14:textId="77777777" w:rsidR="00B6357F" w:rsidRDefault="00B6357F" w:rsidP="006108E3">
            <w:r>
              <w:rPr>
                <w:rFonts w:ascii="Arial" w:hAnsi="Arial" w:cs="Arial"/>
                <w:sz w:val="16"/>
                <w:szCs w:val="18"/>
                <w:lang w:val="en"/>
              </w:rPr>
              <w:t>The subject of Manicures and Pedicures shall include, but is not limited to, the following techniques and procedures: Water and oil manicures including hand and arm massage, complete pedicure including foot and ankle massage, application of artificial nails including liquid, gel, and powder brush-ons, nail tips, nail wraps and repairs, and nail analysis.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BB096C5" w14:textId="77777777" w:rsidR="00B6357F" w:rsidRDefault="00B6357F" w:rsidP="006108E3">
            <w:pPr>
              <w:jc w:val="center"/>
              <w:rPr>
                <w:rFonts w:ascii="Arial" w:hAnsi="Arial" w:cs="Arial"/>
                <w:sz w:val="16"/>
                <w:szCs w:val="18"/>
              </w:rPr>
            </w:pPr>
            <w:r>
              <w:rPr>
                <w:rFonts w:ascii="Arial" w:hAnsi="Arial" w:cs="Arial"/>
                <w:sz w:val="16"/>
                <w:szCs w:val="18"/>
              </w:rPr>
              <w:t>60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094CE92" w14:textId="77777777" w:rsidR="00B6357F" w:rsidRDefault="00B6357F" w:rsidP="006108E3">
            <w:pPr>
              <w:jc w:val="center"/>
              <w:rPr>
                <w:rFonts w:ascii="Arial" w:hAnsi="Arial" w:cs="Arial"/>
                <w:sz w:val="16"/>
                <w:szCs w:val="18"/>
              </w:rPr>
            </w:pPr>
          </w:p>
          <w:p w14:paraId="57C58A0F" w14:textId="77777777" w:rsidR="00B6357F" w:rsidRDefault="00B6357F" w:rsidP="006108E3">
            <w:pPr>
              <w:jc w:val="center"/>
              <w:rPr>
                <w:rFonts w:ascii="Arial" w:hAnsi="Arial" w:cs="Arial"/>
                <w:sz w:val="16"/>
                <w:szCs w:val="18"/>
              </w:rPr>
            </w:pPr>
            <w:r>
              <w:rPr>
                <w:rFonts w:ascii="Arial" w:hAnsi="Arial" w:cs="Arial"/>
                <w:sz w:val="16"/>
                <w:szCs w:val="18"/>
              </w:rPr>
              <w:t>60 &amp;</w:t>
            </w:r>
          </w:p>
          <w:p w14:paraId="504E452E" w14:textId="77777777" w:rsidR="00B6357F" w:rsidRDefault="00B6357F" w:rsidP="006108E3">
            <w:pPr>
              <w:jc w:val="center"/>
              <w:rPr>
                <w:rFonts w:ascii="Arial" w:hAnsi="Arial" w:cs="Arial"/>
                <w:sz w:val="16"/>
                <w:szCs w:val="18"/>
              </w:rPr>
            </w:pPr>
            <w:r>
              <w:rPr>
                <w:rFonts w:ascii="Arial" w:hAnsi="Arial" w:cs="Arial"/>
                <w:sz w:val="16"/>
                <w:szCs w:val="18"/>
              </w:rPr>
              <w:t>180 Nails</w:t>
            </w:r>
          </w:p>
        </w:tc>
      </w:tr>
      <w:tr w:rsidR="00B6357F" w14:paraId="133C88D3" w14:textId="77777777" w:rsidTr="006108E3">
        <w:trPr>
          <w:trHeight w:val="539"/>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F8B558B" w14:textId="77777777" w:rsidR="00B6357F" w:rsidRPr="00E621C3" w:rsidRDefault="00B6357F" w:rsidP="006108E3">
            <w:r>
              <w:rPr>
                <w:rFonts w:ascii="Arial" w:hAnsi="Arial" w:cs="Arial"/>
                <w:b/>
                <w:sz w:val="16"/>
                <w:szCs w:val="18"/>
              </w:rPr>
              <w:tab/>
            </w:r>
          </w:p>
          <w:p w14:paraId="0F5D8ED0" w14:textId="77777777" w:rsidR="00B6357F" w:rsidRDefault="00B6357F" w:rsidP="006108E3">
            <w:pPr>
              <w:rPr>
                <w:rFonts w:ascii="Arial" w:hAnsi="Arial" w:cs="Arial"/>
                <w:b/>
                <w:sz w:val="16"/>
                <w:szCs w:val="18"/>
                <w:u w:val="single"/>
              </w:rPr>
            </w:pPr>
            <w:r>
              <w:rPr>
                <w:rFonts w:ascii="Arial" w:hAnsi="Arial" w:cs="Arial"/>
                <w:b/>
                <w:sz w:val="16"/>
                <w:szCs w:val="18"/>
                <w:u w:val="single"/>
              </w:rPr>
              <w:t>100 Hours of Technical Instruction and Practical Training in Health and Safety</w:t>
            </w:r>
          </w:p>
        </w:tc>
      </w:tr>
      <w:tr w:rsidR="00B6357F" w14:paraId="13E4FB48" w14:textId="77777777" w:rsidTr="006108E3">
        <w:tc>
          <w:tcPr>
            <w:tcW w:w="702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459B02A" w14:textId="77777777" w:rsidR="00B6357F" w:rsidRDefault="00B6357F" w:rsidP="006108E3">
            <w:r>
              <w:rPr>
                <w:rFonts w:ascii="Arial" w:hAnsi="Arial" w:cs="Arial"/>
                <w:b/>
                <w:bCs/>
                <w:sz w:val="16"/>
                <w:szCs w:val="18"/>
              </w:rPr>
              <w:t xml:space="preserve">Laws and Regulations: </w:t>
            </w:r>
            <w:r>
              <w:rPr>
                <w:rFonts w:ascii="Arial" w:hAnsi="Arial" w:cs="Arial"/>
                <w:sz w:val="16"/>
                <w:szCs w:val="18"/>
              </w:rPr>
              <w:br/>
              <w:t>The subjects of Laws and Regulations shall include, but is not limited to, the following issues: The Barbering and Cosmetology Act and the Board's Rules and Regulations.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FC806DC" w14:textId="77777777" w:rsidR="00B6357F" w:rsidRDefault="00B6357F" w:rsidP="006108E3">
            <w:pPr>
              <w:jc w:val="center"/>
              <w:rPr>
                <w:rFonts w:ascii="Arial" w:hAnsi="Arial" w:cs="Arial"/>
                <w:sz w:val="16"/>
                <w:szCs w:val="18"/>
              </w:rPr>
            </w:pPr>
            <w:r>
              <w:rPr>
                <w:rFonts w:ascii="Arial" w:hAnsi="Arial" w:cs="Arial"/>
                <w:sz w:val="16"/>
                <w:szCs w:val="18"/>
              </w:rPr>
              <w:t>10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7BC0A53" w14:textId="77777777" w:rsidR="00B6357F" w:rsidRDefault="00B6357F" w:rsidP="006108E3">
            <w:pPr>
              <w:jc w:val="center"/>
              <w:rPr>
                <w:rFonts w:ascii="Arial" w:hAnsi="Arial" w:cs="Arial"/>
                <w:sz w:val="16"/>
                <w:szCs w:val="18"/>
              </w:rPr>
            </w:pPr>
            <w:r>
              <w:rPr>
                <w:rFonts w:ascii="Arial" w:hAnsi="Arial" w:cs="Arial"/>
                <w:sz w:val="16"/>
                <w:szCs w:val="18"/>
              </w:rPr>
              <w:t> </w:t>
            </w:r>
          </w:p>
        </w:tc>
      </w:tr>
      <w:tr w:rsidR="00B6357F" w14:paraId="7BBA4810" w14:textId="77777777" w:rsidTr="006108E3">
        <w:trPr>
          <w:trHeight w:val="1801"/>
        </w:trPr>
        <w:tc>
          <w:tcPr>
            <w:tcW w:w="702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288A690" w14:textId="77777777" w:rsidR="00B6357F" w:rsidRDefault="00B6357F" w:rsidP="006108E3">
            <w:pPr>
              <w:pStyle w:val="NormalWeb"/>
              <w:rPr>
                <w:rFonts w:ascii="Arial" w:hAnsi="Arial" w:cs="Arial"/>
                <w:b/>
                <w:bCs/>
                <w:sz w:val="16"/>
                <w:szCs w:val="18"/>
              </w:rPr>
            </w:pPr>
            <w:r>
              <w:rPr>
                <w:rFonts w:ascii="Arial" w:hAnsi="Arial" w:cs="Arial"/>
                <w:b/>
                <w:bCs/>
                <w:sz w:val="16"/>
                <w:szCs w:val="18"/>
              </w:rPr>
              <w:t>Health and Safety Considerations:</w:t>
            </w:r>
          </w:p>
          <w:p w14:paraId="5F6ABEFF" w14:textId="77777777" w:rsidR="00B6357F" w:rsidRDefault="00B6357F" w:rsidP="006108E3">
            <w:pPr>
              <w:pStyle w:val="NormalWeb"/>
            </w:pPr>
            <w:r>
              <w:rPr>
                <w:rFonts w:ascii="Arial" w:hAnsi="Arial" w:cs="Arial"/>
                <w:sz w:val="16"/>
                <w:szCs w:val="18"/>
                <w:lang w:val="en"/>
              </w:rPr>
              <w:t>The subject of Health and Safety shall include, but is not limited to, the following techniques and procedures: Chemistry pertaining to the practices of a manicurist including the chemical composition and purpose of nail care preparations. Health and Safety/Hazardous Substances, including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D2E30EE" w14:textId="77777777" w:rsidR="00B6357F" w:rsidRDefault="00B6357F" w:rsidP="006108E3">
            <w:pPr>
              <w:jc w:val="center"/>
              <w:rPr>
                <w:rFonts w:ascii="Arial" w:hAnsi="Arial" w:cs="Arial"/>
                <w:sz w:val="16"/>
                <w:szCs w:val="18"/>
              </w:rPr>
            </w:pPr>
            <w:r>
              <w:rPr>
                <w:rFonts w:ascii="Arial" w:hAnsi="Arial" w:cs="Arial"/>
                <w:sz w:val="16"/>
                <w:szCs w:val="18"/>
              </w:rPr>
              <w:t>25</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017CA58" w14:textId="77777777" w:rsidR="00B6357F" w:rsidRDefault="00B6357F" w:rsidP="006108E3">
            <w:pPr>
              <w:jc w:val="center"/>
              <w:rPr>
                <w:rFonts w:ascii="Arial" w:hAnsi="Arial" w:cs="Arial"/>
                <w:sz w:val="16"/>
                <w:szCs w:val="18"/>
              </w:rPr>
            </w:pPr>
            <w:r>
              <w:rPr>
                <w:rFonts w:ascii="Arial" w:hAnsi="Arial" w:cs="Arial"/>
                <w:sz w:val="16"/>
                <w:szCs w:val="18"/>
              </w:rPr>
              <w:t> </w:t>
            </w:r>
          </w:p>
        </w:tc>
      </w:tr>
      <w:tr w:rsidR="00B6357F" w14:paraId="02310BFB" w14:textId="77777777" w:rsidTr="006108E3">
        <w:tc>
          <w:tcPr>
            <w:tcW w:w="702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46B938F" w14:textId="77777777" w:rsidR="00B6357F" w:rsidRDefault="00B6357F" w:rsidP="006108E3">
            <w:pPr>
              <w:pStyle w:val="NormalWeb"/>
            </w:pPr>
            <w:r>
              <w:rPr>
                <w:rFonts w:ascii="Arial" w:hAnsi="Arial" w:cs="Arial"/>
                <w:b/>
                <w:bCs/>
                <w:sz w:val="16"/>
                <w:szCs w:val="18"/>
              </w:rPr>
              <w:t xml:space="preserve">Disinfection and Sanitation: </w:t>
            </w:r>
          </w:p>
          <w:p w14:paraId="1E08B7A2" w14:textId="77777777" w:rsidR="00B6357F" w:rsidRDefault="00B6357F" w:rsidP="006108E3">
            <w:pPr>
              <w:pStyle w:val="NormalWeb"/>
              <w:rPr>
                <w:rFonts w:ascii="Arial" w:hAnsi="Arial" w:cs="Arial"/>
                <w:sz w:val="16"/>
                <w:szCs w:val="18"/>
                <w:lang w:val="en"/>
              </w:rPr>
            </w:pPr>
            <w:r>
              <w:rPr>
                <w:rFonts w:ascii="Arial" w:hAnsi="Arial" w:cs="Arial"/>
                <w:sz w:val="16"/>
                <w:szCs w:val="18"/>
                <w:lang w:val="en"/>
              </w:rPr>
              <w:t>The subject of Disinfection and Sanitation shall include, but is not limited to, the following techniques and procedures: Procedures to protect the health and safety of the consumer as well as the technician.</w:t>
            </w:r>
          </w:p>
          <w:p w14:paraId="4F797DCB" w14:textId="77777777" w:rsidR="00B6357F" w:rsidRDefault="00B6357F" w:rsidP="006108E3">
            <w:pPr>
              <w:pStyle w:val="NormalWeb"/>
              <w:rPr>
                <w:rFonts w:ascii="Arial" w:hAnsi="Arial" w:cs="Arial"/>
                <w:sz w:val="16"/>
                <w:szCs w:val="18"/>
                <w:lang w:val="en"/>
              </w:rPr>
            </w:pPr>
          </w:p>
          <w:p w14:paraId="02DBBA94" w14:textId="77777777" w:rsidR="00B6357F" w:rsidRDefault="00B6357F" w:rsidP="006108E3">
            <w:pPr>
              <w:pStyle w:val="NormalWeb"/>
            </w:pPr>
            <w:r>
              <w:rPr>
                <w:rFonts w:ascii="Arial" w:hAnsi="Arial" w:cs="Arial"/>
                <w:sz w:val="16"/>
                <w:szCs w:val="18"/>
                <w:lang w:val="en"/>
              </w:rPr>
              <w:t>The ten required minimum operations shall entail performing all necessary functions for disinfecting instruments and equipment as specified in Sections 979 and 980. Disinfection shall be emphasized throughout the entire training period and must be performed before use of all instruments and equipment, with special attention given to pedicure foot spa and basin disinfection procedures detailed in Sections 980.1, 980.2 and 980.3.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2916D79" w14:textId="77777777" w:rsidR="00B6357F" w:rsidRDefault="00B6357F" w:rsidP="006108E3">
            <w:pPr>
              <w:jc w:val="center"/>
              <w:rPr>
                <w:rFonts w:ascii="Arial" w:hAnsi="Arial" w:cs="Arial"/>
                <w:sz w:val="16"/>
                <w:szCs w:val="18"/>
              </w:rPr>
            </w:pPr>
            <w:r>
              <w:rPr>
                <w:rFonts w:ascii="Arial" w:hAnsi="Arial" w:cs="Arial"/>
                <w:sz w:val="16"/>
                <w:szCs w:val="18"/>
              </w:rPr>
              <w:t>20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0218D27" w14:textId="77777777" w:rsidR="00B6357F" w:rsidRDefault="00B6357F" w:rsidP="006108E3">
            <w:pPr>
              <w:jc w:val="center"/>
              <w:rPr>
                <w:rFonts w:ascii="Arial" w:hAnsi="Arial" w:cs="Arial"/>
                <w:sz w:val="16"/>
                <w:szCs w:val="18"/>
              </w:rPr>
            </w:pPr>
            <w:r>
              <w:rPr>
                <w:rFonts w:ascii="Arial" w:hAnsi="Arial" w:cs="Arial"/>
                <w:sz w:val="16"/>
                <w:szCs w:val="18"/>
              </w:rPr>
              <w:t>10 </w:t>
            </w:r>
          </w:p>
        </w:tc>
      </w:tr>
      <w:tr w:rsidR="00B6357F" w14:paraId="3CCAF920" w14:textId="77777777" w:rsidTr="006108E3">
        <w:tc>
          <w:tcPr>
            <w:tcW w:w="702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EA5447F" w14:textId="77777777" w:rsidR="00B6357F" w:rsidRDefault="00B6357F" w:rsidP="006108E3">
            <w:pPr>
              <w:pStyle w:val="NormalWeb"/>
            </w:pPr>
            <w:r>
              <w:rPr>
                <w:rFonts w:ascii="Arial" w:hAnsi="Arial" w:cs="Arial"/>
                <w:b/>
                <w:bCs/>
                <w:sz w:val="16"/>
                <w:szCs w:val="18"/>
              </w:rPr>
              <w:t xml:space="preserve">Anatomy and Physiology: </w:t>
            </w:r>
          </w:p>
          <w:p w14:paraId="15418B57" w14:textId="77777777" w:rsidR="00B6357F" w:rsidRDefault="00B6357F" w:rsidP="006108E3">
            <w:pPr>
              <w:pStyle w:val="NormalWeb"/>
            </w:pPr>
            <w:r>
              <w:rPr>
                <w:rFonts w:ascii="Arial" w:hAnsi="Arial" w:cs="Arial"/>
                <w:sz w:val="16"/>
                <w:szCs w:val="18"/>
                <w:lang w:val="en"/>
              </w:rPr>
              <w:t>The subjects of Anatomy and Physiology shall include, but is not limited to the following issues: Bacteriology, anatomy, physiology, and nail analysis and conditions.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0E8B52DD" w14:textId="77777777" w:rsidR="00B6357F" w:rsidRDefault="00B6357F" w:rsidP="006108E3">
            <w:pPr>
              <w:jc w:val="center"/>
              <w:rPr>
                <w:rFonts w:ascii="Arial" w:hAnsi="Arial" w:cs="Arial"/>
                <w:sz w:val="16"/>
                <w:szCs w:val="18"/>
              </w:rPr>
            </w:pPr>
            <w:r>
              <w:rPr>
                <w:rFonts w:ascii="Arial" w:hAnsi="Arial" w:cs="Arial"/>
                <w:sz w:val="16"/>
                <w:szCs w:val="18"/>
              </w:rPr>
              <w:t>10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1F69BFD" w14:textId="77777777" w:rsidR="00B6357F" w:rsidRDefault="00B6357F" w:rsidP="006108E3">
            <w:pPr>
              <w:jc w:val="center"/>
              <w:rPr>
                <w:rFonts w:ascii="Arial" w:hAnsi="Arial" w:cs="Arial"/>
                <w:sz w:val="16"/>
                <w:szCs w:val="18"/>
              </w:rPr>
            </w:pPr>
          </w:p>
        </w:tc>
      </w:tr>
      <w:tr w:rsidR="00B6357F" w14:paraId="39177401" w14:textId="77777777" w:rsidTr="006108E3">
        <w:trPr>
          <w:trHeight w:val="305"/>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1C40DA7" w14:textId="77777777" w:rsidR="00B6357F" w:rsidRDefault="00B6357F" w:rsidP="006108E3">
            <w:pPr>
              <w:pStyle w:val="NormalWeb"/>
              <w:rPr>
                <w:rFonts w:ascii="Arial" w:hAnsi="Arial" w:cs="Arial"/>
                <w:b/>
                <w:sz w:val="16"/>
                <w:szCs w:val="18"/>
                <w:lang w:val="en"/>
              </w:rPr>
            </w:pPr>
            <w:r>
              <w:rPr>
                <w:rFonts w:ascii="Arial" w:hAnsi="Arial" w:cs="Arial"/>
                <w:b/>
                <w:sz w:val="16"/>
                <w:szCs w:val="18"/>
                <w:lang w:val="en"/>
              </w:rPr>
              <w:t>Additional Training: 25 hours</w:t>
            </w:r>
          </w:p>
          <w:p w14:paraId="694C8F04" w14:textId="77777777" w:rsidR="00B6357F" w:rsidRDefault="00B6357F" w:rsidP="006108E3">
            <w:pPr>
              <w:pStyle w:val="NormalWeb"/>
            </w:pPr>
            <w:r>
              <w:rPr>
                <w:rFonts w:ascii="Arial" w:hAnsi="Arial" w:cs="Arial"/>
                <w:sz w:val="16"/>
                <w:szCs w:val="18"/>
                <w:lang w:val="en"/>
              </w:rPr>
              <w:t>The Board recommends that schools provide training in the area of communication skills that includes professional ethics, salesmanship, decorum, record-keeping, client service record cards, seeking employment, the resume, job interview</w:t>
            </w:r>
          </w:p>
        </w:tc>
      </w:tr>
    </w:tbl>
    <w:p w14:paraId="0D03EEC1" w14:textId="77777777" w:rsidR="00B6357F" w:rsidRDefault="00B6357F" w:rsidP="000239A8">
      <w:pPr>
        <w:spacing w:after="0"/>
        <w:ind w:left="-720" w:right="-900"/>
      </w:pPr>
      <w:r w:rsidRPr="00812AC5">
        <w:rPr>
          <w:rFonts w:ascii="Arial" w:hAnsi="Arial" w:cs="Arial"/>
          <w:b/>
          <w:bCs/>
          <w:i/>
          <w:sz w:val="20"/>
          <w:szCs w:val="20"/>
          <w:u w:val="single"/>
        </w:rPr>
        <w:t>RESOURCES</w:t>
      </w:r>
      <w:r>
        <w:rPr>
          <w:rFonts w:ascii="Arial" w:hAnsi="Arial" w:cs="Arial"/>
          <w:sz w:val="20"/>
          <w:szCs w:val="20"/>
        </w:rPr>
        <w:t xml:space="preserve">: </w:t>
      </w:r>
    </w:p>
    <w:p w14:paraId="5A70F374" w14:textId="602B13B4" w:rsidR="000239A8" w:rsidRPr="00950B1B" w:rsidRDefault="000239A8" w:rsidP="00950B1B">
      <w:pPr>
        <w:spacing w:after="0"/>
        <w:ind w:left="-720" w:right="-900"/>
        <w:rPr>
          <w:rFonts w:ascii="Arial" w:hAnsi="Arial" w:cs="Arial"/>
          <w:sz w:val="18"/>
          <w:szCs w:val="18"/>
        </w:rPr>
      </w:pPr>
      <w:r>
        <w:rPr>
          <w:rFonts w:ascii="Arial" w:hAnsi="Arial" w:cs="Arial"/>
          <w:sz w:val="18"/>
          <w:szCs w:val="18"/>
        </w:rPr>
        <w:t xml:space="preserve">Milady </w:t>
      </w:r>
      <w:r w:rsidR="00B6357F">
        <w:rPr>
          <w:rFonts w:ascii="Arial" w:hAnsi="Arial" w:cs="Arial"/>
          <w:sz w:val="18"/>
          <w:szCs w:val="18"/>
        </w:rPr>
        <w:t xml:space="preserve">Manicuring textbook, notes from class lectures, supplemental materials handed out in classes, school library materials, and demonstrations. </w:t>
      </w:r>
    </w:p>
    <w:p w14:paraId="3A389078" w14:textId="77777777" w:rsidR="00011E72" w:rsidRDefault="00011E72" w:rsidP="000239A8">
      <w:pPr>
        <w:spacing w:after="0"/>
        <w:ind w:left="-720" w:right="-900"/>
        <w:rPr>
          <w:rFonts w:ascii="Arial" w:hAnsi="Arial" w:cs="Arial"/>
          <w:b/>
          <w:bCs/>
          <w:sz w:val="20"/>
          <w:szCs w:val="20"/>
          <w:u w:val="single"/>
        </w:rPr>
      </w:pPr>
    </w:p>
    <w:p w14:paraId="270B1194" w14:textId="77777777" w:rsidR="00B6357F" w:rsidRDefault="00B6357F" w:rsidP="000239A8">
      <w:pPr>
        <w:spacing w:after="0"/>
        <w:ind w:left="-720" w:right="-900"/>
      </w:pPr>
      <w:r w:rsidRPr="00812AC5">
        <w:rPr>
          <w:rFonts w:ascii="Arial" w:hAnsi="Arial" w:cs="Arial"/>
          <w:b/>
          <w:bCs/>
          <w:i/>
          <w:sz w:val="20"/>
          <w:szCs w:val="20"/>
          <w:u w:val="single"/>
        </w:rPr>
        <w:t>LEARNING STRATEGY</w:t>
      </w:r>
      <w:r>
        <w:rPr>
          <w:rFonts w:ascii="Arial" w:hAnsi="Arial" w:cs="Arial"/>
          <w:sz w:val="20"/>
          <w:szCs w:val="20"/>
        </w:rPr>
        <w:t>:</w:t>
      </w:r>
    </w:p>
    <w:p w14:paraId="6EAE2744" w14:textId="77777777" w:rsidR="00185130" w:rsidRPr="00011E72" w:rsidRDefault="00B6357F" w:rsidP="00011E72">
      <w:pPr>
        <w:spacing w:after="0"/>
        <w:ind w:left="-720" w:right="-900"/>
        <w:rPr>
          <w:rFonts w:ascii="Arial" w:hAnsi="Arial" w:cs="Arial"/>
          <w:sz w:val="18"/>
          <w:szCs w:val="18"/>
        </w:rPr>
      </w:pPr>
      <w:r>
        <w:rPr>
          <w:rFonts w:ascii="Arial" w:hAnsi="Arial" w:cs="Arial"/>
          <w:sz w:val="18"/>
          <w:szCs w:val="18"/>
        </w:rPr>
        <w:t>Students will read assigned chapters of the textbook and other materials in the school library. Attend scheduled theory classes, lectures, and demonstrations, prepare written procedures on service operations and perform services on another student a person or mannequin.</w:t>
      </w:r>
    </w:p>
    <w:p w14:paraId="2A254701" w14:textId="77777777" w:rsidR="00185130" w:rsidRDefault="00185130" w:rsidP="000239A8">
      <w:pPr>
        <w:spacing w:after="0"/>
        <w:ind w:left="-720" w:right="-900"/>
        <w:rPr>
          <w:rFonts w:ascii="Arial" w:hAnsi="Arial" w:cs="Arial"/>
          <w:b/>
          <w:bCs/>
          <w:sz w:val="20"/>
          <w:szCs w:val="20"/>
          <w:u w:val="single"/>
        </w:rPr>
      </w:pPr>
    </w:p>
    <w:p w14:paraId="7321A908" w14:textId="77777777" w:rsidR="00B6357F" w:rsidRDefault="00B6357F" w:rsidP="000239A8">
      <w:pPr>
        <w:spacing w:after="0"/>
        <w:ind w:left="-720" w:right="-900"/>
      </w:pPr>
      <w:r w:rsidRPr="00812AC5">
        <w:rPr>
          <w:rFonts w:ascii="Arial" w:hAnsi="Arial" w:cs="Arial"/>
          <w:b/>
          <w:bCs/>
          <w:i/>
          <w:sz w:val="20"/>
          <w:szCs w:val="20"/>
          <w:u w:val="single"/>
        </w:rPr>
        <w:t>INSTRUCTORS</w:t>
      </w:r>
      <w:r>
        <w:rPr>
          <w:rFonts w:ascii="Arial" w:hAnsi="Arial" w:cs="Arial"/>
          <w:sz w:val="20"/>
          <w:szCs w:val="20"/>
        </w:rPr>
        <w:t>:</w:t>
      </w:r>
    </w:p>
    <w:p w14:paraId="6D5E9688" w14:textId="77777777" w:rsidR="00B6357F" w:rsidRDefault="00B6357F" w:rsidP="00011E72">
      <w:pPr>
        <w:spacing w:after="0"/>
        <w:ind w:left="-720" w:right="-900"/>
        <w:rPr>
          <w:rFonts w:ascii="Arial" w:hAnsi="Arial" w:cs="Arial"/>
          <w:sz w:val="18"/>
          <w:szCs w:val="18"/>
        </w:rPr>
      </w:pPr>
      <w:r>
        <w:rPr>
          <w:rFonts w:ascii="Arial" w:hAnsi="Arial" w:cs="Arial"/>
          <w:sz w:val="18"/>
          <w:szCs w:val="18"/>
        </w:rPr>
        <w:t>Every attempt is made by the school to best utilize the special skills of each instructor to provide the best educational available. Classes are assigned and posted on the appropriate bulletin boards, the names of the Instructors giving these classes, are also posted with the classes for the students benefit.</w:t>
      </w:r>
    </w:p>
    <w:p w14:paraId="60C1DEB5" w14:textId="77777777" w:rsidR="00011E72" w:rsidRPr="00011E72" w:rsidRDefault="00011E72" w:rsidP="00011E72">
      <w:pPr>
        <w:spacing w:after="0"/>
        <w:ind w:left="-720" w:right="-900"/>
        <w:rPr>
          <w:rFonts w:ascii="Arial" w:hAnsi="Arial" w:cs="Arial"/>
          <w:sz w:val="18"/>
          <w:szCs w:val="18"/>
        </w:rPr>
      </w:pPr>
    </w:p>
    <w:p w14:paraId="0889B6F9" w14:textId="77777777" w:rsidR="00B6357F" w:rsidRDefault="00B6357F" w:rsidP="000239A8">
      <w:pPr>
        <w:spacing w:after="0"/>
        <w:ind w:left="-720" w:right="-720"/>
        <w:jc w:val="both"/>
        <w:rPr>
          <w:rFonts w:ascii="Arial" w:hAnsi="Arial" w:cs="Arial"/>
          <w:b/>
          <w:bCs/>
          <w:sz w:val="19"/>
        </w:rPr>
      </w:pPr>
      <w:r w:rsidRPr="00812AC5">
        <w:rPr>
          <w:rFonts w:ascii="Arial" w:hAnsi="Arial" w:cs="Arial"/>
          <w:b/>
          <w:bCs/>
          <w:i/>
          <w:sz w:val="19"/>
        </w:rPr>
        <w:t>MANICURIST PERFORMANCE OBJECTIVE</w:t>
      </w:r>
      <w:r>
        <w:rPr>
          <w:rFonts w:ascii="Arial" w:hAnsi="Arial" w:cs="Arial"/>
          <w:b/>
          <w:bCs/>
          <w:sz w:val="19"/>
        </w:rPr>
        <w:t>:</w:t>
      </w:r>
    </w:p>
    <w:p w14:paraId="263D338B" w14:textId="77777777" w:rsidR="00B6357F" w:rsidRDefault="00B6357F" w:rsidP="000239A8">
      <w:pPr>
        <w:spacing w:after="0"/>
        <w:ind w:left="-720" w:right="-720"/>
        <w:jc w:val="both"/>
      </w:pPr>
      <w:r>
        <w:rPr>
          <w:rFonts w:ascii="Arial" w:hAnsi="Arial" w:cs="Arial"/>
          <w:b/>
          <w:bCs/>
          <w:sz w:val="19"/>
        </w:rPr>
        <w:t xml:space="preserve">  </w:t>
      </w:r>
      <w:r>
        <w:rPr>
          <w:rFonts w:ascii="Arial" w:hAnsi="Arial" w:cs="Arial"/>
          <w:sz w:val="19"/>
        </w:rPr>
        <w:t>1. Acquire knowledge of laws and rules regulating California Cosmological establishments’ practices.</w:t>
      </w:r>
    </w:p>
    <w:p w14:paraId="14EF211C"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2. Understand and practice sanitation and disinfection procedures.</w:t>
      </w:r>
      <w:r>
        <w:rPr>
          <w:rFonts w:ascii="Arial" w:hAnsi="Arial" w:cs="Arial"/>
          <w:sz w:val="19"/>
        </w:rPr>
        <w:tab/>
      </w:r>
    </w:p>
    <w:p w14:paraId="34D5D8D5"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3. Acquire the knowledge of general theory relative to manicuring, including anatomy, physiology, chemistry, and theory relative</w:t>
      </w:r>
    </w:p>
    <w:p w14:paraId="0AEC3CEC"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to procedures performed.</w:t>
      </w:r>
    </w:p>
    <w:p w14:paraId="23E9DF89"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4. Acquire business management techniques common to manicurist.</w:t>
      </w:r>
    </w:p>
    <w:p w14:paraId="5E314E47" w14:textId="77777777" w:rsidR="00B6357F" w:rsidRDefault="00B6357F" w:rsidP="000239A8">
      <w:pPr>
        <w:ind w:left="-720" w:right="-720"/>
        <w:jc w:val="both"/>
        <w:rPr>
          <w:rFonts w:ascii="Arial" w:hAnsi="Arial" w:cs="Arial"/>
          <w:b/>
          <w:bCs/>
          <w:sz w:val="19"/>
        </w:rPr>
      </w:pPr>
    </w:p>
    <w:p w14:paraId="2494ECE3" w14:textId="77777777" w:rsidR="000239A8" w:rsidRPr="00FC05B5" w:rsidRDefault="00B6357F" w:rsidP="00FC05B5">
      <w:pPr>
        <w:ind w:left="-720" w:right="-720" w:hanging="180"/>
        <w:jc w:val="both"/>
      </w:pPr>
      <w:r w:rsidRPr="00812AC5">
        <w:rPr>
          <w:rFonts w:ascii="Arial" w:hAnsi="Arial" w:cs="Arial"/>
          <w:b/>
          <w:bCs/>
          <w:i/>
          <w:sz w:val="19"/>
        </w:rPr>
        <w:t>SKILLS TO BE DEVELOPED</w:t>
      </w:r>
      <w:r>
        <w:rPr>
          <w:rFonts w:ascii="Arial" w:hAnsi="Arial" w:cs="Arial"/>
          <w:b/>
          <w:bCs/>
          <w:sz w:val="19"/>
        </w:rPr>
        <w:t>:</w:t>
      </w:r>
      <w:r>
        <w:rPr>
          <w:rFonts w:ascii="Arial" w:hAnsi="Arial" w:cs="Arial"/>
          <w:sz w:val="19"/>
        </w:rPr>
        <w:t xml:space="preserve"> Use of proper implements relative to all manicuring, pedicuring, and artificial nail applications, develop the knowledge to recognize the various skin conditions and disorders, acquire knowledge of analyzing the hands and feet, prior to all </w:t>
      </w:r>
      <w:r w:rsidR="000239A8">
        <w:rPr>
          <w:rFonts w:ascii="Arial" w:hAnsi="Arial" w:cs="Arial"/>
          <w:sz w:val="19"/>
        </w:rPr>
        <w:t>services,</w:t>
      </w:r>
      <w:r w:rsidR="000239A8">
        <w:t xml:space="preserve"> Learn</w:t>
      </w:r>
      <w:r>
        <w:rPr>
          <w:rFonts w:ascii="Arial" w:hAnsi="Arial" w:cs="Arial"/>
          <w:sz w:val="19"/>
        </w:rPr>
        <w:t xml:space="preserve"> the proper procedures for manicuring, pedicure and artificial nails.</w:t>
      </w:r>
    </w:p>
    <w:p w14:paraId="005073F2" w14:textId="77777777" w:rsidR="00B6357F" w:rsidRDefault="00B6357F" w:rsidP="000239A8">
      <w:pPr>
        <w:spacing w:after="0"/>
        <w:ind w:left="-720" w:right="-720"/>
        <w:jc w:val="both"/>
        <w:rPr>
          <w:rFonts w:ascii="Arial" w:hAnsi="Arial" w:cs="Arial"/>
          <w:b/>
          <w:bCs/>
          <w:sz w:val="19"/>
        </w:rPr>
      </w:pPr>
      <w:r w:rsidRPr="00812AC5">
        <w:rPr>
          <w:rFonts w:ascii="Arial" w:hAnsi="Arial" w:cs="Arial"/>
          <w:b/>
          <w:bCs/>
          <w:i/>
          <w:sz w:val="19"/>
        </w:rPr>
        <w:t>ATTITUDES AND APPRECIATIONS TO BE DEVELOPED</w:t>
      </w:r>
      <w:r>
        <w:rPr>
          <w:rFonts w:ascii="Arial" w:hAnsi="Arial" w:cs="Arial"/>
          <w:b/>
          <w:bCs/>
          <w:sz w:val="19"/>
        </w:rPr>
        <w:t>:</w:t>
      </w:r>
    </w:p>
    <w:p w14:paraId="297CB639"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1. Be able to appreciate good workmanship common to manicuring.</w:t>
      </w:r>
    </w:p>
    <w:p w14:paraId="30678219"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2. Possess a positive attitude towards the public and fellow workers.</w:t>
      </w:r>
    </w:p>
    <w:p w14:paraId="0DF6D5B2"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3. Appreciate honesty and integrity.</w:t>
      </w:r>
    </w:p>
    <w:p w14:paraId="5170D49F"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4. Have improved “people skills”.</w:t>
      </w:r>
    </w:p>
    <w:p w14:paraId="7099B21F" w14:textId="77777777" w:rsidR="00B6357F" w:rsidRPr="006108E3" w:rsidRDefault="00B6357F" w:rsidP="000239A8">
      <w:pPr>
        <w:ind w:right="-720"/>
        <w:jc w:val="both"/>
        <w:rPr>
          <w:rFonts w:ascii="Arial" w:hAnsi="Arial" w:cs="Arial"/>
          <w:b/>
          <w:bCs/>
          <w:sz w:val="18"/>
        </w:rPr>
      </w:pPr>
    </w:p>
    <w:p w14:paraId="535351B6" w14:textId="77777777" w:rsidR="00B6357F" w:rsidRPr="000239A8" w:rsidRDefault="00B6357F" w:rsidP="000239A8">
      <w:pPr>
        <w:ind w:left="-720" w:right="-720"/>
        <w:jc w:val="both"/>
      </w:pPr>
      <w:r w:rsidRPr="00812AC5">
        <w:rPr>
          <w:rFonts w:ascii="Arial" w:hAnsi="Arial" w:cs="Arial"/>
          <w:b/>
          <w:bCs/>
          <w:i/>
          <w:sz w:val="18"/>
        </w:rPr>
        <w:t>REQUIREMENTS FOR SATISFACTORY COMPLETION OF COURSE</w:t>
      </w:r>
      <w:r>
        <w:rPr>
          <w:rFonts w:ascii="Arial" w:hAnsi="Arial" w:cs="Arial"/>
          <w:b/>
          <w:bCs/>
          <w:sz w:val="18"/>
        </w:rPr>
        <w:t>:</w:t>
      </w:r>
      <w:r>
        <w:rPr>
          <w:rFonts w:ascii="Arial" w:hAnsi="Arial" w:cs="Arial"/>
          <w:sz w:val="18"/>
        </w:rPr>
        <w:t xml:space="preserve"> Shall have satisfactorily completed 400 clock hours and all Theory hours and Operations, required by Board of Barbering &amp; Cosmetology, with an average grade of “C” (70%) or better. </w:t>
      </w:r>
    </w:p>
    <w:p w14:paraId="3E729619" w14:textId="77777777" w:rsidR="00B6357F" w:rsidRPr="000239A8" w:rsidRDefault="00B6357F" w:rsidP="000239A8">
      <w:pPr>
        <w:ind w:left="-720" w:right="-720"/>
        <w:jc w:val="both"/>
      </w:pPr>
      <w:r>
        <w:rPr>
          <w:rFonts w:ascii="Arial" w:hAnsi="Arial" w:cs="Arial"/>
          <w:b/>
          <w:bCs/>
          <w:sz w:val="18"/>
        </w:rPr>
        <w:t xml:space="preserve"> </w:t>
      </w:r>
      <w:r w:rsidRPr="00812AC5">
        <w:rPr>
          <w:rFonts w:ascii="Arial" w:hAnsi="Arial" w:cs="Arial"/>
          <w:b/>
          <w:bCs/>
          <w:i/>
          <w:sz w:val="18"/>
        </w:rPr>
        <w:t>GRADUATION REQUIREMENTS</w:t>
      </w:r>
      <w:r>
        <w:rPr>
          <w:rFonts w:ascii="Arial" w:hAnsi="Arial" w:cs="Arial"/>
          <w:b/>
          <w:bCs/>
          <w:sz w:val="18"/>
        </w:rPr>
        <w:t>:</w:t>
      </w:r>
      <w:r>
        <w:rPr>
          <w:rFonts w:ascii="Arial" w:hAnsi="Arial" w:cs="Arial"/>
          <w:sz w:val="18"/>
        </w:rPr>
        <w:t xml:space="preserve"> A student is required to complete all theory hours and practical operations described in the program of study course outline, with a minimum GPA of a “C” (70%) or better. Upon completion of all hours, theory, and practical operations in their program of study, the student will be awarded a School Diploma verifying his/her graduation.                                                                                                                                                       </w:t>
      </w:r>
    </w:p>
    <w:p w14:paraId="4CF514E6" w14:textId="77777777" w:rsidR="00B6357F" w:rsidRDefault="00B6357F" w:rsidP="000239A8">
      <w:pPr>
        <w:ind w:left="-720" w:right="-720"/>
        <w:jc w:val="both"/>
      </w:pPr>
      <w:r w:rsidRPr="00812AC5">
        <w:rPr>
          <w:rFonts w:ascii="Arial" w:hAnsi="Arial" w:cs="Arial"/>
          <w:b/>
          <w:bCs/>
          <w:i/>
          <w:sz w:val="19"/>
        </w:rPr>
        <w:t>LICENSING REQUIREMENTS</w:t>
      </w:r>
      <w:r>
        <w:rPr>
          <w:rFonts w:ascii="Arial" w:hAnsi="Arial" w:cs="Arial"/>
          <w:b/>
          <w:bCs/>
          <w:sz w:val="19"/>
        </w:rPr>
        <w:t>:</w:t>
      </w:r>
      <w:r>
        <w:rPr>
          <w:rFonts w:ascii="Arial" w:hAnsi="Arial" w:cs="Arial"/>
          <w:sz w:val="19"/>
        </w:rPr>
        <w:t xml:space="preserve"> Applicant must be 17 years of age or older and have completed the 10th grade, a manicuring license will be granted by the State of California only after the student has successfully completed and graduated from the manicure course as described above and passed the manicure State Exam with an overall average of 75%.</w:t>
      </w:r>
    </w:p>
    <w:p w14:paraId="712F90E5" w14:textId="77777777" w:rsidR="00A6613C" w:rsidRDefault="00A6613C" w:rsidP="0033661E">
      <w:pPr>
        <w:pStyle w:val="Heading7"/>
        <w:ind w:left="-720" w:right="-900"/>
        <w:rPr>
          <w:rFonts w:ascii="Arial" w:hAnsi="Arial" w:cs="Arial"/>
          <w:i/>
          <w:u w:val="single"/>
        </w:rPr>
      </w:pPr>
    </w:p>
    <w:p w14:paraId="48D69D1F" w14:textId="77777777" w:rsidR="00A6613C" w:rsidRDefault="00A6613C" w:rsidP="0033661E">
      <w:pPr>
        <w:pStyle w:val="Heading7"/>
        <w:ind w:left="-720" w:right="-900"/>
        <w:rPr>
          <w:rFonts w:ascii="Arial" w:hAnsi="Arial" w:cs="Arial"/>
          <w:i/>
          <w:u w:val="single"/>
        </w:rPr>
      </w:pPr>
    </w:p>
    <w:p w14:paraId="6C5698E2" w14:textId="77777777" w:rsidR="00A6613C" w:rsidRDefault="00A6613C" w:rsidP="0033661E">
      <w:pPr>
        <w:pStyle w:val="Heading7"/>
        <w:ind w:left="-720" w:right="-900"/>
        <w:rPr>
          <w:rFonts w:ascii="Arial" w:hAnsi="Arial" w:cs="Arial"/>
          <w:i/>
          <w:u w:val="single"/>
        </w:rPr>
      </w:pPr>
    </w:p>
    <w:p w14:paraId="51340226" w14:textId="77777777" w:rsidR="00A6613C" w:rsidRDefault="00A6613C" w:rsidP="0033661E">
      <w:pPr>
        <w:pStyle w:val="Heading7"/>
        <w:ind w:left="-720" w:right="-900"/>
        <w:rPr>
          <w:rFonts w:ascii="Arial" w:hAnsi="Arial" w:cs="Arial"/>
          <w:i/>
          <w:u w:val="single"/>
        </w:rPr>
      </w:pPr>
    </w:p>
    <w:p w14:paraId="534342F2" w14:textId="77777777" w:rsidR="00A6613C" w:rsidRDefault="00A6613C" w:rsidP="0033661E">
      <w:pPr>
        <w:pStyle w:val="Heading7"/>
        <w:ind w:left="-720" w:right="-900"/>
        <w:rPr>
          <w:rFonts w:ascii="Arial" w:hAnsi="Arial" w:cs="Arial"/>
          <w:i/>
          <w:u w:val="single"/>
        </w:rPr>
      </w:pPr>
    </w:p>
    <w:p w14:paraId="566C2145" w14:textId="77777777" w:rsidR="00A6613C" w:rsidRDefault="00A6613C" w:rsidP="0033661E">
      <w:pPr>
        <w:pStyle w:val="Heading7"/>
        <w:ind w:left="-720" w:right="-900"/>
        <w:rPr>
          <w:rFonts w:ascii="Arial" w:hAnsi="Arial" w:cs="Arial"/>
          <w:i/>
          <w:u w:val="single"/>
        </w:rPr>
      </w:pPr>
    </w:p>
    <w:p w14:paraId="0D45285D" w14:textId="77777777" w:rsidR="00A6613C" w:rsidRDefault="00A6613C" w:rsidP="0033661E">
      <w:pPr>
        <w:pStyle w:val="Heading7"/>
        <w:ind w:left="-720" w:right="-900"/>
        <w:rPr>
          <w:rFonts w:ascii="Arial" w:hAnsi="Arial" w:cs="Arial"/>
          <w:i/>
          <w:u w:val="single"/>
        </w:rPr>
      </w:pPr>
    </w:p>
    <w:p w14:paraId="312A3886" w14:textId="77777777" w:rsidR="00A6613C" w:rsidRDefault="00A6613C" w:rsidP="0033661E">
      <w:pPr>
        <w:pStyle w:val="Heading7"/>
        <w:ind w:left="-720" w:right="-900"/>
        <w:rPr>
          <w:rFonts w:ascii="Arial" w:hAnsi="Arial" w:cs="Arial"/>
          <w:i/>
          <w:u w:val="single"/>
        </w:rPr>
      </w:pPr>
    </w:p>
    <w:p w14:paraId="3BC7441F" w14:textId="77777777" w:rsidR="00A6613C" w:rsidRDefault="00A6613C" w:rsidP="0033661E">
      <w:pPr>
        <w:pStyle w:val="Heading7"/>
        <w:ind w:left="-720" w:right="-900"/>
        <w:rPr>
          <w:rFonts w:ascii="Arial" w:hAnsi="Arial" w:cs="Arial"/>
          <w:i/>
          <w:u w:val="single"/>
        </w:rPr>
      </w:pPr>
    </w:p>
    <w:p w14:paraId="668D3220" w14:textId="77777777" w:rsidR="00A6613C" w:rsidRPr="00A6613C" w:rsidRDefault="00A6613C" w:rsidP="00A6613C"/>
    <w:p w14:paraId="51C8DFCC" w14:textId="6F9FC817" w:rsidR="00A6613C" w:rsidRDefault="00A6613C" w:rsidP="0033661E">
      <w:pPr>
        <w:pStyle w:val="Heading7"/>
        <w:ind w:left="-720" w:right="-900"/>
        <w:rPr>
          <w:rFonts w:ascii="Arial" w:hAnsi="Arial" w:cs="Arial"/>
          <w:i/>
          <w:u w:val="single"/>
        </w:rPr>
      </w:pPr>
    </w:p>
    <w:p w14:paraId="5FCC032E" w14:textId="30A2DA0C" w:rsidR="00950B1B" w:rsidRDefault="00950B1B" w:rsidP="00950B1B"/>
    <w:p w14:paraId="7293CC22" w14:textId="77777777" w:rsidR="00950B1B" w:rsidRPr="00950B1B" w:rsidRDefault="00950B1B" w:rsidP="00950B1B"/>
    <w:p w14:paraId="223E7DB6" w14:textId="77777777" w:rsidR="00A6613C" w:rsidRPr="00A6613C" w:rsidRDefault="00A6613C" w:rsidP="00A6613C"/>
    <w:p w14:paraId="52697879" w14:textId="77777777" w:rsidR="0033661E" w:rsidRDefault="0033661E" w:rsidP="0033661E">
      <w:pPr>
        <w:pStyle w:val="Heading7"/>
        <w:ind w:left="-720" w:right="-900"/>
        <w:rPr>
          <w:rFonts w:ascii="Arial" w:hAnsi="Arial" w:cs="Arial"/>
          <w:i/>
          <w:u w:val="single"/>
        </w:rPr>
      </w:pPr>
      <w:r>
        <w:rPr>
          <w:rFonts w:ascii="Arial" w:hAnsi="Arial" w:cs="Arial"/>
          <w:i/>
          <w:u w:val="single"/>
        </w:rPr>
        <w:lastRenderedPageBreak/>
        <w:t xml:space="preserve">JOB OPPORTUNITIES FOR ESTHETICIANS (Standard Occupation Classification Code </w:t>
      </w:r>
      <w:r w:rsidRPr="003B21BB">
        <w:rPr>
          <w:rFonts w:ascii="Arial" w:hAnsi="Arial" w:cs="Arial"/>
          <w:bCs/>
          <w:color w:val="000000"/>
          <w:u w:val="single"/>
        </w:rPr>
        <w:t>39-5094</w:t>
      </w:r>
      <w:r w:rsidRPr="003B21BB">
        <w:rPr>
          <w:rFonts w:ascii="Arial" w:hAnsi="Arial" w:cs="Arial"/>
          <w:bCs/>
          <w:color w:val="000000"/>
        </w:rPr>
        <w:t>)</w:t>
      </w:r>
      <w:r>
        <w:rPr>
          <w:rFonts w:ascii="Arial" w:hAnsi="Arial" w:cs="Arial"/>
          <w:i/>
          <w:u w:val="single"/>
        </w:rPr>
        <w:t xml:space="preserve"> </w:t>
      </w:r>
    </w:p>
    <w:p w14:paraId="333F8D21" w14:textId="77777777" w:rsidR="0033661E" w:rsidRPr="003B21BB" w:rsidRDefault="0033661E" w:rsidP="0033661E">
      <w:pPr>
        <w:spacing w:after="0"/>
        <w:ind w:left="-720" w:right="-990"/>
        <w:rPr>
          <w:rFonts w:ascii="Arial" w:hAnsi="Arial" w:cs="Arial"/>
          <w:sz w:val="18"/>
          <w:szCs w:val="18"/>
        </w:rPr>
      </w:pPr>
      <w:r>
        <w:rPr>
          <w:rFonts w:ascii="Arial" w:hAnsi="Arial" w:cs="Arial"/>
          <w:sz w:val="18"/>
          <w:szCs w:val="18"/>
        </w:rPr>
        <w:t xml:space="preserve">A career n Esthetics can lead to a variety of professions in the beauty industry, including </w:t>
      </w:r>
    </w:p>
    <w:p w14:paraId="2815F64B" w14:textId="77777777" w:rsidR="0033661E" w:rsidRDefault="0033661E" w:rsidP="0033661E">
      <w:pPr>
        <w:pStyle w:val="Heading4"/>
        <w:keepNext w:val="0"/>
        <w:keepLines w:val="0"/>
        <w:shd w:val="clear" w:color="auto" w:fill="FFFFFF"/>
        <w:spacing w:before="0" w:line="240" w:lineRule="auto"/>
        <w:ind w:left="-720"/>
        <w:rPr>
          <w:rFonts w:ascii="Arial" w:hAnsi="Arial" w:cs="Arial"/>
          <w:b/>
          <w:bCs/>
          <w:i w:val="0"/>
          <w:color w:val="444444"/>
          <w:sz w:val="18"/>
          <w:szCs w:val="18"/>
        </w:rPr>
      </w:pPr>
      <w:r w:rsidRPr="007B56D9">
        <w:rPr>
          <w:rFonts w:ascii="Arial" w:hAnsi="Arial" w:cs="Arial"/>
          <w:b/>
          <w:bCs/>
          <w:i w:val="0"/>
          <w:color w:val="444444"/>
          <w:sz w:val="18"/>
          <w:szCs w:val="18"/>
        </w:rPr>
        <w:t>Esthetician/Skin Care Specialist</w:t>
      </w:r>
      <w:r w:rsidRPr="007B56D9">
        <w:rPr>
          <w:rFonts w:ascii="Arial" w:hAnsi="Arial" w:cs="Arial"/>
          <w:i w:val="0"/>
          <w:color w:val="444444"/>
          <w:sz w:val="18"/>
          <w:szCs w:val="18"/>
        </w:rPr>
        <w:t xml:space="preserve">, </w:t>
      </w:r>
      <w:r w:rsidRPr="007B56D9">
        <w:rPr>
          <w:rFonts w:ascii="Arial" w:hAnsi="Arial" w:cs="Arial"/>
          <w:b/>
          <w:bCs/>
          <w:i w:val="0"/>
          <w:color w:val="444444"/>
          <w:sz w:val="18"/>
          <w:szCs w:val="18"/>
        </w:rPr>
        <w:t>Medical/Paramedical Esthetician</w:t>
      </w:r>
      <w:r w:rsidRPr="007B56D9">
        <w:rPr>
          <w:rFonts w:ascii="Arial" w:hAnsi="Arial" w:cs="Arial"/>
          <w:i w:val="0"/>
          <w:color w:val="444444"/>
          <w:sz w:val="18"/>
          <w:szCs w:val="18"/>
        </w:rPr>
        <w:t xml:space="preserve">, </w:t>
      </w:r>
      <w:r w:rsidRPr="007B56D9">
        <w:rPr>
          <w:rFonts w:ascii="Arial" w:hAnsi="Arial" w:cs="Arial"/>
          <w:b/>
          <w:bCs/>
          <w:i w:val="0"/>
          <w:color w:val="444444"/>
          <w:sz w:val="18"/>
          <w:szCs w:val="18"/>
        </w:rPr>
        <w:t>Clinical Esthetician</w:t>
      </w:r>
      <w:r w:rsidRPr="007B56D9">
        <w:rPr>
          <w:rFonts w:ascii="Arial" w:hAnsi="Arial" w:cs="Arial"/>
          <w:i w:val="0"/>
          <w:color w:val="444444"/>
          <w:sz w:val="18"/>
          <w:szCs w:val="18"/>
        </w:rPr>
        <w:t xml:space="preserve">, </w:t>
      </w:r>
      <w:r w:rsidRPr="007B56D9">
        <w:rPr>
          <w:rFonts w:ascii="Arial" w:hAnsi="Arial" w:cs="Arial"/>
          <w:b/>
          <w:bCs/>
          <w:i w:val="0"/>
          <w:color w:val="444444"/>
          <w:sz w:val="18"/>
          <w:szCs w:val="18"/>
        </w:rPr>
        <w:t>Master Esthetician</w:t>
      </w:r>
      <w:r w:rsidRPr="007B56D9">
        <w:rPr>
          <w:rFonts w:ascii="Arial" w:hAnsi="Arial" w:cs="Arial"/>
          <w:i w:val="0"/>
          <w:color w:val="444444"/>
          <w:sz w:val="18"/>
          <w:szCs w:val="18"/>
        </w:rPr>
        <w:t xml:space="preserve">, </w:t>
      </w:r>
      <w:r w:rsidRPr="007B56D9">
        <w:rPr>
          <w:rFonts w:ascii="Arial" w:hAnsi="Arial" w:cs="Arial"/>
          <w:b/>
          <w:bCs/>
          <w:i w:val="0"/>
          <w:color w:val="444444"/>
          <w:sz w:val="18"/>
          <w:szCs w:val="18"/>
        </w:rPr>
        <w:t>Medical Spa Manager</w:t>
      </w:r>
      <w:r w:rsidRPr="007B56D9">
        <w:rPr>
          <w:rFonts w:ascii="Arial" w:hAnsi="Arial" w:cs="Arial"/>
          <w:i w:val="0"/>
          <w:color w:val="444444"/>
          <w:sz w:val="18"/>
          <w:szCs w:val="18"/>
        </w:rPr>
        <w:t xml:space="preserve">, </w:t>
      </w:r>
      <w:r w:rsidRPr="007B56D9">
        <w:rPr>
          <w:rFonts w:ascii="Arial" w:hAnsi="Arial" w:cs="Arial"/>
          <w:b/>
          <w:bCs/>
          <w:i w:val="0"/>
          <w:color w:val="444444"/>
          <w:sz w:val="18"/>
          <w:szCs w:val="18"/>
        </w:rPr>
        <w:t>Wax/Hair Removal Specialist</w:t>
      </w:r>
      <w:r>
        <w:rPr>
          <w:rFonts w:ascii="Arial" w:hAnsi="Arial" w:cs="Arial"/>
          <w:b/>
          <w:bCs/>
          <w:i w:val="0"/>
          <w:color w:val="444444"/>
          <w:sz w:val="18"/>
          <w:szCs w:val="18"/>
        </w:rPr>
        <w:t>, Spa Owner, School Instructor.</w:t>
      </w:r>
    </w:p>
    <w:p w14:paraId="6D9663C6" w14:textId="77777777" w:rsidR="00011E72" w:rsidRDefault="00011E72" w:rsidP="000239A8">
      <w:pPr>
        <w:pStyle w:val="Heading7"/>
        <w:rPr>
          <w:rFonts w:ascii="Arial" w:hAnsi="Arial" w:cs="Arial"/>
          <w:u w:val="single"/>
        </w:rPr>
      </w:pPr>
    </w:p>
    <w:p w14:paraId="3D7E9C8A" w14:textId="77777777" w:rsidR="00B6357F" w:rsidRPr="00812AC5" w:rsidRDefault="0033661E" w:rsidP="000239A8">
      <w:pPr>
        <w:pStyle w:val="Heading7"/>
        <w:rPr>
          <w:i/>
          <w:u w:val="single"/>
        </w:rPr>
      </w:pPr>
      <w:r>
        <w:rPr>
          <w:rFonts w:ascii="Arial" w:hAnsi="Arial" w:cs="Arial"/>
          <w:i/>
          <w:u w:val="single"/>
        </w:rPr>
        <w:t>CURRICULUM FOR ESTHETICS</w:t>
      </w:r>
      <w:r w:rsidR="00B6357F" w:rsidRPr="00812AC5">
        <w:rPr>
          <w:rFonts w:ascii="Arial" w:hAnsi="Arial" w:cs="Arial"/>
          <w:i/>
          <w:u w:val="single"/>
        </w:rPr>
        <w:t xml:space="preserve"> COURSE CIP#12.0409</w:t>
      </w:r>
      <w:r w:rsidR="00B6357F" w:rsidRPr="00812AC5">
        <w:rPr>
          <w:rFonts w:ascii="Arial" w:hAnsi="Arial" w:cs="Arial"/>
          <w:i/>
          <w:u w:val="single"/>
        </w:rPr>
        <w:tab/>
        <w:t>(600 Hours)</w:t>
      </w:r>
    </w:p>
    <w:p w14:paraId="3D482C7B" w14:textId="77777777" w:rsidR="00B6357F" w:rsidRPr="000239A8" w:rsidRDefault="00B6357F" w:rsidP="000239A8">
      <w:pPr>
        <w:ind w:left="-720" w:right="-720"/>
        <w:jc w:val="both"/>
        <w:rPr>
          <w:rFonts w:ascii="Arial" w:hAnsi="Arial" w:cs="Arial"/>
          <w:sz w:val="19"/>
        </w:rPr>
      </w:pPr>
      <w:r>
        <w:rPr>
          <w:rFonts w:ascii="Arial" w:hAnsi="Arial" w:cs="Arial"/>
          <w:sz w:val="19"/>
        </w:rPr>
        <w:t>The curriculum for students enrolled in an Esthetician course shall consist of six hundred (600) clock hours of technical instruction and practical operations covering all practices of an Esthetician, pursuant to Section 7354 of the Cosmetology Act. For the purpose of this section, technical instruction shall mean instruction by demonstration, lecture, classroom participation, or examination. Practical operation shall mean the actual performance by the student of a complete service on another person. Please note 170 hours will be devoted to clinic/theory experience, which shall include all phases of being an esthetician. Such technical instruction and practical operations shall include:</w:t>
      </w:r>
    </w:p>
    <w:tbl>
      <w:tblPr>
        <w:tblW w:w="10890" w:type="dxa"/>
        <w:tblInd w:w="-725" w:type="dxa"/>
        <w:tblCellMar>
          <w:left w:w="10" w:type="dxa"/>
          <w:right w:w="10" w:type="dxa"/>
        </w:tblCellMar>
        <w:tblLook w:val="04A0" w:firstRow="1" w:lastRow="0" w:firstColumn="1" w:lastColumn="0" w:noHBand="0" w:noVBand="1"/>
      </w:tblPr>
      <w:tblGrid>
        <w:gridCol w:w="6753"/>
        <w:gridCol w:w="1620"/>
        <w:gridCol w:w="2517"/>
      </w:tblGrid>
      <w:tr w:rsidR="00B6357F" w14:paraId="2A5C5C45" w14:textId="77777777" w:rsidTr="00950B1B">
        <w:trPr>
          <w:trHeight w:val="1204"/>
        </w:trPr>
        <w:tc>
          <w:tcPr>
            <w:tcW w:w="6753"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14DF3610" w14:textId="77777777" w:rsidR="00B6357F" w:rsidRPr="00812AC5" w:rsidRDefault="00B6357F" w:rsidP="00812AC5">
            <w:pPr>
              <w:jc w:val="center"/>
              <w:rPr>
                <w:rFonts w:ascii="Arial" w:hAnsi="Arial" w:cs="Arial"/>
                <w:b/>
                <w:bCs/>
                <w:sz w:val="24"/>
                <w:szCs w:val="24"/>
              </w:rPr>
            </w:pPr>
            <w:r w:rsidRPr="00812AC5">
              <w:rPr>
                <w:rFonts w:ascii="Arial" w:hAnsi="Arial" w:cs="Arial"/>
                <w:b/>
                <w:bCs/>
                <w:sz w:val="24"/>
                <w:szCs w:val="24"/>
              </w:rPr>
              <w:t>SUBJECT</w:t>
            </w:r>
          </w:p>
          <w:p w14:paraId="5229D350" w14:textId="77777777" w:rsidR="00B6357F" w:rsidRPr="00812AC5" w:rsidRDefault="00B6357F" w:rsidP="00812AC5">
            <w:pPr>
              <w:jc w:val="center"/>
              <w:rPr>
                <w:rFonts w:ascii="Arial" w:hAnsi="Arial" w:cs="Arial"/>
                <w:b/>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299C7330" w14:textId="77777777" w:rsidR="00B6357F" w:rsidRDefault="00B6357F" w:rsidP="006108E3">
            <w:pPr>
              <w:jc w:val="center"/>
              <w:rPr>
                <w:rFonts w:ascii="Arial" w:hAnsi="Arial" w:cs="Arial"/>
                <w:b/>
                <w:bCs/>
                <w:sz w:val="18"/>
                <w:szCs w:val="18"/>
              </w:rPr>
            </w:pPr>
            <w:r>
              <w:rPr>
                <w:rFonts w:ascii="Arial" w:hAnsi="Arial" w:cs="Arial"/>
                <w:b/>
                <w:bCs/>
                <w:sz w:val="18"/>
                <w:szCs w:val="18"/>
              </w:rPr>
              <w:t>MINIMUM REQUIRED TECHNICAL INSTRUCTION (HOURS)</w:t>
            </w:r>
          </w:p>
        </w:tc>
        <w:tc>
          <w:tcPr>
            <w:tcW w:w="251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71FBCB15" w14:textId="77777777" w:rsidR="00B6357F" w:rsidRDefault="00B6357F" w:rsidP="006108E3">
            <w:pPr>
              <w:jc w:val="center"/>
              <w:rPr>
                <w:rFonts w:ascii="Arial" w:hAnsi="Arial" w:cs="Arial"/>
                <w:b/>
                <w:bCs/>
                <w:sz w:val="18"/>
                <w:szCs w:val="18"/>
              </w:rPr>
            </w:pPr>
            <w:r>
              <w:rPr>
                <w:rFonts w:ascii="Arial" w:hAnsi="Arial" w:cs="Arial"/>
                <w:b/>
                <w:bCs/>
                <w:sz w:val="18"/>
                <w:szCs w:val="18"/>
              </w:rPr>
              <w:t>MINIMUM REQUIRED PRACTICAL OPERATIONS</w:t>
            </w:r>
          </w:p>
          <w:p w14:paraId="63AACBE1" w14:textId="77777777" w:rsidR="00B6357F" w:rsidRDefault="00B6357F" w:rsidP="006108E3">
            <w:pPr>
              <w:jc w:val="center"/>
              <w:rPr>
                <w:rFonts w:ascii="Arial" w:hAnsi="Arial" w:cs="Arial"/>
                <w:b/>
                <w:bCs/>
                <w:sz w:val="18"/>
                <w:szCs w:val="18"/>
              </w:rPr>
            </w:pPr>
            <w:r>
              <w:rPr>
                <w:rFonts w:ascii="Arial" w:hAnsi="Arial" w:cs="Arial"/>
                <w:b/>
                <w:bCs/>
                <w:sz w:val="18"/>
                <w:szCs w:val="18"/>
              </w:rPr>
              <w:t>(ACTUAL OPERATIONS – NOT HOURS)</w:t>
            </w:r>
          </w:p>
        </w:tc>
      </w:tr>
      <w:tr w:rsidR="00B6357F" w14:paraId="75219C04" w14:textId="77777777" w:rsidTr="00950B1B">
        <w:trPr>
          <w:trHeight w:val="277"/>
        </w:trPr>
        <w:tc>
          <w:tcPr>
            <w:tcW w:w="1089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44C7B43" w14:textId="77777777" w:rsidR="00B6357F" w:rsidRDefault="00B6357F" w:rsidP="006108E3">
            <w:r>
              <w:rPr>
                <w:rFonts w:ascii="Arial" w:hAnsi="Arial" w:cs="Arial"/>
                <w:b/>
                <w:bCs/>
                <w:sz w:val="18"/>
                <w:szCs w:val="18"/>
              </w:rPr>
              <w:tab/>
            </w:r>
            <w:r>
              <w:rPr>
                <w:rFonts w:ascii="Arial" w:hAnsi="Arial" w:cs="Arial"/>
                <w:b/>
                <w:bCs/>
                <w:sz w:val="18"/>
                <w:szCs w:val="18"/>
                <w:u w:val="single"/>
              </w:rPr>
              <w:t>350 Hours of Technical Instruction and Practical Training in Facials</w:t>
            </w:r>
          </w:p>
        </w:tc>
      </w:tr>
      <w:tr w:rsidR="00B6357F" w14:paraId="0BEDD58E"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56B4E20" w14:textId="77777777" w:rsidR="00B6357F" w:rsidRDefault="00B6357F" w:rsidP="006108E3">
            <w:pPr>
              <w:pStyle w:val="indent"/>
              <w:spacing w:before="0" w:after="0"/>
              <w:ind w:firstLine="0"/>
              <w:rPr>
                <w:rFonts w:ascii="Arial" w:hAnsi="Arial" w:cs="Arial"/>
                <w:b/>
                <w:sz w:val="18"/>
                <w:szCs w:val="18"/>
                <w:lang w:val="en"/>
              </w:rPr>
            </w:pPr>
            <w:r>
              <w:rPr>
                <w:rFonts w:ascii="Arial" w:hAnsi="Arial" w:cs="Arial"/>
                <w:b/>
                <w:sz w:val="18"/>
                <w:szCs w:val="18"/>
                <w:lang w:val="en"/>
              </w:rPr>
              <w:t xml:space="preserve">Manual, Electrical and Chemical Facials: </w:t>
            </w:r>
          </w:p>
          <w:p w14:paraId="20A0E117" w14:textId="77777777" w:rsidR="00B6357F" w:rsidRDefault="00B6357F" w:rsidP="006108E3">
            <w:pPr>
              <w:pStyle w:val="indent-p"/>
              <w:spacing w:before="0" w:after="0"/>
            </w:pPr>
            <w:r>
              <w:rPr>
                <w:rFonts w:ascii="Arial" w:hAnsi="Arial" w:cs="Arial"/>
                <w:sz w:val="18"/>
                <w:szCs w:val="18"/>
                <w:lang w:val="en"/>
              </w:rPr>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6E8036D" w14:textId="77777777" w:rsidR="00B6357F" w:rsidRDefault="00B6357F" w:rsidP="006108E3">
            <w:pPr>
              <w:jc w:val="center"/>
              <w:rPr>
                <w:rFonts w:ascii="Arial" w:hAnsi="Arial" w:cs="Arial"/>
                <w:sz w:val="18"/>
                <w:szCs w:val="18"/>
              </w:rPr>
            </w:pPr>
            <w:r>
              <w:rPr>
                <w:rFonts w:ascii="Arial" w:hAnsi="Arial" w:cs="Arial"/>
                <w:sz w:val="18"/>
                <w:szCs w:val="18"/>
              </w:rPr>
              <w:t>70</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DD83ECC" w14:textId="77777777" w:rsidR="00B6357F" w:rsidRDefault="00B6357F" w:rsidP="006108E3">
            <w:pPr>
              <w:jc w:val="center"/>
              <w:rPr>
                <w:rFonts w:ascii="Arial" w:hAnsi="Arial" w:cs="Arial"/>
                <w:sz w:val="18"/>
                <w:szCs w:val="18"/>
              </w:rPr>
            </w:pPr>
            <w:r>
              <w:rPr>
                <w:rFonts w:ascii="Arial" w:hAnsi="Arial" w:cs="Arial"/>
                <w:sz w:val="18"/>
                <w:szCs w:val="18"/>
              </w:rPr>
              <w:t>140</w:t>
            </w:r>
          </w:p>
        </w:tc>
      </w:tr>
      <w:tr w:rsidR="00B6357F" w14:paraId="1D18596E"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3E2659F7" w14:textId="77777777" w:rsidR="00B6357F" w:rsidRDefault="00B6357F" w:rsidP="006108E3">
            <w:pPr>
              <w:pStyle w:val="indent"/>
              <w:spacing w:before="0" w:after="0"/>
              <w:ind w:firstLine="0"/>
              <w:rPr>
                <w:rFonts w:ascii="Arial" w:hAnsi="Arial" w:cs="Arial"/>
                <w:b/>
                <w:sz w:val="18"/>
                <w:szCs w:val="18"/>
                <w:lang w:val="en"/>
              </w:rPr>
            </w:pPr>
            <w:r>
              <w:rPr>
                <w:rFonts w:ascii="Arial" w:hAnsi="Arial" w:cs="Arial"/>
                <w:b/>
                <w:sz w:val="18"/>
                <w:szCs w:val="18"/>
                <w:lang w:val="en"/>
              </w:rPr>
              <w:t xml:space="preserve">Preparation: </w:t>
            </w:r>
          </w:p>
          <w:p w14:paraId="6056271B" w14:textId="77777777" w:rsidR="00B6357F" w:rsidRDefault="00B6357F" w:rsidP="006108E3">
            <w:pPr>
              <w:pStyle w:val="indent-p"/>
              <w:spacing w:before="0" w:after="0"/>
              <w:rPr>
                <w:rFonts w:ascii="Arial" w:hAnsi="Arial" w:cs="Arial"/>
                <w:sz w:val="18"/>
                <w:szCs w:val="18"/>
                <w:lang w:val="en"/>
              </w:rPr>
            </w:pPr>
            <w:r>
              <w:rPr>
                <w:rFonts w:ascii="Arial" w:hAnsi="Arial" w:cs="Arial"/>
                <w:sz w:val="18"/>
                <w:szCs w:val="18"/>
                <w:lang w:val="en"/>
              </w:rPr>
              <w:t xml:space="preserve">The subject of Preparation shall include, but not be limited to the following issues: Client consultation, intake procedures, contraindications, professionalism, client record keeping, </w:t>
            </w:r>
            <w:r w:rsidR="000239A8">
              <w:rPr>
                <w:rFonts w:ascii="Arial" w:hAnsi="Arial" w:cs="Arial"/>
                <w:sz w:val="18"/>
                <w:szCs w:val="18"/>
                <w:lang w:val="en"/>
              </w:rPr>
              <w:t>pre-and</w:t>
            </w:r>
            <w:r>
              <w:rPr>
                <w:rFonts w:ascii="Arial" w:hAnsi="Arial" w:cs="Arial"/>
                <w:sz w:val="18"/>
                <w:szCs w:val="18"/>
                <w:lang w:val="en"/>
              </w:rPr>
              <w:t xml:space="preserve"> post-operative care, CPR/AED, salon and spa skills.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427107F" w14:textId="77777777" w:rsidR="00B6357F" w:rsidRDefault="00B6357F" w:rsidP="006108E3">
            <w:pPr>
              <w:jc w:val="center"/>
              <w:rPr>
                <w:rFonts w:ascii="Arial" w:hAnsi="Arial" w:cs="Arial"/>
                <w:sz w:val="18"/>
                <w:szCs w:val="18"/>
              </w:rPr>
            </w:pPr>
            <w:r>
              <w:rPr>
                <w:rFonts w:ascii="Arial" w:hAnsi="Arial" w:cs="Arial"/>
                <w:sz w:val="18"/>
                <w:szCs w:val="18"/>
              </w:rPr>
              <w:t>15</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9B0C23C" w14:textId="77777777" w:rsidR="00B6357F" w:rsidRDefault="00B6357F" w:rsidP="006108E3">
            <w:pPr>
              <w:jc w:val="center"/>
              <w:rPr>
                <w:rFonts w:ascii="Arial" w:hAnsi="Arial" w:cs="Arial"/>
                <w:sz w:val="18"/>
                <w:szCs w:val="18"/>
              </w:rPr>
            </w:pPr>
          </w:p>
        </w:tc>
      </w:tr>
      <w:tr w:rsidR="00B6357F" w14:paraId="066A017D" w14:textId="77777777" w:rsidTr="006108E3">
        <w:tc>
          <w:tcPr>
            <w:tcW w:w="1089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A2B9E70" w14:textId="77777777" w:rsidR="00B6357F" w:rsidRDefault="00B6357F" w:rsidP="006108E3">
            <w:r>
              <w:rPr>
                <w:rFonts w:ascii="Arial" w:hAnsi="Arial" w:cs="Arial"/>
                <w:b/>
                <w:sz w:val="18"/>
                <w:szCs w:val="18"/>
              </w:rPr>
              <w:tab/>
            </w:r>
            <w:r>
              <w:rPr>
                <w:rFonts w:ascii="Arial" w:hAnsi="Arial" w:cs="Arial"/>
                <w:b/>
                <w:sz w:val="18"/>
                <w:szCs w:val="18"/>
                <w:u w:val="single"/>
              </w:rPr>
              <w:t>200 Hours of Technical Instruction in Health and Safety</w:t>
            </w:r>
          </w:p>
        </w:tc>
      </w:tr>
      <w:tr w:rsidR="00B6357F" w14:paraId="28FE6CDB"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BC7C0DF" w14:textId="77777777" w:rsidR="00B6357F" w:rsidRDefault="00B6357F" w:rsidP="006108E3">
            <w:pPr>
              <w:pStyle w:val="indent-p"/>
              <w:spacing w:before="0" w:after="0"/>
              <w:rPr>
                <w:rFonts w:ascii="Arial" w:hAnsi="Arial" w:cs="Arial"/>
                <w:b/>
                <w:bCs/>
                <w:sz w:val="18"/>
                <w:szCs w:val="18"/>
              </w:rPr>
            </w:pPr>
            <w:r>
              <w:rPr>
                <w:rFonts w:ascii="Arial" w:hAnsi="Arial" w:cs="Arial"/>
                <w:b/>
                <w:bCs/>
                <w:sz w:val="18"/>
                <w:szCs w:val="18"/>
              </w:rPr>
              <w:t xml:space="preserve">Laws and Regulations: </w:t>
            </w:r>
          </w:p>
          <w:p w14:paraId="293F0826" w14:textId="77777777" w:rsidR="00B6357F" w:rsidRDefault="00B6357F" w:rsidP="006108E3">
            <w:pPr>
              <w:pStyle w:val="indent-p"/>
              <w:spacing w:before="0" w:after="0"/>
            </w:pPr>
            <w:r>
              <w:rPr>
                <w:rFonts w:ascii="Arial" w:hAnsi="Arial" w:cs="Arial"/>
                <w:sz w:val="18"/>
                <w:szCs w:val="18"/>
                <w:lang w:val="en"/>
              </w:rPr>
              <w:t xml:space="preserve">The subject of Laws and Regulations shall include, but is not limited to, the following issues: The Barbering and Cosmetology Act and the Board's Rules and Regulations.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2286B2D" w14:textId="77777777" w:rsidR="00B6357F" w:rsidRDefault="00B6357F" w:rsidP="006108E3">
            <w:pPr>
              <w:jc w:val="center"/>
              <w:rPr>
                <w:rFonts w:ascii="Arial" w:hAnsi="Arial" w:cs="Arial"/>
                <w:sz w:val="18"/>
                <w:szCs w:val="18"/>
              </w:rPr>
            </w:pPr>
            <w:r>
              <w:rPr>
                <w:rFonts w:ascii="Arial" w:hAnsi="Arial" w:cs="Arial"/>
                <w:sz w:val="18"/>
                <w:szCs w:val="18"/>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3A4813B" w14:textId="77777777" w:rsidR="00B6357F" w:rsidRDefault="00B6357F" w:rsidP="006108E3">
            <w:pPr>
              <w:jc w:val="center"/>
              <w:rPr>
                <w:rFonts w:ascii="Arial" w:hAnsi="Arial" w:cs="Arial"/>
                <w:sz w:val="18"/>
                <w:szCs w:val="18"/>
              </w:rPr>
            </w:pPr>
            <w:r>
              <w:rPr>
                <w:rFonts w:ascii="Arial" w:hAnsi="Arial" w:cs="Arial"/>
                <w:sz w:val="18"/>
                <w:szCs w:val="18"/>
              </w:rPr>
              <w:t> </w:t>
            </w:r>
          </w:p>
        </w:tc>
      </w:tr>
      <w:tr w:rsidR="00B6357F" w14:paraId="18EC838A" w14:textId="77777777" w:rsidTr="006108E3">
        <w:trPr>
          <w:trHeight w:val="2155"/>
        </w:trPr>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3A2DEC8" w14:textId="77777777" w:rsidR="00B6357F" w:rsidRDefault="00B6357F" w:rsidP="006108E3">
            <w:pPr>
              <w:pStyle w:val="NormalWeb"/>
              <w:rPr>
                <w:rFonts w:ascii="Arial" w:hAnsi="Arial" w:cs="Arial"/>
                <w:b/>
                <w:bCs/>
                <w:sz w:val="18"/>
                <w:szCs w:val="18"/>
              </w:rPr>
            </w:pPr>
            <w:r>
              <w:rPr>
                <w:rFonts w:ascii="Arial" w:hAnsi="Arial" w:cs="Arial"/>
                <w:b/>
                <w:bCs/>
                <w:sz w:val="18"/>
                <w:szCs w:val="18"/>
              </w:rPr>
              <w:t>Health and Safety Considerations:</w:t>
            </w:r>
          </w:p>
          <w:p w14:paraId="5A497499" w14:textId="77777777" w:rsidR="00B6357F" w:rsidRDefault="00B6357F" w:rsidP="006108E3">
            <w:pPr>
              <w:pStyle w:val="indent-p"/>
              <w:spacing w:before="0" w:after="0"/>
            </w:pPr>
            <w:r>
              <w:rPr>
                <w:rFonts w:ascii="Arial" w:hAnsi="Arial" w:cs="Arial"/>
                <w:sz w:val="18"/>
                <w:szCs w:val="18"/>
                <w:lang w:val="en"/>
              </w:rPr>
              <w:t xml:space="preserve">The subject of Health and Safety shall include, but is not limited to, the following techniques and procedures: Training in chemicals and health in establishments, material safety data sheets, protection from hazardous chemicals and preventing chemical injuries, health and safety laws and agencies, communicable diseases including HIV/AIDS and Hepatitis B.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F0AF888" w14:textId="77777777" w:rsidR="00B6357F" w:rsidRDefault="00B6357F" w:rsidP="006108E3">
            <w:pPr>
              <w:jc w:val="center"/>
              <w:rPr>
                <w:rFonts w:ascii="Arial" w:hAnsi="Arial" w:cs="Arial"/>
                <w:sz w:val="18"/>
                <w:szCs w:val="18"/>
              </w:rPr>
            </w:pPr>
            <w:r>
              <w:rPr>
                <w:rFonts w:ascii="Arial" w:hAnsi="Arial" w:cs="Arial"/>
                <w:sz w:val="18"/>
                <w:szCs w:val="18"/>
              </w:rPr>
              <w:t>40</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2ED6945" w14:textId="77777777" w:rsidR="00B6357F" w:rsidRDefault="00B6357F" w:rsidP="006108E3">
            <w:pPr>
              <w:jc w:val="center"/>
              <w:rPr>
                <w:rFonts w:ascii="Arial" w:hAnsi="Arial" w:cs="Arial"/>
                <w:sz w:val="18"/>
                <w:szCs w:val="18"/>
              </w:rPr>
            </w:pPr>
            <w:r>
              <w:rPr>
                <w:rFonts w:ascii="Arial" w:hAnsi="Arial" w:cs="Arial"/>
                <w:sz w:val="18"/>
                <w:szCs w:val="18"/>
              </w:rPr>
              <w:t> </w:t>
            </w:r>
          </w:p>
        </w:tc>
      </w:tr>
      <w:tr w:rsidR="00B6357F" w14:paraId="6E9909F7"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447F0832" w14:textId="77777777" w:rsidR="00B6357F" w:rsidRPr="00812AC5" w:rsidRDefault="00B6357F" w:rsidP="00812AC5">
            <w:pPr>
              <w:jc w:val="center"/>
              <w:rPr>
                <w:rFonts w:ascii="Arial" w:hAnsi="Arial" w:cs="Arial"/>
                <w:b/>
                <w:bCs/>
                <w:sz w:val="24"/>
                <w:szCs w:val="24"/>
              </w:rPr>
            </w:pPr>
            <w:r w:rsidRPr="00812AC5">
              <w:rPr>
                <w:rFonts w:ascii="Arial" w:hAnsi="Arial" w:cs="Arial"/>
                <w:b/>
                <w:bCs/>
                <w:sz w:val="24"/>
                <w:szCs w:val="24"/>
              </w:rPr>
              <w:t>SUBJECT</w:t>
            </w:r>
          </w:p>
          <w:p w14:paraId="586A2F71" w14:textId="77777777" w:rsidR="00B6357F" w:rsidRPr="00812AC5" w:rsidRDefault="00B6357F" w:rsidP="00812AC5">
            <w:pPr>
              <w:jc w:val="cente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7CAAF49D" w14:textId="77777777" w:rsidR="00B6357F" w:rsidRDefault="00B6357F" w:rsidP="006108E3">
            <w:pPr>
              <w:jc w:val="center"/>
              <w:rPr>
                <w:rFonts w:ascii="Arial" w:hAnsi="Arial" w:cs="Arial"/>
                <w:b/>
                <w:bCs/>
                <w:sz w:val="18"/>
                <w:szCs w:val="18"/>
              </w:rPr>
            </w:pPr>
            <w:r>
              <w:rPr>
                <w:rFonts w:ascii="Arial" w:hAnsi="Arial" w:cs="Arial"/>
                <w:b/>
                <w:bCs/>
                <w:sz w:val="18"/>
                <w:szCs w:val="18"/>
              </w:rPr>
              <w:t xml:space="preserve">MINIMUM REQUIRED TECHNICAL </w:t>
            </w:r>
            <w:r>
              <w:rPr>
                <w:rFonts w:ascii="Arial" w:hAnsi="Arial" w:cs="Arial"/>
                <w:b/>
                <w:bCs/>
                <w:sz w:val="18"/>
                <w:szCs w:val="18"/>
              </w:rPr>
              <w:lastRenderedPageBreak/>
              <w:t>INSTRUCTION (HOURS)</w:t>
            </w:r>
          </w:p>
        </w:tc>
        <w:tc>
          <w:tcPr>
            <w:tcW w:w="2517"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14:paraId="457720D3" w14:textId="77777777" w:rsidR="00B6357F" w:rsidRDefault="00B6357F" w:rsidP="006108E3">
            <w:pPr>
              <w:jc w:val="center"/>
              <w:rPr>
                <w:rFonts w:ascii="Arial" w:hAnsi="Arial" w:cs="Arial"/>
                <w:b/>
                <w:bCs/>
                <w:sz w:val="18"/>
                <w:szCs w:val="18"/>
              </w:rPr>
            </w:pPr>
            <w:r>
              <w:rPr>
                <w:rFonts w:ascii="Arial" w:hAnsi="Arial" w:cs="Arial"/>
                <w:b/>
                <w:bCs/>
                <w:sz w:val="18"/>
                <w:szCs w:val="18"/>
              </w:rPr>
              <w:lastRenderedPageBreak/>
              <w:t>MINIMUM REQUIRED PRACTICAL OPERATIONS</w:t>
            </w:r>
          </w:p>
          <w:p w14:paraId="063306D0" w14:textId="77777777" w:rsidR="00B6357F" w:rsidRDefault="00B6357F" w:rsidP="006108E3">
            <w:pPr>
              <w:jc w:val="center"/>
              <w:rPr>
                <w:rFonts w:ascii="Arial" w:hAnsi="Arial" w:cs="Arial"/>
                <w:b/>
                <w:bCs/>
                <w:sz w:val="18"/>
                <w:szCs w:val="18"/>
              </w:rPr>
            </w:pPr>
            <w:r>
              <w:rPr>
                <w:rFonts w:ascii="Arial" w:hAnsi="Arial" w:cs="Arial"/>
                <w:b/>
                <w:bCs/>
                <w:sz w:val="18"/>
                <w:szCs w:val="18"/>
              </w:rPr>
              <w:lastRenderedPageBreak/>
              <w:t>(ACTUAL OPERATIONS – NOT HOURS)</w:t>
            </w:r>
          </w:p>
        </w:tc>
      </w:tr>
      <w:tr w:rsidR="00B6357F" w14:paraId="02A9CD09"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00202F9C" w14:textId="77777777" w:rsidR="00B6357F" w:rsidRDefault="00B6357F" w:rsidP="006108E3">
            <w:pPr>
              <w:pStyle w:val="NormalWeb"/>
            </w:pPr>
            <w:r>
              <w:rPr>
                <w:rFonts w:ascii="Arial" w:hAnsi="Arial" w:cs="Arial"/>
                <w:b/>
                <w:bCs/>
                <w:sz w:val="18"/>
                <w:szCs w:val="18"/>
              </w:rPr>
              <w:lastRenderedPageBreak/>
              <w:t xml:space="preserve">Disinfection and Sanitation: </w:t>
            </w:r>
          </w:p>
          <w:p w14:paraId="6DCF3648" w14:textId="77777777" w:rsidR="00B6357F" w:rsidRDefault="00B6357F" w:rsidP="006108E3">
            <w:pPr>
              <w:pStyle w:val="indent-p"/>
              <w:spacing w:before="0" w:after="0"/>
              <w:rPr>
                <w:rFonts w:ascii="Arial" w:hAnsi="Arial" w:cs="Arial"/>
                <w:sz w:val="18"/>
                <w:szCs w:val="18"/>
                <w:lang w:val="en"/>
              </w:rPr>
            </w:pPr>
            <w:r>
              <w:rPr>
                <w:rFonts w:ascii="Arial" w:hAnsi="Arial" w:cs="Arial"/>
                <w:sz w:val="18"/>
                <w:szCs w:val="18"/>
                <w:lang w:val="en"/>
              </w:rPr>
              <w:t xml:space="preserve">The subject of Disinfection and Sanitation shall include, but is not limited to, the following techniques and procedures: Procedures to protect the health and safety of the consumer as well as the technician. Proper disinfection procedures. </w:t>
            </w:r>
          </w:p>
          <w:p w14:paraId="4162545B" w14:textId="77777777" w:rsidR="00B6357F" w:rsidRDefault="00B6357F" w:rsidP="006108E3">
            <w:pPr>
              <w:pStyle w:val="indent-p"/>
              <w:spacing w:before="0" w:after="0"/>
              <w:rPr>
                <w:rFonts w:ascii="Arial" w:hAnsi="Arial" w:cs="Arial"/>
                <w:sz w:val="18"/>
                <w:szCs w:val="18"/>
                <w:lang w:val="en"/>
              </w:rPr>
            </w:pPr>
          </w:p>
          <w:p w14:paraId="744AF402" w14:textId="77777777" w:rsidR="00B6357F" w:rsidRDefault="00B6357F" w:rsidP="006108E3">
            <w:pPr>
              <w:pStyle w:val="indent-p"/>
              <w:spacing w:before="0" w:after="0"/>
            </w:pPr>
            <w:r>
              <w:rPr>
                <w:rFonts w:ascii="Arial" w:hAnsi="Arial" w:cs="Arial"/>
                <w:sz w:val="18"/>
                <w:szCs w:val="18"/>
                <w:lang w:val="en"/>
              </w:rPr>
              <w:t xml:space="preserve">Disinfection shall be emphasized throughout the entire training period and must be performed before use of all instruments and equipment.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A7FDF78" w14:textId="77777777" w:rsidR="00B6357F" w:rsidRDefault="00B6357F" w:rsidP="006108E3">
            <w:pPr>
              <w:jc w:val="center"/>
              <w:rPr>
                <w:rFonts w:ascii="Arial" w:hAnsi="Arial" w:cs="Arial"/>
                <w:sz w:val="18"/>
                <w:szCs w:val="18"/>
              </w:rPr>
            </w:pPr>
            <w:r>
              <w:rPr>
                <w:rFonts w:ascii="Arial" w:hAnsi="Arial" w:cs="Arial"/>
                <w:sz w:val="18"/>
                <w:szCs w:val="18"/>
              </w:rPr>
              <w:t>10</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6ACEA6B" w14:textId="77777777" w:rsidR="00B6357F" w:rsidRDefault="00B6357F" w:rsidP="006108E3">
            <w:pPr>
              <w:jc w:val="center"/>
              <w:rPr>
                <w:rFonts w:ascii="Arial" w:hAnsi="Arial" w:cs="Arial"/>
                <w:sz w:val="18"/>
                <w:szCs w:val="18"/>
              </w:rPr>
            </w:pPr>
            <w:r>
              <w:rPr>
                <w:rFonts w:ascii="Arial" w:hAnsi="Arial" w:cs="Arial"/>
                <w:sz w:val="18"/>
                <w:szCs w:val="18"/>
              </w:rPr>
              <w:t> </w:t>
            </w:r>
          </w:p>
        </w:tc>
      </w:tr>
      <w:tr w:rsidR="00B6357F" w14:paraId="62C1FE0B"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72B94A8" w14:textId="77777777" w:rsidR="00B6357F" w:rsidRDefault="00B6357F" w:rsidP="006108E3">
            <w:pPr>
              <w:pStyle w:val="NormalWeb"/>
              <w:rPr>
                <w:rFonts w:ascii="Arial" w:hAnsi="Arial" w:cs="Arial"/>
                <w:b/>
                <w:bCs/>
                <w:sz w:val="18"/>
                <w:szCs w:val="18"/>
              </w:rPr>
            </w:pPr>
          </w:p>
          <w:p w14:paraId="6DF2C853" w14:textId="77777777" w:rsidR="00B6357F" w:rsidRDefault="00B6357F" w:rsidP="006108E3">
            <w:pPr>
              <w:pStyle w:val="NormalWeb"/>
            </w:pPr>
            <w:r>
              <w:rPr>
                <w:rFonts w:ascii="Arial" w:hAnsi="Arial" w:cs="Arial"/>
                <w:b/>
                <w:bCs/>
                <w:sz w:val="18"/>
                <w:szCs w:val="18"/>
              </w:rPr>
              <w:t xml:space="preserve">Anatomy and Physiology: </w:t>
            </w:r>
          </w:p>
          <w:p w14:paraId="15FBFA16" w14:textId="77777777" w:rsidR="00B6357F" w:rsidRDefault="00B6357F" w:rsidP="006108E3">
            <w:pPr>
              <w:pStyle w:val="indent-p"/>
              <w:spacing w:before="0" w:after="0"/>
            </w:pPr>
            <w:r>
              <w:rPr>
                <w:rFonts w:ascii="Arial" w:hAnsi="Arial" w:cs="Arial"/>
                <w:sz w:val="18"/>
                <w:szCs w:val="18"/>
                <w:lang w:val="en"/>
              </w:rPr>
              <w:t>The subjects of Anatomy and Physiology shall include, but is not limited to the following issues: Human Anatomy, Human Physiology, Bacteriology, skin analysis and conditions.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7EB5E10D" w14:textId="77777777" w:rsidR="00B6357F" w:rsidRDefault="00B6357F" w:rsidP="006108E3">
            <w:pPr>
              <w:jc w:val="center"/>
              <w:rPr>
                <w:rFonts w:ascii="Arial" w:hAnsi="Arial" w:cs="Arial"/>
                <w:sz w:val="18"/>
                <w:szCs w:val="18"/>
              </w:rPr>
            </w:pPr>
          </w:p>
          <w:p w14:paraId="22879F5E" w14:textId="77777777" w:rsidR="00B6357F" w:rsidRDefault="00B6357F" w:rsidP="006108E3">
            <w:pPr>
              <w:jc w:val="center"/>
              <w:rPr>
                <w:rFonts w:ascii="Arial" w:hAnsi="Arial" w:cs="Arial"/>
                <w:sz w:val="18"/>
                <w:szCs w:val="18"/>
              </w:rPr>
            </w:pPr>
          </w:p>
          <w:p w14:paraId="47F9A580" w14:textId="77777777" w:rsidR="00B6357F" w:rsidRDefault="00B6357F" w:rsidP="006108E3">
            <w:pPr>
              <w:jc w:val="center"/>
              <w:rPr>
                <w:rFonts w:ascii="Arial" w:hAnsi="Arial" w:cs="Arial"/>
                <w:sz w:val="18"/>
                <w:szCs w:val="18"/>
              </w:rPr>
            </w:pPr>
          </w:p>
          <w:p w14:paraId="4F4EFCDC" w14:textId="77777777" w:rsidR="00B6357F" w:rsidRDefault="00B6357F" w:rsidP="006108E3">
            <w:pPr>
              <w:jc w:val="center"/>
              <w:rPr>
                <w:rFonts w:ascii="Arial" w:hAnsi="Arial" w:cs="Arial"/>
                <w:sz w:val="18"/>
                <w:szCs w:val="18"/>
              </w:rPr>
            </w:pPr>
            <w:r>
              <w:rPr>
                <w:rFonts w:ascii="Arial" w:hAnsi="Arial" w:cs="Arial"/>
                <w:sz w:val="18"/>
                <w:szCs w:val="18"/>
              </w:rPr>
              <w:t>15</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4476A33" w14:textId="77777777" w:rsidR="00B6357F" w:rsidRDefault="00B6357F" w:rsidP="006108E3">
            <w:pPr>
              <w:jc w:val="center"/>
              <w:rPr>
                <w:rFonts w:ascii="Arial" w:hAnsi="Arial" w:cs="Arial"/>
                <w:sz w:val="18"/>
                <w:szCs w:val="18"/>
              </w:rPr>
            </w:pPr>
          </w:p>
        </w:tc>
      </w:tr>
      <w:tr w:rsidR="00B6357F" w14:paraId="5C076A11" w14:textId="77777777" w:rsidTr="006108E3">
        <w:tc>
          <w:tcPr>
            <w:tcW w:w="1089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73BCBD4" w14:textId="77777777" w:rsidR="00B6357F" w:rsidRDefault="00B6357F" w:rsidP="006108E3">
            <w:r>
              <w:rPr>
                <w:rFonts w:ascii="Arial" w:hAnsi="Arial" w:cs="Arial"/>
                <w:b/>
                <w:sz w:val="18"/>
                <w:szCs w:val="18"/>
                <w:lang w:val="en"/>
              </w:rPr>
              <w:tab/>
            </w:r>
            <w:r>
              <w:rPr>
                <w:rFonts w:ascii="Arial" w:hAnsi="Arial" w:cs="Arial"/>
                <w:b/>
                <w:sz w:val="18"/>
                <w:szCs w:val="18"/>
                <w:u w:val="single"/>
                <w:lang w:val="en"/>
              </w:rPr>
              <w:t xml:space="preserve">50 Hours of Technical Instruction and Practical Training in Hair Removal </w:t>
            </w:r>
            <w:r>
              <w:rPr>
                <w:rFonts w:ascii="Arial" w:hAnsi="Arial" w:cs="Arial"/>
                <w:b/>
                <w:sz w:val="18"/>
                <w:szCs w:val="18"/>
                <w:lang w:val="en"/>
              </w:rPr>
              <w:tab/>
            </w:r>
            <w:r>
              <w:rPr>
                <w:rFonts w:ascii="Arial" w:hAnsi="Arial" w:cs="Arial"/>
                <w:b/>
                <w:sz w:val="18"/>
                <w:szCs w:val="18"/>
                <w:u w:val="single"/>
                <w:lang w:val="en"/>
              </w:rPr>
              <w:t>and Make-up</w:t>
            </w:r>
          </w:p>
        </w:tc>
      </w:tr>
      <w:tr w:rsidR="00B6357F" w14:paraId="7811467F" w14:textId="77777777" w:rsidTr="006108E3">
        <w:trPr>
          <w:trHeight w:val="210"/>
        </w:trPr>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37CF727" w14:textId="77777777" w:rsidR="00B6357F" w:rsidRDefault="00B6357F" w:rsidP="006108E3">
            <w:pPr>
              <w:pStyle w:val="indent"/>
              <w:spacing w:before="0" w:after="0"/>
              <w:ind w:firstLine="0"/>
              <w:rPr>
                <w:rFonts w:ascii="Arial" w:hAnsi="Arial" w:cs="Arial"/>
                <w:b/>
                <w:sz w:val="18"/>
                <w:szCs w:val="18"/>
                <w:lang w:val="en"/>
              </w:rPr>
            </w:pPr>
            <w:r>
              <w:rPr>
                <w:rFonts w:ascii="Arial" w:hAnsi="Arial" w:cs="Arial"/>
                <w:b/>
                <w:sz w:val="18"/>
                <w:szCs w:val="18"/>
                <w:lang w:val="en"/>
              </w:rPr>
              <w:t xml:space="preserve">Eyebrow Beautification: </w:t>
            </w:r>
          </w:p>
          <w:p w14:paraId="0C225901" w14:textId="77777777" w:rsidR="00B6357F" w:rsidRDefault="00B6357F" w:rsidP="006108E3">
            <w:pPr>
              <w:pStyle w:val="indent-p"/>
              <w:spacing w:before="0" w:after="0"/>
            </w:pPr>
            <w:r>
              <w:rPr>
                <w:rFonts w:ascii="Arial" w:hAnsi="Arial" w:cs="Arial"/>
                <w:sz w:val="18"/>
                <w:szCs w:val="18"/>
                <w:lang w:val="en"/>
              </w:rPr>
              <w:t xml:space="preserve">The subject of Eyebrow Beautification shall include, but is not limited to, the following issues: Eyebrow shaping and hair removal techniques, hair analysis, waxing, tweezing, manual or electrical depilatories.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CBD39EE" w14:textId="77777777" w:rsidR="00B6357F" w:rsidRDefault="00B6357F" w:rsidP="006108E3">
            <w:pPr>
              <w:jc w:val="center"/>
              <w:rPr>
                <w:rFonts w:ascii="Arial" w:hAnsi="Arial" w:cs="Arial"/>
                <w:sz w:val="18"/>
                <w:szCs w:val="18"/>
              </w:rPr>
            </w:pPr>
            <w:r>
              <w:rPr>
                <w:rFonts w:ascii="Arial" w:hAnsi="Arial" w:cs="Arial"/>
                <w:sz w:val="18"/>
                <w:szCs w:val="18"/>
              </w:rPr>
              <w:t>25</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2642CA4" w14:textId="77777777" w:rsidR="00B6357F" w:rsidRDefault="00B6357F" w:rsidP="006108E3">
            <w:pPr>
              <w:jc w:val="center"/>
              <w:rPr>
                <w:rFonts w:ascii="Arial" w:hAnsi="Arial" w:cs="Arial"/>
                <w:sz w:val="18"/>
                <w:szCs w:val="18"/>
              </w:rPr>
            </w:pPr>
            <w:r>
              <w:rPr>
                <w:rFonts w:ascii="Arial" w:hAnsi="Arial" w:cs="Arial"/>
                <w:sz w:val="18"/>
                <w:szCs w:val="18"/>
              </w:rPr>
              <w:t>50</w:t>
            </w:r>
          </w:p>
        </w:tc>
      </w:tr>
      <w:tr w:rsidR="00B6357F" w14:paraId="567F1667" w14:textId="77777777" w:rsidTr="006108E3">
        <w:tc>
          <w:tcPr>
            <w:tcW w:w="6753"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49CA7BCF" w14:textId="77777777" w:rsidR="00B6357F" w:rsidRDefault="00B6357F" w:rsidP="006108E3">
            <w:pPr>
              <w:pStyle w:val="indent"/>
              <w:spacing w:before="0" w:after="0"/>
              <w:ind w:firstLine="0"/>
              <w:rPr>
                <w:rFonts w:ascii="Arial" w:hAnsi="Arial" w:cs="Arial"/>
                <w:b/>
                <w:sz w:val="18"/>
                <w:szCs w:val="18"/>
                <w:lang w:val="en"/>
              </w:rPr>
            </w:pPr>
            <w:r>
              <w:rPr>
                <w:rFonts w:ascii="Arial" w:hAnsi="Arial" w:cs="Arial"/>
                <w:b/>
                <w:sz w:val="18"/>
                <w:szCs w:val="18"/>
                <w:lang w:val="en"/>
              </w:rPr>
              <w:t xml:space="preserve">Make-up: </w:t>
            </w:r>
          </w:p>
          <w:p w14:paraId="77FC8FD5" w14:textId="77777777" w:rsidR="00B6357F" w:rsidRDefault="00B6357F" w:rsidP="006108E3">
            <w:pPr>
              <w:pStyle w:val="indent-p"/>
              <w:spacing w:before="0" w:after="0"/>
              <w:rPr>
                <w:rFonts w:ascii="Arial" w:hAnsi="Arial" w:cs="Arial"/>
                <w:sz w:val="18"/>
                <w:szCs w:val="18"/>
                <w:lang w:val="en"/>
              </w:rPr>
            </w:pPr>
            <w:r>
              <w:rPr>
                <w:rFonts w:ascii="Arial" w:hAnsi="Arial" w:cs="Arial"/>
                <w:sz w:val="18"/>
                <w:szCs w:val="18"/>
                <w:lang w:val="en"/>
              </w:rPr>
              <w:t xml:space="preserve">The subject of Make-up shall include, but is not limited to, the following issues: Skin analysis, basic and corrective application, application of false eyelashes.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F26E434" w14:textId="77777777" w:rsidR="00B6357F" w:rsidRDefault="00B6357F" w:rsidP="006108E3">
            <w:pPr>
              <w:jc w:val="center"/>
              <w:rPr>
                <w:rFonts w:ascii="Arial" w:hAnsi="Arial" w:cs="Arial"/>
                <w:sz w:val="18"/>
                <w:szCs w:val="18"/>
              </w:rPr>
            </w:pPr>
            <w:r>
              <w:rPr>
                <w:rFonts w:ascii="Arial" w:hAnsi="Arial" w:cs="Arial"/>
                <w:sz w:val="18"/>
                <w:szCs w:val="18"/>
              </w:rPr>
              <w:t>20</w:t>
            </w:r>
          </w:p>
        </w:tc>
        <w:tc>
          <w:tcPr>
            <w:tcW w:w="2517"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020D6241" w14:textId="77777777" w:rsidR="00B6357F" w:rsidRDefault="00B6357F" w:rsidP="006108E3">
            <w:pPr>
              <w:jc w:val="center"/>
              <w:rPr>
                <w:rFonts w:ascii="Arial" w:hAnsi="Arial" w:cs="Arial"/>
                <w:sz w:val="18"/>
                <w:szCs w:val="18"/>
              </w:rPr>
            </w:pPr>
            <w:r>
              <w:rPr>
                <w:rFonts w:ascii="Arial" w:hAnsi="Arial" w:cs="Arial"/>
                <w:sz w:val="18"/>
                <w:szCs w:val="18"/>
              </w:rPr>
              <w:t>40</w:t>
            </w:r>
          </w:p>
        </w:tc>
      </w:tr>
      <w:tr w:rsidR="00B6357F" w14:paraId="74BD31F6" w14:textId="77777777" w:rsidTr="006108E3">
        <w:tc>
          <w:tcPr>
            <w:tcW w:w="1089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48B4F80" w14:textId="77777777" w:rsidR="00B6357F" w:rsidRDefault="00B6357F" w:rsidP="006108E3">
            <w:pPr>
              <w:pStyle w:val="indent-text"/>
              <w:spacing w:before="0" w:after="0"/>
              <w:ind w:firstLine="0"/>
              <w:rPr>
                <w:rFonts w:ascii="Arial" w:hAnsi="Arial" w:cs="Arial"/>
                <w:b/>
                <w:sz w:val="18"/>
                <w:szCs w:val="18"/>
                <w:lang w:val="en"/>
              </w:rPr>
            </w:pPr>
            <w:r>
              <w:rPr>
                <w:rFonts w:ascii="Arial" w:hAnsi="Arial" w:cs="Arial"/>
                <w:b/>
                <w:sz w:val="18"/>
                <w:szCs w:val="18"/>
                <w:lang w:val="en"/>
              </w:rPr>
              <w:t>30 hours Additional Training</w:t>
            </w:r>
          </w:p>
          <w:p w14:paraId="4F75C96D" w14:textId="77777777" w:rsidR="00B6357F" w:rsidRDefault="00B6357F" w:rsidP="006108E3">
            <w:pPr>
              <w:pStyle w:val="indent-text"/>
              <w:spacing w:before="0" w:after="0"/>
              <w:ind w:firstLine="0"/>
            </w:pPr>
            <w:r>
              <w:rPr>
                <w:rFonts w:ascii="Arial" w:hAnsi="Arial" w:cs="Arial"/>
                <w:sz w:val="18"/>
                <w:szCs w:val="18"/>
                <w:lang w:val="en"/>
              </w:rPr>
              <w:t xml:space="preserve">The Board recommends that schools provide training in the area of communication skills that includes professional ethics, salesmanship, decorum, record keeping, client service records, </w:t>
            </w:r>
            <w:r w:rsidRPr="003E31FE">
              <w:rPr>
                <w:rFonts w:ascii="Arial" w:hAnsi="Arial" w:cs="Arial"/>
                <w:sz w:val="18"/>
                <w:szCs w:val="18"/>
                <w:lang w:val="en"/>
              </w:rPr>
              <w:t xml:space="preserve">seeking employment, the resume, job </w:t>
            </w:r>
            <w:r>
              <w:rPr>
                <w:rFonts w:ascii="Arial" w:hAnsi="Arial" w:cs="Arial"/>
                <w:sz w:val="18"/>
                <w:szCs w:val="18"/>
                <w:lang w:val="en"/>
              </w:rPr>
              <w:t>interview</w:t>
            </w:r>
          </w:p>
        </w:tc>
      </w:tr>
    </w:tbl>
    <w:p w14:paraId="4695C27F" w14:textId="77777777" w:rsidR="00B6357F" w:rsidRPr="00141F25" w:rsidRDefault="00B6357F" w:rsidP="00950B1B">
      <w:pPr>
        <w:spacing w:after="0"/>
        <w:ind w:left="-720" w:right="-900"/>
        <w:rPr>
          <w:i/>
        </w:rPr>
      </w:pPr>
      <w:r w:rsidRPr="00141F25">
        <w:rPr>
          <w:rFonts w:ascii="Arial" w:hAnsi="Arial" w:cs="Arial"/>
          <w:b/>
          <w:bCs/>
          <w:i/>
          <w:sz w:val="20"/>
          <w:szCs w:val="20"/>
          <w:u w:val="single"/>
        </w:rPr>
        <w:t>RESOURCES</w:t>
      </w:r>
      <w:r w:rsidRPr="00141F25">
        <w:rPr>
          <w:rFonts w:ascii="Arial" w:hAnsi="Arial" w:cs="Arial"/>
          <w:i/>
          <w:sz w:val="20"/>
          <w:szCs w:val="20"/>
        </w:rPr>
        <w:t xml:space="preserve">: </w:t>
      </w:r>
    </w:p>
    <w:p w14:paraId="7A534AF7" w14:textId="77777777" w:rsidR="00FC05B5" w:rsidRPr="00185130" w:rsidRDefault="00B6357F" w:rsidP="00950B1B">
      <w:pPr>
        <w:spacing w:after="0"/>
        <w:ind w:left="-720" w:right="-900"/>
        <w:rPr>
          <w:rFonts w:ascii="Arial" w:hAnsi="Arial" w:cs="Arial"/>
          <w:sz w:val="18"/>
          <w:szCs w:val="18"/>
        </w:rPr>
      </w:pPr>
      <w:r>
        <w:rPr>
          <w:rFonts w:ascii="Arial" w:hAnsi="Arial" w:cs="Arial"/>
          <w:sz w:val="18"/>
          <w:szCs w:val="18"/>
        </w:rPr>
        <w:t xml:space="preserve">Esthetician textbook, notes from class lectures, supplemental materials handed out in classes, school library materials, and demonstrations. </w:t>
      </w:r>
    </w:p>
    <w:p w14:paraId="686FD4D9" w14:textId="77777777" w:rsidR="00B6357F" w:rsidRDefault="00B6357F" w:rsidP="000239A8">
      <w:pPr>
        <w:ind w:left="-720" w:right="-900"/>
      </w:pPr>
      <w:r w:rsidRPr="00141F25">
        <w:rPr>
          <w:rFonts w:ascii="Arial" w:hAnsi="Arial" w:cs="Arial"/>
          <w:b/>
          <w:bCs/>
          <w:i/>
          <w:sz w:val="20"/>
          <w:szCs w:val="20"/>
          <w:u w:val="single"/>
        </w:rPr>
        <w:t>LEARNING STRATEGY</w:t>
      </w:r>
      <w:r>
        <w:rPr>
          <w:rFonts w:ascii="Arial" w:hAnsi="Arial" w:cs="Arial"/>
          <w:sz w:val="20"/>
          <w:szCs w:val="20"/>
        </w:rPr>
        <w:t>:</w:t>
      </w:r>
    </w:p>
    <w:p w14:paraId="2545710F" w14:textId="77777777" w:rsidR="00B6357F" w:rsidRDefault="00B6357F" w:rsidP="000239A8">
      <w:pPr>
        <w:ind w:left="-720" w:right="-900"/>
        <w:rPr>
          <w:rFonts w:ascii="Arial" w:hAnsi="Arial" w:cs="Arial"/>
          <w:sz w:val="18"/>
          <w:szCs w:val="18"/>
        </w:rPr>
      </w:pPr>
      <w:r>
        <w:rPr>
          <w:rFonts w:ascii="Arial" w:hAnsi="Arial" w:cs="Arial"/>
          <w:sz w:val="18"/>
          <w:szCs w:val="18"/>
        </w:rPr>
        <w:t>Students will read assigned chapters of the textbook and other materials in the school library. Attend scheduled theory classes, lectures, and demonstrations, prepare written procedures on service operations and perform services on another student a person or mannequin.</w:t>
      </w:r>
    </w:p>
    <w:p w14:paraId="740F1953" w14:textId="77777777" w:rsidR="00B6357F" w:rsidRDefault="00B6357F" w:rsidP="00EA4337">
      <w:pPr>
        <w:spacing w:after="0"/>
        <w:ind w:left="-720" w:right="-900"/>
      </w:pPr>
      <w:r w:rsidRPr="00141F25">
        <w:rPr>
          <w:rFonts w:ascii="Arial" w:hAnsi="Arial" w:cs="Arial"/>
          <w:b/>
          <w:bCs/>
          <w:i/>
          <w:sz w:val="20"/>
          <w:szCs w:val="20"/>
          <w:u w:val="single"/>
        </w:rPr>
        <w:t>INSTRUCTORS</w:t>
      </w:r>
      <w:r>
        <w:rPr>
          <w:rFonts w:ascii="Arial" w:hAnsi="Arial" w:cs="Arial"/>
          <w:sz w:val="20"/>
          <w:szCs w:val="20"/>
        </w:rPr>
        <w:t>:</w:t>
      </w:r>
    </w:p>
    <w:p w14:paraId="024B6CEF" w14:textId="77777777" w:rsidR="00B6357F" w:rsidRPr="001149CE" w:rsidRDefault="00B6357F" w:rsidP="00EA4337">
      <w:pPr>
        <w:spacing w:after="0"/>
        <w:ind w:left="-720" w:right="-900"/>
        <w:rPr>
          <w:rFonts w:ascii="Arial" w:hAnsi="Arial" w:cs="Arial"/>
          <w:sz w:val="18"/>
          <w:szCs w:val="18"/>
        </w:rPr>
      </w:pPr>
      <w:r>
        <w:rPr>
          <w:rFonts w:ascii="Arial" w:hAnsi="Arial" w:cs="Arial"/>
          <w:sz w:val="18"/>
          <w:szCs w:val="18"/>
        </w:rPr>
        <w:t>Every attempt is made by the school to best utilize the special skills of each instructor to provide the best educational available. Classes are assigned and posted on the appropriate bulletin boards, the names of the Instructors giving these classes, are also posted with the classes for the students benefit.</w:t>
      </w:r>
    </w:p>
    <w:p w14:paraId="229EAFF8" w14:textId="77777777" w:rsidR="00EA4337" w:rsidRDefault="00EA4337" w:rsidP="000239A8">
      <w:pPr>
        <w:spacing w:after="0"/>
        <w:ind w:left="-720" w:right="-720"/>
        <w:jc w:val="both"/>
        <w:rPr>
          <w:rFonts w:ascii="Arial" w:hAnsi="Arial" w:cs="Arial"/>
          <w:b/>
          <w:bCs/>
          <w:sz w:val="19"/>
        </w:rPr>
      </w:pPr>
    </w:p>
    <w:p w14:paraId="3CD177D7" w14:textId="77777777" w:rsidR="00B6357F" w:rsidRPr="00141F25" w:rsidRDefault="00B6357F" w:rsidP="000239A8">
      <w:pPr>
        <w:spacing w:after="0"/>
        <w:ind w:left="-720" w:right="-720"/>
        <w:jc w:val="both"/>
        <w:rPr>
          <w:rFonts w:ascii="Arial" w:hAnsi="Arial" w:cs="Arial"/>
          <w:b/>
          <w:bCs/>
          <w:i/>
          <w:sz w:val="19"/>
        </w:rPr>
      </w:pPr>
      <w:r w:rsidRPr="00141F25">
        <w:rPr>
          <w:rFonts w:ascii="Arial" w:hAnsi="Arial" w:cs="Arial"/>
          <w:b/>
          <w:bCs/>
          <w:i/>
          <w:sz w:val="19"/>
        </w:rPr>
        <w:t>ESTHETICIAN PERFORMANCE OBJECTIVE</w:t>
      </w:r>
    </w:p>
    <w:p w14:paraId="4AEF4D2B" w14:textId="77777777" w:rsidR="00B6357F" w:rsidRDefault="00B6357F" w:rsidP="000239A8">
      <w:pPr>
        <w:spacing w:after="0"/>
        <w:ind w:left="-720" w:right="-720" w:hanging="180"/>
        <w:jc w:val="both"/>
        <w:rPr>
          <w:rFonts w:ascii="Arial" w:hAnsi="Arial" w:cs="Arial"/>
          <w:sz w:val="19"/>
        </w:rPr>
      </w:pPr>
      <w:r>
        <w:rPr>
          <w:rFonts w:ascii="Arial" w:hAnsi="Arial" w:cs="Arial"/>
          <w:sz w:val="19"/>
        </w:rPr>
        <w:tab/>
        <w:t>1.   Acquire knowledge of laws and rules regulating California Salon and Spa establishing practices.</w:t>
      </w:r>
    </w:p>
    <w:p w14:paraId="59705132" w14:textId="77777777" w:rsidR="00B6357F" w:rsidRDefault="00B6357F" w:rsidP="000239A8">
      <w:pPr>
        <w:spacing w:after="0"/>
        <w:ind w:left="-720" w:right="-720" w:hanging="180"/>
        <w:jc w:val="both"/>
        <w:rPr>
          <w:rFonts w:ascii="Arial" w:hAnsi="Arial" w:cs="Arial"/>
          <w:sz w:val="19"/>
        </w:rPr>
      </w:pPr>
      <w:r>
        <w:rPr>
          <w:rFonts w:ascii="Arial" w:hAnsi="Arial" w:cs="Arial"/>
          <w:sz w:val="19"/>
        </w:rPr>
        <w:tab/>
        <w:t>2.   Acquire the knowledge of sanitation and disinfection as related to all phases of skin.</w:t>
      </w:r>
    </w:p>
    <w:p w14:paraId="44E7DE8E" w14:textId="77777777" w:rsidR="00B6357F" w:rsidRDefault="00B6357F" w:rsidP="000239A8">
      <w:pPr>
        <w:spacing w:after="0"/>
        <w:ind w:left="-720" w:right="-720" w:hanging="180"/>
        <w:jc w:val="both"/>
        <w:rPr>
          <w:rFonts w:ascii="Arial" w:hAnsi="Arial" w:cs="Arial"/>
          <w:sz w:val="19"/>
        </w:rPr>
      </w:pPr>
      <w:r>
        <w:rPr>
          <w:rFonts w:ascii="Arial" w:hAnsi="Arial" w:cs="Arial"/>
          <w:sz w:val="19"/>
        </w:rPr>
        <w:tab/>
        <w:t>3.   Acquire the knowledge of general theory relative to Esthetics including anatomy, physiology,</w:t>
      </w:r>
    </w:p>
    <w:p w14:paraId="0E51BCF0" w14:textId="77777777" w:rsidR="00B6357F" w:rsidRDefault="00B6357F" w:rsidP="000239A8">
      <w:pPr>
        <w:spacing w:after="0"/>
        <w:ind w:left="-720" w:right="-720" w:hanging="180"/>
        <w:jc w:val="both"/>
        <w:rPr>
          <w:rFonts w:ascii="Arial" w:hAnsi="Arial" w:cs="Arial"/>
          <w:sz w:val="19"/>
        </w:rPr>
      </w:pPr>
      <w:r>
        <w:rPr>
          <w:rFonts w:ascii="Arial" w:hAnsi="Arial" w:cs="Arial"/>
          <w:sz w:val="19"/>
        </w:rPr>
        <w:tab/>
        <w:t xml:space="preserve">      chemistry, and theory.</w:t>
      </w:r>
    </w:p>
    <w:p w14:paraId="70CA045F" w14:textId="77777777" w:rsidR="00B6357F" w:rsidRDefault="00B6357F" w:rsidP="000239A8">
      <w:pPr>
        <w:spacing w:after="0"/>
        <w:ind w:left="-720" w:right="-720" w:hanging="180"/>
        <w:jc w:val="both"/>
        <w:rPr>
          <w:rFonts w:ascii="Arial" w:hAnsi="Arial" w:cs="Arial"/>
          <w:sz w:val="19"/>
        </w:rPr>
      </w:pPr>
      <w:r>
        <w:rPr>
          <w:rFonts w:ascii="Arial" w:hAnsi="Arial" w:cs="Arial"/>
          <w:sz w:val="19"/>
        </w:rPr>
        <w:tab/>
        <w:t>4.   Acquire business management techniques common to Esthetics.</w:t>
      </w:r>
    </w:p>
    <w:p w14:paraId="1116B1C4" w14:textId="77777777" w:rsidR="00B6357F" w:rsidRDefault="00B6357F" w:rsidP="000239A8">
      <w:pPr>
        <w:spacing w:after="0"/>
        <w:ind w:left="-720" w:right="-720" w:hanging="180"/>
        <w:jc w:val="both"/>
        <w:rPr>
          <w:rFonts w:ascii="Arial" w:hAnsi="Arial" w:cs="Arial"/>
          <w:b/>
          <w:bCs/>
          <w:sz w:val="19"/>
        </w:rPr>
      </w:pPr>
    </w:p>
    <w:p w14:paraId="2EAE6C6B" w14:textId="77777777" w:rsidR="00B6357F" w:rsidRPr="00141F25" w:rsidRDefault="00B6357F" w:rsidP="000239A8">
      <w:pPr>
        <w:spacing w:after="0"/>
        <w:ind w:left="-720" w:right="-720"/>
        <w:jc w:val="both"/>
        <w:rPr>
          <w:rFonts w:ascii="Arial" w:hAnsi="Arial" w:cs="Arial"/>
          <w:b/>
          <w:bCs/>
          <w:i/>
          <w:sz w:val="19"/>
        </w:rPr>
      </w:pPr>
      <w:r w:rsidRPr="00141F25">
        <w:rPr>
          <w:rFonts w:ascii="Arial" w:hAnsi="Arial" w:cs="Arial"/>
          <w:b/>
          <w:bCs/>
          <w:i/>
          <w:sz w:val="19"/>
        </w:rPr>
        <w:t>SKILLS TO BE DEVELOPED</w:t>
      </w:r>
    </w:p>
    <w:p w14:paraId="748211E5" w14:textId="77777777" w:rsidR="00B6357F" w:rsidRDefault="00B6357F" w:rsidP="000239A8">
      <w:pPr>
        <w:spacing w:after="0"/>
        <w:ind w:left="-720" w:right="-720"/>
        <w:jc w:val="both"/>
        <w:rPr>
          <w:rFonts w:ascii="Arial" w:hAnsi="Arial" w:cs="Arial"/>
          <w:sz w:val="19"/>
        </w:rPr>
      </w:pPr>
      <w:r>
        <w:rPr>
          <w:rFonts w:ascii="Arial" w:hAnsi="Arial" w:cs="Arial"/>
          <w:sz w:val="19"/>
        </w:rPr>
        <w:t>1.  Learn the proper use of implements relative to all esthetician services.</w:t>
      </w:r>
    </w:p>
    <w:p w14:paraId="3CF573E7" w14:textId="77777777" w:rsidR="00B6357F" w:rsidRDefault="00B6357F" w:rsidP="000239A8">
      <w:pPr>
        <w:spacing w:after="0"/>
        <w:ind w:left="-720" w:right="-720"/>
        <w:jc w:val="both"/>
        <w:rPr>
          <w:rFonts w:ascii="Arial" w:hAnsi="Arial" w:cs="Arial"/>
          <w:sz w:val="19"/>
        </w:rPr>
      </w:pPr>
      <w:r>
        <w:rPr>
          <w:rFonts w:ascii="Arial" w:hAnsi="Arial" w:cs="Arial"/>
          <w:sz w:val="19"/>
        </w:rPr>
        <w:tab/>
        <w:t>2.  Acquire the knowledge of analyzing the skin prior to all services to determine any disorders.</w:t>
      </w:r>
    </w:p>
    <w:p w14:paraId="2F6C4C8C" w14:textId="77777777" w:rsidR="00B6357F" w:rsidRDefault="00B6357F" w:rsidP="000239A8">
      <w:pPr>
        <w:spacing w:after="0"/>
        <w:ind w:left="-720" w:right="-720"/>
        <w:jc w:val="both"/>
        <w:rPr>
          <w:rFonts w:ascii="Arial" w:hAnsi="Arial" w:cs="Arial"/>
          <w:sz w:val="19"/>
        </w:rPr>
      </w:pPr>
      <w:r>
        <w:rPr>
          <w:rFonts w:ascii="Arial" w:hAnsi="Arial" w:cs="Arial"/>
          <w:sz w:val="19"/>
        </w:rPr>
        <w:tab/>
        <w:t>3.  Will learn the procedures and terminology used in performing all esthetician services.</w:t>
      </w:r>
    </w:p>
    <w:p w14:paraId="68C1525A" w14:textId="77777777" w:rsidR="00B6357F" w:rsidRDefault="00B6357F" w:rsidP="000239A8">
      <w:pPr>
        <w:spacing w:after="0"/>
        <w:ind w:left="-720" w:right="-720"/>
        <w:jc w:val="both"/>
        <w:rPr>
          <w:rFonts w:ascii="Arial" w:hAnsi="Arial" w:cs="Arial"/>
          <w:sz w:val="19"/>
        </w:rPr>
      </w:pPr>
      <w:r>
        <w:rPr>
          <w:rFonts w:ascii="Arial" w:hAnsi="Arial" w:cs="Arial"/>
          <w:sz w:val="19"/>
        </w:rPr>
        <w:tab/>
        <w:t xml:space="preserve">4.  Will learn the application of daytime and evening make-up to include the application of individual and false  </w:t>
      </w:r>
    </w:p>
    <w:p w14:paraId="5B812913" w14:textId="77777777" w:rsidR="00B6357F" w:rsidRDefault="00B6357F" w:rsidP="000239A8">
      <w:pPr>
        <w:spacing w:after="0"/>
        <w:ind w:left="-720" w:right="-720"/>
        <w:jc w:val="both"/>
        <w:rPr>
          <w:rFonts w:ascii="Arial" w:hAnsi="Arial" w:cs="Arial"/>
          <w:sz w:val="19"/>
        </w:rPr>
      </w:pPr>
      <w:r>
        <w:rPr>
          <w:rFonts w:ascii="Arial" w:hAnsi="Arial" w:cs="Arial"/>
          <w:sz w:val="19"/>
        </w:rPr>
        <w:t xml:space="preserve">     strip eyelashes.</w:t>
      </w:r>
    </w:p>
    <w:p w14:paraId="0511AAB4" w14:textId="77777777" w:rsidR="00B6357F" w:rsidRDefault="00B6357F" w:rsidP="000239A8">
      <w:pPr>
        <w:spacing w:after="0"/>
        <w:ind w:left="-720" w:right="-720"/>
        <w:jc w:val="both"/>
        <w:rPr>
          <w:rFonts w:ascii="Arial" w:hAnsi="Arial" w:cs="Arial"/>
          <w:sz w:val="19"/>
        </w:rPr>
      </w:pPr>
      <w:r>
        <w:rPr>
          <w:rFonts w:ascii="Arial" w:hAnsi="Arial" w:cs="Arial"/>
          <w:sz w:val="19"/>
        </w:rPr>
        <w:tab/>
        <w:t>5.  Will learn the proper procedure of plain and electrical facials.</w:t>
      </w:r>
    </w:p>
    <w:p w14:paraId="11CE64FB" w14:textId="77777777" w:rsidR="00B6357F" w:rsidRDefault="00B6357F" w:rsidP="001149CE">
      <w:pPr>
        <w:ind w:right="-720"/>
        <w:jc w:val="both"/>
        <w:rPr>
          <w:rFonts w:ascii="Arial" w:hAnsi="Arial" w:cs="Arial"/>
          <w:b/>
          <w:bCs/>
          <w:sz w:val="19"/>
        </w:rPr>
      </w:pPr>
    </w:p>
    <w:p w14:paraId="36049D64" w14:textId="77777777" w:rsidR="00B6357F" w:rsidRPr="00141F25" w:rsidRDefault="00B6357F" w:rsidP="000239A8">
      <w:pPr>
        <w:spacing w:after="0"/>
        <w:ind w:left="-720" w:right="-720"/>
        <w:jc w:val="both"/>
        <w:rPr>
          <w:rFonts w:ascii="Arial" w:hAnsi="Arial" w:cs="Arial"/>
          <w:b/>
          <w:bCs/>
          <w:i/>
          <w:sz w:val="19"/>
        </w:rPr>
      </w:pPr>
      <w:r w:rsidRPr="00141F25">
        <w:rPr>
          <w:rFonts w:ascii="Arial" w:hAnsi="Arial" w:cs="Arial"/>
          <w:b/>
          <w:bCs/>
          <w:i/>
          <w:sz w:val="19"/>
        </w:rPr>
        <w:t>ATTITUDES AND APPRECIATION'S TO BE DEVELOPED</w:t>
      </w:r>
    </w:p>
    <w:p w14:paraId="6A16E59C" w14:textId="77777777" w:rsidR="00B6357F" w:rsidRDefault="00B6357F" w:rsidP="000239A8">
      <w:pPr>
        <w:spacing w:after="0"/>
        <w:ind w:left="-720" w:right="-720"/>
        <w:jc w:val="both"/>
        <w:rPr>
          <w:rFonts w:ascii="Arial" w:hAnsi="Arial" w:cs="Arial"/>
          <w:sz w:val="19"/>
        </w:rPr>
      </w:pPr>
      <w:r>
        <w:rPr>
          <w:rFonts w:ascii="Arial" w:hAnsi="Arial" w:cs="Arial"/>
          <w:sz w:val="19"/>
        </w:rPr>
        <w:tab/>
        <w:t>1.  Be able to appreciate good workmanship common to esthetician.</w:t>
      </w:r>
    </w:p>
    <w:p w14:paraId="0B737B2D" w14:textId="77777777" w:rsidR="00B6357F" w:rsidRDefault="00B6357F" w:rsidP="000239A8">
      <w:pPr>
        <w:spacing w:after="0"/>
        <w:ind w:left="-720" w:right="-720"/>
        <w:jc w:val="both"/>
        <w:rPr>
          <w:rFonts w:ascii="Arial" w:hAnsi="Arial" w:cs="Arial"/>
          <w:sz w:val="19"/>
        </w:rPr>
      </w:pPr>
      <w:r>
        <w:rPr>
          <w:rFonts w:ascii="Arial" w:hAnsi="Arial" w:cs="Arial"/>
          <w:sz w:val="19"/>
        </w:rPr>
        <w:tab/>
        <w:t>2.  Possess a positive attitude towards the public and fellow workers.</w:t>
      </w:r>
    </w:p>
    <w:p w14:paraId="6849173B" w14:textId="77777777" w:rsidR="00B6357F" w:rsidRDefault="00B6357F" w:rsidP="000239A8">
      <w:pPr>
        <w:spacing w:after="0"/>
        <w:ind w:left="-720" w:right="-720"/>
        <w:jc w:val="both"/>
        <w:rPr>
          <w:rFonts w:ascii="Arial" w:hAnsi="Arial" w:cs="Arial"/>
          <w:sz w:val="19"/>
        </w:rPr>
      </w:pPr>
      <w:r>
        <w:rPr>
          <w:rFonts w:ascii="Arial" w:hAnsi="Arial" w:cs="Arial"/>
          <w:sz w:val="19"/>
        </w:rPr>
        <w:tab/>
        <w:t>3.  Appreciate honesty and integrity.</w:t>
      </w:r>
    </w:p>
    <w:p w14:paraId="570D20E0" w14:textId="77777777" w:rsidR="00B6357F" w:rsidRDefault="00B6357F" w:rsidP="000239A8">
      <w:pPr>
        <w:spacing w:after="0"/>
        <w:ind w:left="-720" w:right="-720"/>
        <w:jc w:val="both"/>
        <w:rPr>
          <w:rFonts w:ascii="Arial" w:hAnsi="Arial" w:cs="Arial"/>
          <w:sz w:val="19"/>
        </w:rPr>
      </w:pPr>
      <w:r>
        <w:rPr>
          <w:rFonts w:ascii="Arial" w:hAnsi="Arial" w:cs="Arial"/>
          <w:sz w:val="19"/>
        </w:rPr>
        <w:tab/>
        <w:t>4.  Have improved “people skills”.</w:t>
      </w:r>
    </w:p>
    <w:p w14:paraId="2DB3278A" w14:textId="77777777" w:rsidR="000239A8" w:rsidRPr="000239A8" w:rsidRDefault="000239A8" w:rsidP="000239A8">
      <w:pPr>
        <w:spacing w:after="0"/>
        <w:ind w:left="-720" w:right="-720"/>
        <w:jc w:val="both"/>
        <w:rPr>
          <w:rFonts w:ascii="Arial" w:hAnsi="Arial" w:cs="Arial"/>
          <w:sz w:val="19"/>
        </w:rPr>
      </w:pPr>
    </w:p>
    <w:p w14:paraId="4D009DC4" w14:textId="77777777" w:rsidR="00B6357F" w:rsidRPr="000239A8" w:rsidRDefault="00B6357F" w:rsidP="000239A8">
      <w:pPr>
        <w:ind w:left="-630" w:hanging="180"/>
        <w:jc w:val="both"/>
        <w:rPr>
          <w:rFonts w:ascii="Arial" w:hAnsi="Arial" w:cs="Arial"/>
          <w:bCs/>
          <w:sz w:val="19"/>
        </w:rPr>
      </w:pPr>
      <w:r w:rsidRPr="000239A8">
        <w:rPr>
          <w:rFonts w:ascii="Arial" w:hAnsi="Arial" w:cs="Arial"/>
          <w:bCs/>
          <w:sz w:val="19"/>
        </w:rPr>
        <w:t xml:space="preserve">   </w:t>
      </w:r>
      <w:r w:rsidRPr="00141F25">
        <w:rPr>
          <w:rFonts w:ascii="Arial" w:hAnsi="Arial" w:cs="Arial"/>
          <w:b/>
          <w:bCs/>
          <w:i/>
          <w:sz w:val="18"/>
        </w:rPr>
        <w:t>REQUIREMENTS FOR SATISFACTORY COMPLETION OF COURSE</w:t>
      </w:r>
      <w:r>
        <w:rPr>
          <w:rFonts w:ascii="Arial" w:hAnsi="Arial" w:cs="Arial"/>
          <w:b/>
          <w:bCs/>
          <w:sz w:val="18"/>
        </w:rPr>
        <w:t>:</w:t>
      </w:r>
      <w:r>
        <w:rPr>
          <w:rFonts w:ascii="Arial" w:hAnsi="Arial" w:cs="Arial"/>
          <w:sz w:val="18"/>
        </w:rPr>
        <w:t xml:space="preserve"> Shall have satisfactorily completed 600 clock hours and all Theory hours and Operations, required by Board of Barbering &amp; Cosmetology, with an average grade of “C” (70%) or better. </w:t>
      </w:r>
    </w:p>
    <w:p w14:paraId="2BB150BB" w14:textId="77777777" w:rsidR="00B6357F" w:rsidRDefault="00B6357F" w:rsidP="000239A8">
      <w:pPr>
        <w:ind w:left="-720" w:right="-720"/>
        <w:jc w:val="both"/>
      </w:pPr>
      <w:r w:rsidRPr="00141F25">
        <w:rPr>
          <w:rFonts w:ascii="Arial" w:hAnsi="Arial" w:cs="Arial"/>
          <w:b/>
          <w:bCs/>
          <w:i/>
          <w:sz w:val="18"/>
        </w:rPr>
        <w:t>GRADUATION REQUIREMENTS</w:t>
      </w:r>
      <w:r>
        <w:rPr>
          <w:rFonts w:ascii="Arial" w:hAnsi="Arial" w:cs="Arial"/>
          <w:b/>
          <w:bCs/>
          <w:sz w:val="18"/>
        </w:rPr>
        <w:t>:</w:t>
      </w:r>
      <w:r>
        <w:rPr>
          <w:rFonts w:ascii="Arial" w:hAnsi="Arial" w:cs="Arial"/>
          <w:sz w:val="18"/>
        </w:rPr>
        <w:t xml:space="preserve"> A student is required to complete all theory hours and practical operations described in the program of study course outline, with a minimum GPA of a “C” (70%) or better. Upon completion of all hours, theory, and practical operations in their program of study, the student will be awarded a School Diploma verifying his/her graduation.                                                                                                                                                       </w:t>
      </w:r>
    </w:p>
    <w:p w14:paraId="4C72D852" w14:textId="77777777" w:rsidR="00B6357F" w:rsidRPr="000239A8" w:rsidRDefault="00B6357F" w:rsidP="000239A8">
      <w:pPr>
        <w:ind w:left="-720" w:right="-720"/>
        <w:jc w:val="both"/>
      </w:pPr>
      <w:r w:rsidRPr="00141F25">
        <w:rPr>
          <w:rFonts w:ascii="Arial" w:eastAsia="Arial" w:hAnsi="Arial" w:cs="Arial"/>
          <w:b/>
          <w:i/>
          <w:sz w:val="18"/>
          <w:szCs w:val="18"/>
        </w:rPr>
        <w:t>LICENSING REQUIREMENTS</w:t>
      </w:r>
      <w:r>
        <w:rPr>
          <w:rFonts w:ascii="Arial" w:eastAsia="Arial" w:hAnsi="Arial" w:cs="Arial"/>
          <w:b/>
          <w:sz w:val="18"/>
          <w:szCs w:val="18"/>
        </w:rPr>
        <w:t>:</w:t>
      </w:r>
      <w:r>
        <w:rPr>
          <w:rFonts w:ascii="Arial" w:eastAsia="Arial" w:hAnsi="Arial" w:cs="Arial"/>
          <w:sz w:val="18"/>
          <w:szCs w:val="18"/>
        </w:rPr>
        <w:t xml:space="preserve">     Applicant must be 17 years of age or older and have completed the 10th grade, A Cosmetology license will be granted by the State of California only after the student has successfully completed and graduated from the Cosmetology Crossover for Barber course as described above and passed the licensing exam with an overall average of 75%.</w:t>
      </w:r>
    </w:p>
    <w:p w14:paraId="6CE19914" w14:textId="77777777" w:rsidR="00875FD2" w:rsidRPr="001E600B" w:rsidRDefault="00875FD2" w:rsidP="00875FD2">
      <w:pPr>
        <w:pStyle w:val="Heading7"/>
        <w:ind w:left="-720"/>
        <w:rPr>
          <w:rFonts w:ascii="Arial" w:hAnsi="Arial" w:cs="Arial"/>
          <w:i/>
          <w:u w:val="single"/>
        </w:rPr>
      </w:pPr>
      <w:r>
        <w:rPr>
          <w:rFonts w:ascii="Arial" w:hAnsi="Arial" w:cs="Arial"/>
          <w:u w:val="single"/>
        </w:rPr>
        <w:t xml:space="preserve">JOB OPPORTUNITIES IN BARBERING (Standard Occupational Classification </w:t>
      </w:r>
      <w:r w:rsidRPr="003B21BB">
        <w:rPr>
          <w:rFonts w:ascii="Arial" w:hAnsi="Arial" w:cs="Arial"/>
          <w:u w:val="single"/>
        </w:rPr>
        <w:t xml:space="preserve">Code </w:t>
      </w:r>
      <w:r w:rsidRPr="003B21BB">
        <w:rPr>
          <w:rFonts w:ascii="Arial" w:hAnsi="Arial" w:cs="Arial"/>
          <w:color w:val="000000"/>
          <w:u w:val="single"/>
        </w:rPr>
        <w:t>39-5011)</w:t>
      </w:r>
    </w:p>
    <w:p w14:paraId="7FA28AFF" w14:textId="739A5542" w:rsidR="006046FF" w:rsidRPr="00950B1B" w:rsidRDefault="00875FD2" w:rsidP="00950B1B">
      <w:pPr>
        <w:spacing w:after="0" w:line="240" w:lineRule="auto"/>
        <w:ind w:left="-540" w:right="-810"/>
        <w:rPr>
          <w:rFonts w:ascii="Arial" w:hAnsi="Arial" w:cs="Arial"/>
          <w:sz w:val="19"/>
          <w:szCs w:val="19"/>
        </w:rPr>
      </w:pPr>
      <w:r w:rsidRPr="001F6764">
        <w:rPr>
          <w:rFonts w:ascii="Arial" w:hAnsi="Arial" w:cs="Arial"/>
          <w:sz w:val="19"/>
          <w:szCs w:val="19"/>
        </w:rPr>
        <w:t xml:space="preserve">A career in Barbering can lead to a variety of profession in </w:t>
      </w:r>
      <w:r>
        <w:rPr>
          <w:rFonts w:ascii="Arial" w:hAnsi="Arial" w:cs="Arial"/>
          <w:sz w:val="19"/>
          <w:szCs w:val="19"/>
        </w:rPr>
        <w:t xml:space="preserve">the beauty industry, including: </w:t>
      </w:r>
      <w:r w:rsidRPr="001F6764">
        <w:rPr>
          <w:rFonts w:ascii="Arial" w:hAnsi="Arial" w:cs="Arial"/>
          <w:sz w:val="19"/>
          <w:szCs w:val="19"/>
        </w:rPr>
        <w:t>Barber, Barbershop Manager, Barbershop Owner/Operator, Hairdresser, Master Barber, Men’s Hairstylist, and Celebrity Barber and School Owner</w:t>
      </w:r>
    </w:p>
    <w:p w14:paraId="76C2F7B2" w14:textId="77777777" w:rsidR="00950B1B" w:rsidRDefault="00950B1B" w:rsidP="006046FF">
      <w:pPr>
        <w:pStyle w:val="CommentText"/>
        <w:tabs>
          <w:tab w:val="left" w:pos="720"/>
          <w:tab w:val="left" w:pos="1980"/>
          <w:tab w:val="left" w:pos="2880"/>
          <w:tab w:val="left" w:pos="4590"/>
          <w:tab w:val="left" w:pos="5382"/>
          <w:tab w:val="left" w:pos="6102"/>
          <w:tab w:val="left" w:pos="6462"/>
        </w:tabs>
        <w:rPr>
          <w:rFonts w:ascii="Arial" w:eastAsia="Arial" w:hAnsi="Arial" w:cs="Arial"/>
          <w:b/>
          <w:i/>
          <w:u w:val="single"/>
        </w:rPr>
      </w:pPr>
    </w:p>
    <w:p w14:paraId="19BB66DA" w14:textId="02C5BBD1" w:rsidR="00B6357F" w:rsidRPr="00141F25" w:rsidRDefault="00B6357F" w:rsidP="006046FF">
      <w:pPr>
        <w:pStyle w:val="CommentText"/>
        <w:tabs>
          <w:tab w:val="left" w:pos="720"/>
          <w:tab w:val="left" w:pos="1980"/>
          <w:tab w:val="left" w:pos="2880"/>
          <w:tab w:val="left" w:pos="4590"/>
          <w:tab w:val="left" w:pos="5382"/>
          <w:tab w:val="left" w:pos="6102"/>
          <w:tab w:val="left" w:pos="6462"/>
        </w:tabs>
        <w:rPr>
          <w:i/>
        </w:rPr>
      </w:pPr>
      <w:r w:rsidRPr="00141F25">
        <w:rPr>
          <w:rFonts w:ascii="Arial" w:eastAsia="Arial" w:hAnsi="Arial" w:cs="Arial"/>
          <w:b/>
          <w:i/>
          <w:u w:val="single"/>
        </w:rPr>
        <w:t>CURRICULUM FOR BARBERING COURSE CIP</w:t>
      </w:r>
      <w:r w:rsidRPr="00141F25">
        <w:rPr>
          <w:rFonts w:ascii="Arial" w:eastAsia="Arial" w:hAnsi="Arial" w:cs="Arial"/>
          <w:b/>
          <w:i/>
          <w:u w:val="single"/>
          <w:shd w:val="clear" w:color="auto" w:fill="FFFFFF"/>
        </w:rPr>
        <w:t xml:space="preserve"> #12.0402</w:t>
      </w:r>
      <w:r w:rsidRPr="00141F25">
        <w:rPr>
          <w:rFonts w:ascii="Arial" w:eastAsia="Arial" w:hAnsi="Arial" w:cs="Arial"/>
          <w:b/>
          <w:i/>
          <w:u w:val="single"/>
        </w:rPr>
        <w:tab/>
      </w:r>
      <w:r w:rsidRPr="00141F25">
        <w:rPr>
          <w:rFonts w:ascii="Arial" w:eastAsia="Arial" w:hAnsi="Arial" w:cs="Arial"/>
          <w:b/>
          <w:i/>
          <w:u w:val="single"/>
        </w:rPr>
        <w:tab/>
        <w:t>(1500 Hours)</w:t>
      </w:r>
    </w:p>
    <w:p w14:paraId="456589BE" w14:textId="77777777" w:rsidR="00B6357F" w:rsidRPr="00875FD2" w:rsidRDefault="00B6357F" w:rsidP="00875FD2">
      <w:pPr>
        <w:pStyle w:val="Header"/>
        <w:tabs>
          <w:tab w:val="right" w:pos="9900"/>
        </w:tabs>
        <w:ind w:left="-540" w:right="-540"/>
        <w:rPr>
          <w:sz w:val="19"/>
          <w:szCs w:val="19"/>
        </w:rPr>
      </w:pPr>
      <w:r w:rsidRPr="00367BD5">
        <w:rPr>
          <w:rFonts w:ascii="Arial" w:hAnsi="Arial" w:cs="Arial"/>
          <w:sz w:val="19"/>
          <w:szCs w:val="19"/>
        </w:rPr>
        <w:t xml:space="preserve">The curriculum for students enrolled in the Barbering program consists of </w:t>
      </w:r>
      <w:r w:rsidRPr="00367BD5">
        <w:rPr>
          <w:rFonts w:ascii="Arial" w:hAnsi="Arial" w:cs="Arial"/>
          <w:bCs/>
          <w:sz w:val="19"/>
          <w:szCs w:val="19"/>
        </w:rPr>
        <w:t>(1500)</w:t>
      </w:r>
      <w:r w:rsidRPr="00367BD5">
        <w:rPr>
          <w:rFonts w:ascii="Arial" w:hAnsi="Arial" w:cs="Arial"/>
          <w:sz w:val="19"/>
          <w:szCs w:val="19"/>
        </w:rPr>
        <w:t xml:space="preserve"> clock hours of Practical Operations and Technical Instruction, which will include at a minimum the state mandated subject hours listed in the chart below. Instruction will cover the art and science of barbering from techniques in hair, skin care and shaving to business skills, and health and safety practices. This program of study satisfies the requirements of Section 7316 of the </w:t>
      </w:r>
      <w:r w:rsidR="001149CE" w:rsidRPr="00367BD5">
        <w:rPr>
          <w:rFonts w:ascii="Arial" w:hAnsi="Arial" w:cs="Arial"/>
          <w:sz w:val="19"/>
          <w:szCs w:val="19"/>
        </w:rPr>
        <w:t>California Barbering</w:t>
      </w:r>
      <w:r w:rsidRPr="00367BD5">
        <w:rPr>
          <w:rFonts w:ascii="Arial" w:hAnsi="Arial" w:cs="Arial"/>
          <w:sz w:val="19"/>
          <w:szCs w:val="19"/>
        </w:rPr>
        <w:t xml:space="preserve"> and Cosmetology Act.</w:t>
      </w:r>
    </w:p>
    <w:tbl>
      <w:tblPr>
        <w:tblW w:w="10170" w:type="dxa"/>
        <w:tblInd w:w="-522" w:type="dxa"/>
        <w:tblLayout w:type="fixed"/>
        <w:tblCellMar>
          <w:left w:w="10" w:type="dxa"/>
          <w:right w:w="10" w:type="dxa"/>
        </w:tblCellMar>
        <w:tblLook w:val="04A0" w:firstRow="1" w:lastRow="0" w:firstColumn="1" w:lastColumn="0" w:noHBand="0" w:noVBand="1"/>
      </w:tblPr>
      <w:tblGrid>
        <w:gridCol w:w="7740"/>
        <w:gridCol w:w="1260"/>
        <w:gridCol w:w="1170"/>
      </w:tblGrid>
      <w:tr w:rsidR="00875FD2" w14:paraId="2F1D8628" w14:textId="77777777" w:rsidTr="00AB1479">
        <w:trPr>
          <w:trHeight w:val="1214"/>
        </w:trPr>
        <w:tc>
          <w:tcPr>
            <w:tcW w:w="7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636221FA" w14:textId="77777777" w:rsidR="00875FD2" w:rsidRDefault="00875FD2" w:rsidP="00AB1479">
            <w:pPr>
              <w:jc w:val="center"/>
              <w:rPr>
                <w:rFonts w:ascii="Arial" w:hAnsi="Arial" w:cs="Arial"/>
                <w:b/>
                <w:bCs/>
                <w:sz w:val="18"/>
                <w:szCs w:val="18"/>
              </w:rPr>
            </w:pPr>
          </w:p>
          <w:p w14:paraId="46BE597F" w14:textId="77777777" w:rsidR="00875FD2" w:rsidRPr="00141F25" w:rsidRDefault="00875FD2" w:rsidP="00AB1479">
            <w:pPr>
              <w:jc w:val="center"/>
              <w:rPr>
                <w:rFonts w:ascii="Arial" w:hAnsi="Arial" w:cs="Arial"/>
                <w:b/>
                <w:bCs/>
                <w:i/>
                <w:caps/>
                <w:sz w:val="18"/>
                <w:szCs w:val="18"/>
              </w:rPr>
            </w:pPr>
            <w:r w:rsidRPr="00141F25">
              <w:rPr>
                <w:rFonts w:ascii="Arial" w:hAnsi="Arial" w:cs="Arial"/>
                <w:b/>
                <w:bCs/>
                <w:i/>
                <w:caps/>
                <w:sz w:val="18"/>
                <w:szCs w:val="18"/>
              </w:rPr>
              <w:t>Subjects</w:t>
            </w:r>
          </w:p>
        </w:tc>
        <w:tc>
          <w:tcPr>
            <w:tcW w:w="12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0F7C49A3" w14:textId="77777777" w:rsidR="00875FD2" w:rsidRDefault="00875FD2" w:rsidP="00AB1479">
            <w:pPr>
              <w:jc w:val="center"/>
              <w:rPr>
                <w:rFonts w:ascii="Arial" w:hAnsi="Arial" w:cs="Arial"/>
                <w:b/>
                <w:sz w:val="18"/>
                <w:szCs w:val="18"/>
              </w:rPr>
            </w:pPr>
            <w:r>
              <w:rPr>
                <w:rFonts w:ascii="Arial" w:hAnsi="Arial" w:cs="Arial"/>
                <w:b/>
                <w:sz w:val="18"/>
                <w:szCs w:val="18"/>
              </w:rPr>
              <w:t xml:space="preserve">Minimum </w:t>
            </w:r>
          </w:p>
          <w:p w14:paraId="2E21A64B" w14:textId="77777777" w:rsidR="00875FD2" w:rsidRDefault="00875FD2" w:rsidP="00AB1479">
            <w:pPr>
              <w:jc w:val="center"/>
              <w:rPr>
                <w:rFonts w:ascii="Arial" w:hAnsi="Arial" w:cs="Arial"/>
                <w:b/>
                <w:sz w:val="18"/>
                <w:szCs w:val="18"/>
              </w:rPr>
            </w:pPr>
            <w:r>
              <w:rPr>
                <w:rFonts w:ascii="Arial" w:hAnsi="Arial" w:cs="Arial"/>
                <w:b/>
                <w:sz w:val="18"/>
                <w:szCs w:val="18"/>
              </w:rPr>
              <w:t xml:space="preserve">Technical </w:t>
            </w:r>
          </w:p>
          <w:p w14:paraId="5BF547F0" w14:textId="77777777" w:rsidR="00875FD2" w:rsidRDefault="00875FD2" w:rsidP="00AB1479">
            <w:pPr>
              <w:jc w:val="center"/>
            </w:pPr>
            <w:r>
              <w:rPr>
                <w:rFonts w:ascii="Arial" w:hAnsi="Arial" w:cs="Arial"/>
                <w:b/>
                <w:sz w:val="18"/>
                <w:szCs w:val="18"/>
              </w:rPr>
              <w:t>Instructional Hours</w:t>
            </w:r>
          </w:p>
        </w:tc>
        <w:tc>
          <w:tcPr>
            <w:tcW w:w="11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6BD5A0F8" w14:textId="77777777" w:rsidR="00875FD2" w:rsidRDefault="00875FD2" w:rsidP="00AB1479">
            <w:pPr>
              <w:jc w:val="center"/>
            </w:pPr>
            <w:r>
              <w:rPr>
                <w:rFonts w:ascii="Arial" w:hAnsi="Arial" w:cs="Arial"/>
                <w:b/>
                <w:sz w:val="18"/>
                <w:szCs w:val="18"/>
              </w:rPr>
              <w:t xml:space="preserve">Minimum Practical </w:t>
            </w:r>
          </w:p>
          <w:p w14:paraId="7D8D41AD" w14:textId="77777777" w:rsidR="00875FD2" w:rsidRDefault="00875FD2" w:rsidP="00AB1479">
            <w:pPr>
              <w:jc w:val="center"/>
            </w:pPr>
            <w:r>
              <w:rPr>
                <w:rFonts w:ascii="Arial" w:hAnsi="Arial" w:cs="Arial"/>
                <w:b/>
                <w:sz w:val="18"/>
                <w:szCs w:val="18"/>
              </w:rPr>
              <w:t xml:space="preserve">Operations </w:t>
            </w:r>
          </w:p>
        </w:tc>
      </w:tr>
      <w:tr w:rsidR="00875FD2" w14:paraId="24BDCF67" w14:textId="77777777" w:rsidTr="00AB1479">
        <w:trPr>
          <w:trHeight w:val="539"/>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6D32" w14:textId="77777777" w:rsidR="00875FD2" w:rsidRPr="002D2EEB" w:rsidRDefault="00875FD2" w:rsidP="00AB1479">
            <w:pPr>
              <w:rPr>
                <w:rFonts w:ascii="Arial" w:hAnsi="Arial" w:cs="Arial"/>
                <w:b/>
                <w:bCs/>
                <w:sz w:val="20"/>
                <w:szCs w:val="20"/>
              </w:rPr>
            </w:pPr>
            <w:r w:rsidRPr="002D2EEB">
              <w:rPr>
                <w:rFonts w:ascii="Arial" w:hAnsi="Arial" w:cs="Arial"/>
                <w:b/>
                <w:bCs/>
                <w:sz w:val="20"/>
                <w:szCs w:val="20"/>
              </w:rPr>
              <w:t xml:space="preserve">1100 </w:t>
            </w:r>
            <w:r>
              <w:rPr>
                <w:rFonts w:ascii="Arial" w:hAnsi="Arial" w:cs="Arial"/>
                <w:b/>
                <w:bCs/>
                <w:sz w:val="20"/>
                <w:szCs w:val="20"/>
              </w:rPr>
              <w:t>Hours of Technical Instruction and Practical Training in Hair Dressing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9E7A2" w14:textId="77777777" w:rsidR="00875FD2" w:rsidRDefault="00875FD2" w:rsidP="00AB1479">
            <w:pPr>
              <w:jc w:val="center"/>
              <w:rPr>
                <w:rFonts w:ascii="Arial" w:hAnsi="Arial" w:cs="Arial"/>
                <w:b/>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83533" w14:textId="77777777" w:rsidR="00875FD2" w:rsidRDefault="00875FD2" w:rsidP="00AB1479">
            <w:pPr>
              <w:jc w:val="center"/>
              <w:rPr>
                <w:rFonts w:ascii="Arial" w:hAnsi="Arial" w:cs="Arial"/>
                <w:b/>
                <w:sz w:val="18"/>
                <w:szCs w:val="18"/>
              </w:rPr>
            </w:pPr>
          </w:p>
        </w:tc>
      </w:tr>
      <w:tr w:rsidR="00875FD2" w14:paraId="6FBCB59B" w14:textId="77777777" w:rsidTr="00AB1479">
        <w:trPr>
          <w:trHeight w:val="539"/>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6F39" w14:textId="77777777" w:rsidR="00875FD2" w:rsidRPr="00D92EA2" w:rsidRDefault="00875FD2" w:rsidP="00AB1479">
            <w:pPr>
              <w:rPr>
                <w:rFonts w:ascii="Arial" w:hAnsi="Arial" w:cs="Arial"/>
                <w:bCs/>
                <w:sz w:val="18"/>
                <w:szCs w:val="18"/>
              </w:rPr>
            </w:pPr>
            <w:r>
              <w:rPr>
                <w:rFonts w:ascii="Arial" w:hAnsi="Arial" w:cs="Arial"/>
                <w:b/>
                <w:bCs/>
                <w:sz w:val="18"/>
                <w:szCs w:val="18"/>
              </w:rPr>
              <w:t xml:space="preserve">Hairstyling: </w:t>
            </w:r>
            <w:r w:rsidRPr="00D92EA2">
              <w:rPr>
                <w:rFonts w:ascii="Arial" w:hAnsi="Arial" w:cs="Arial"/>
                <w:bCs/>
                <w:sz w:val="18"/>
                <w:szCs w:val="18"/>
              </w:rPr>
              <w:t xml:space="preserve">The subject of hairstyling shall include, but is not limited to, the following techniques and procedures: Hair analysis, shampooing, finger waving, pin curling, com outs, straightening, waving, curling with hot combs and hot curling irons and blower styling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99827" w14:textId="77777777" w:rsidR="00875FD2" w:rsidRDefault="00875FD2" w:rsidP="00AB1479">
            <w:pPr>
              <w:jc w:val="center"/>
              <w:rPr>
                <w:rFonts w:ascii="Arial" w:hAnsi="Arial" w:cs="Arial"/>
                <w:b/>
                <w:sz w:val="18"/>
                <w:szCs w:val="18"/>
              </w:rPr>
            </w:pPr>
            <w:r>
              <w:rPr>
                <w:rFonts w:ascii="Arial" w:hAnsi="Arial" w:cs="Arial"/>
                <w:b/>
                <w:sz w:val="18"/>
                <w:szCs w:val="18"/>
              </w:rPr>
              <w:t>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EDDB9" w14:textId="77777777" w:rsidR="00875FD2" w:rsidRDefault="00875FD2" w:rsidP="00AB1479">
            <w:pPr>
              <w:jc w:val="center"/>
              <w:rPr>
                <w:rFonts w:ascii="Arial" w:hAnsi="Arial" w:cs="Arial"/>
                <w:b/>
                <w:sz w:val="18"/>
                <w:szCs w:val="18"/>
              </w:rPr>
            </w:pPr>
            <w:r>
              <w:rPr>
                <w:rFonts w:ascii="Arial" w:hAnsi="Arial" w:cs="Arial"/>
                <w:b/>
                <w:sz w:val="18"/>
                <w:szCs w:val="18"/>
              </w:rPr>
              <w:t>240</w:t>
            </w:r>
          </w:p>
        </w:tc>
      </w:tr>
      <w:tr w:rsidR="00875FD2" w14:paraId="23839E18" w14:textId="77777777" w:rsidTr="00AB1479">
        <w:trPr>
          <w:trHeight w:val="521"/>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EC60" w14:textId="77777777" w:rsidR="00875FD2" w:rsidRPr="00D92EA2" w:rsidRDefault="00875FD2" w:rsidP="00AB1479">
            <w:pPr>
              <w:rPr>
                <w:rFonts w:ascii="Arial" w:hAnsi="Arial" w:cs="Arial"/>
                <w:bCs/>
                <w:sz w:val="18"/>
                <w:szCs w:val="18"/>
              </w:rPr>
            </w:pPr>
            <w:r>
              <w:rPr>
                <w:rFonts w:ascii="Arial" w:hAnsi="Arial" w:cs="Arial"/>
                <w:b/>
                <w:bCs/>
                <w:sz w:val="18"/>
                <w:szCs w:val="18"/>
              </w:rPr>
              <w:t>Permanent Waving and Chemical Straightening: T</w:t>
            </w:r>
            <w:r>
              <w:rPr>
                <w:rFonts w:ascii="Arial" w:hAnsi="Arial" w:cs="Arial"/>
                <w:bCs/>
                <w:sz w:val="18"/>
                <w:szCs w:val="18"/>
              </w:rPr>
              <w:t xml:space="preserve">he subject of Permanent Waving and Chemical Straightening shall include, but is not limited to, the following techniques and procedures: </w:t>
            </w:r>
            <w:r>
              <w:rPr>
                <w:rFonts w:ascii="Arial" w:hAnsi="Arial" w:cs="Arial"/>
                <w:sz w:val="18"/>
                <w:szCs w:val="18"/>
              </w:rPr>
              <w:t>Hair analysis, acid and alkaline permanent waving, chemical straightening including the use of sodium hydroxide and other base solutions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BFC75" w14:textId="77777777" w:rsidR="00875FD2" w:rsidRDefault="00875FD2" w:rsidP="00AB1479">
            <w:pPr>
              <w:jc w:val="center"/>
            </w:pPr>
            <w:r>
              <w:rPr>
                <w:rFonts w:ascii="Arial" w:hAnsi="Arial" w:cs="Arial"/>
                <w:b/>
                <w:sz w:val="18"/>
                <w:szCs w:val="18"/>
              </w:rPr>
              <w:t>40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10FAF" w14:textId="77777777" w:rsidR="00875FD2" w:rsidRDefault="00875FD2" w:rsidP="00AB1479">
            <w:pPr>
              <w:jc w:val="center"/>
            </w:pPr>
            <w:r>
              <w:rPr>
                <w:rFonts w:ascii="Arial" w:hAnsi="Arial" w:cs="Arial"/>
                <w:b/>
                <w:sz w:val="18"/>
                <w:szCs w:val="18"/>
              </w:rPr>
              <w:t>105</w:t>
            </w:r>
          </w:p>
        </w:tc>
      </w:tr>
      <w:tr w:rsidR="00875FD2" w14:paraId="2A9389D7" w14:textId="77777777" w:rsidTr="00AB1479">
        <w:trPr>
          <w:trHeight w:val="719"/>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B951" w14:textId="77777777" w:rsidR="00875FD2" w:rsidRPr="00D92EA2" w:rsidRDefault="00875FD2" w:rsidP="00AB1479">
            <w:pPr>
              <w:rPr>
                <w:rFonts w:ascii="Arial" w:hAnsi="Arial" w:cs="Arial"/>
                <w:bCs/>
                <w:sz w:val="18"/>
                <w:szCs w:val="18"/>
              </w:rPr>
            </w:pPr>
            <w:r>
              <w:rPr>
                <w:rFonts w:ascii="Arial" w:hAnsi="Arial" w:cs="Arial"/>
                <w:b/>
                <w:bCs/>
                <w:sz w:val="18"/>
                <w:szCs w:val="18"/>
              </w:rPr>
              <w:t xml:space="preserve">Hair Coloring and Bleaching: </w:t>
            </w:r>
            <w:r w:rsidRPr="00D92EA2">
              <w:rPr>
                <w:rFonts w:ascii="Arial" w:hAnsi="Arial" w:cs="Arial"/>
                <w:bCs/>
                <w:sz w:val="18"/>
                <w:szCs w:val="18"/>
              </w:rPr>
              <w:t>The subject of Hair Coloring and Bleaching shall include, but is not limited to,</w:t>
            </w:r>
            <w:r>
              <w:rPr>
                <w:rFonts w:ascii="Arial" w:hAnsi="Arial" w:cs="Arial"/>
                <w:bCs/>
                <w:sz w:val="18"/>
                <w:szCs w:val="18"/>
              </w:rPr>
              <w:t xml:space="preserve">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60D8D" w14:textId="77777777" w:rsidR="00875FD2" w:rsidRDefault="00875FD2" w:rsidP="00AB1479">
            <w:pPr>
              <w:jc w:val="center"/>
              <w:rPr>
                <w:rFonts w:ascii="Arial" w:hAnsi="Arial" w:cs="Arial"/>
                <w:b/>
                <w:sz w:val="18"/>
                <w:szCs w:val="18"/>
              </w:rPr>
            </w:pPr>
            <w:r>
              <w:rPr>
                <w:rFonts w:ascii="Arial" w:hAnsi="Arial" w:cs="Arial"/>
                <w:b/>
                <w:sz w:val="18"/>
                <w:szCs w:val="18"/>
              </w:rPr>
              <w:t>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2ABBF" w14:textId="77777777" w:rsidR="00875FD2" w:rsidRDefault="00875FD2" w:rsidP="00AB1479">
            <w:pPr>
              <w:jc w:val="center"/>
              <w:rPr>
                <w:rFonts w:ascii="Arial" w:hAnsi="Arial" w:cs="Arial"/>
                <w:b/>
                <w:sz w:val="18"/>
                <w:szCs w:val="18"/>
              </w:rPr>
            </w:pPr>
            <w:r>
              <w:rPr>
                <w:rFonts w:ascii="Arial" w:hAnsi="Arial" w:cs="Arial"/>
                <w:b/>
                <w:sz w:val="18"/>
                <w:szCs w:val="18"/>
              </w:rPr>
              <w:t>50</w:t>
            </w:r>
          </w:p>
        </w:tc>
      </w:tr>
      <w:tr w:rsidR="00875FD2" w14:paraId="60B44512" w14:textId="77777777" w:rsidTr="00AB1479">
        <w:trPr>
          <w:trHeight w:val="44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D392" w14:textId="77777777" w:rsidR="00875FD2" w:rsidRPr="00D92EA2" w:rsidRDefault="00875FD2" w:rsidP="00AB1479">
            <w:pPr>
              <w:rPr>
                <w:rFonts w:ascii="Arial" w:hAnsi="Arial" w:cs="Arial"/>
                <w:bCs/>
                <w:sz w:val="18"/>
                <w:szCs w:val="18"/>
              </w:rPr>
            </w:pPr>
            <w:r>
              <w:rPr>
                <w:rFonts w:ascii="Arial" w:hAnsi="Arial" w:cs="Arial"/>
                <w:b/>
                <w:bCs/>
                <w:sz w:val="18"/>
                <w:szCs w:val="18"/>
              </w:rPr>
              <w:t xml:space="preserve">Hair Cutting: </w:t>
            </w:r>
            <w:r>
              <w:rPr>
                <w:rFonts w:ascii="Arial" w:hAnsi="Arial" w:cs="Arial"/>
                <w:bCs/>
                <w:sz w:val="18"/>
                <w:szCs w:val="18"/>
              </w:rPr>
              <w:t xml:space="preserve">The subject of Haircutting shall include, but is not limited to, the following techniques and procedures: Use of scissors, razor(shaper), </w:t>
            </w:r>
            <w:r>
              <w:rPr>
                <w:rFonts w:ascii="Arial" w:hAnsi="Arial" w:cs="Arial"/>
                <w:sz w:val="18"/>
                <w:szCs w:val="18"/>
              </w:rPr>
              <w:t>electrical clippers/trimmers and thinning (tapering) shears for wet and dry cutting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07968" w14:textId="77777777" w:rsidR="00875FD2" w:rsidRDefault="00875FD2" w:rsidP="00AB1479">
            <w:pPr>
              <w:jc w:val="center"/>
              <w:rPr>
                <w:rFonts w:ascii="Arial" w:hAnsi="Arial" w:cs="Arial"/>
                <w:b/>
                <w:sz w:val="18"/>
                <w:szCs w:val="18"/>
              </w:rPr>
            </w:pPr>
            <w:r>
              <w:rPr>
                <w:rFonts w:ascii="Arial" w:hAnsi="Arial" w:cs="Arial"/>
                <w:b/>
                <w:sz w:val="18"/>
                <w:szCs w:val="18"/>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E5DE1" w14:textId="77777777" w:rsidR="00875FD2" w:rsidRDefault="00875FD2" w:rsidP="00AB1479">
            <w:pPr>
              <w:jc w:val="center"/>
              <w:rPr>
                <w:rFonts w:ascii="Arial" w:hAnsi="Arial" w:cs="Arial"/>
                <w:b/>
                <w:sz w:val="18"/>
                <w:szCs w:val="18"/>
              </w:rPr>
            </w:pPr>
            <w:r>
              <w:rPr>
                <w:rFonts w:ascii="Arial" w:hAnsi="Arial" w:cs="Arial"/>
                <w:b/>
                <w:sz w:val="18"/>
                <w:szCs w:val="18"/>
              </w:rPr>
              <w:t>80</w:t>
            </w:r>
          </w:p>
        </w:tc>
      </w:tr>
      <w:tr w:rsidR="00875FD2" w14:paraId="32381A5E" w14:textId="77777777" w:rsidTr="00AB1479">
        <w:trPr>
          <w:trHeight w:val="53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AB68D" w14:textId="77777777" w:rsidR="00875FD2" w:rsidRDefault="00875FD2" w:rsidP="00AB1479">
            <w:pPr>
              <w:rPr>
                <w:rFonts w:ascii="Arial" w:hAnsi="Arial" w:cs="Arial"/>
                <w:b/>
                <w:sz w:val="18"/>
                <w:szCs w:val="18"/>
              </w:rPr>
            </w:pPr>
            <w:r w:rsidRPr="002D2EEB">
              <w:rPr>
                <w:rFonts w:ascii="Arial" w:hAnsi="Arial" w:cs="Arial"/>
                <w:b/>
                <w:sz w:val="20"/>
                <w:szCs w:val="20"/>
              </w:rPr>
              <w:t>200 Hours of Technical Instruction and Practical Training in Shav</w:t>
            </w:r>
            <w:r>
              <w:rPr>
                <w:rFonts w:ascii="Arial" w:hAnsi="Arial" w:cs="Arial"/>
                <w:b/>
                <w:sz w:val="18"/>
                <w:szCs w:val="18"/>
              </w:rPr>
              <w:t>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A3875" w14:textId="77777777" w:rsidR="00875FD2" w:rsidRDefault="00875FD2" w:rsidP="00AB1479">
            <w:pPr>
              <w:jc w:val="center"/>
              <w:rPr>
                <w:rFonts w:ascii="Arial" w:hAnsi="Arial" w:cs="Arial"/>
                <w:b/>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4B673" w14:textId="77777777" w:rsidR="00875FD2" w:rsidRDefault="00875FD2" w:rsidP="00AB1479">
            <w:pPr>
              <w:jc w:val="center"/>
              <w:rPr>
                <w:rFonts w:ascii="Arial" w:hAnsi="Arial" w:cs="Arial"/>
                <w:b/>
                <w:sz w:val="18"/>
                <w:szCs w:val="18"/>
              </w:rPr>
            </w:pPr>
          </w:p>
        </w:tc>
      </w:tr>
      <w:tr w:rsidR="00875FD2" w14:paraId="15FF8157" w14:textId="77777777" w:rsidTr="00AB1479">
        <w:trPr>
          <w:trHeight w:val="530"/>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51A8" w14:textId="77777777" w:rsidR="00875FD2" w:rsidRPr="002D2EEB" w:rsidRDefault="00875FD2" w:rsidP="00AB1479">
            <w:pPr>
              <w:rPr>
                <w:rFonts w:ascii="Arial" w:hAnsi="Arial" w:cs="Arial"/>
                <w:sz w:val="18"/>
                <w:szCs w:val="18"/>
              </w:rPr>
            </w:pPr>
            <w:r>
              <w:rPr>
                <w:rFonts w:ascii="Arial" w:hAnsi="Arial" w:cs="Arial"/>
                <w:b/>
                <w:sz w:val="18"/>
                <w:szCs w:val="18"/>
              </w:rPr>
              <w:lastRenderedPageBreak/>
              <w:t>Preparation and P</w:t>
            </w:r>
            <w:r w:rsidRPr="00D92EA2">
              <w:rPr>
                <w:rFonts w:ascii="Arial" w:hAnsi="Arial" w:cs="Arial"/>
                <w:b/>
                <w:sz w:val="18"/>
                <w:szCs w:val="18"/>
              </w:rPr>
              <w:t>erformance</w:t>
            </w:r>
            <w:r>
              <w:rPr>
                <w:rFonts w:ascii="Arial" w:hAnsi="Arial" w:cs="Arial"/>
                <w:b/>
                <w:sz w:val="18"/>
                <w:szCs w:val="18"/>
              </w:rPr>
              <w:t xml:space="preserve">: </w:t>
            </w:r>
            <w:r>
              <w:rPr>
                <w:rFonts w:ascii="Arial" w:hAnsi="Arial" w:cs="Arial"/>
                <w:sz w:val="18"/>
                <w:szCs w:val="18"/>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154C7" w14:textId="77777777" w:rsidR="00875FD2" w:rsidRDefault="00875FD2" w:rsidP="00AB1479">
            <w:pPr>
              <w:jc w:val="center"/>
              <w:rPr>
                <w:rFonts w:ascii="Arial" w:hAnsi="Arial" w:cs="Arial"/>
                <w:b/>
                <w:sz w:val="18"/>
                <w:szCs w:val="18"/>
              </w:rPr>
            </w:pPr>
            <w:r>
              <w:rPr>
                <w:rFonts w:ascii="Arial" w:hAnsi="Arial" w:cs="Arial"/>
                <w:b/>
                <w:sz w:val="18"/>
                <w:szCs w:val="18"/>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E195A" w14:textId="77777777" w:rsidR="00875FD2" w:rsidRDefault="00875FD2" w:rsidP="00AB1479">
            <w:pPr>
              <w:jc w:val="center"/>
              <w:rPr>
                <w:rFonts w:ascii="Arial" w:hAnsi="Arial" w:cs="Arial"/>
                <w:b/>
                <w:sz w:val="18"/>
                <w:szCs w:val="18"/>
              </w:rPr>
            </w:pPr>
            <w:r>
              <w:rPr>
                <w:rFonts w:ascii="Arial" w:hAnsi="Arial" w:cs="Arial"/>
                <w:b/>
                <w:sz w:val="18"/>
                <w:szCs w:val="18"/>
              </w:rPr>
              <w:t>40</w:t>
            </w:r>
          </w:p>
        </w:tc>
      </w:tr>
      <w:tr w:rsidR="00875FD2" w14:paraId="709408FF" w14:textId="77777777" w:rsidTr="00AB1479">
        <w:trPr>
          <w:trHeight w:val="611"/>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1B2D0" w14:textId="77777777" w:rsidR="00875FD2" w:rsidRPr="002D2EEB" w:rsidRDefault="00875FD2" w:rsidP="00AB1479">
            <w:pPr>
              <w:rPr>
                <w:sz w:val="20"/>
                <w:szCs w:val="20"/>
              </w:rPr>
            </w:pPr>
            <w:r w:rsidRPr="002D2EEB">
              <w:rPr>
                <w:rFonts w:ascii="Arial" w:hAnsi="Arial" w:cs="Arial"/>
                <w:b/>
                <w:sz w:val="20"/>
                <w:szCs w:val="20"/>
              </w:rPr>
              <w:t>200 Hours of Technical Instruction in Health and Safety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7E9F" w14:textId="77777777" w:rsidR="00875FD2" w:rsidRDefault="00875FD2" w:rsidP="00AB1479">
            <w:pPr>
              <w:jc w:val="center"/>
              <w:rPr>
                <w:rFonts w:ascii="Arial" w:hAnsi="Arial" w:cs="Arial"/>
                <w:b/>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8849" w14:textId="77777777" w:rsidR="00875FD2" w:rsidRDefault="00875FD2" w:rsidP="00AB1479">
            <w:pPr>
              <w:jc w:val="center"/>
              <w:rPr>
                <w:rFonts w:ascii="Arial" w:hAnsi="Arial" w:cs="Arial"/>
                <w:b/>
                <w:sz w:val="18"/>
                <w:szCs w:val="18"/>
              </w:rPr>
            </w:pPr>
          </w:p>
        </w:tc>
      </w:tr>
      <w:tr w:rsidR="00875FD2" w14:paraId="5A70EA1E" w14:textId="77777777" w:rsidTr="00AB1479">
        <w:trPr>
          <w:trHeight w:val="261"/>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0C7A" w14:textId="77777777" w:rsidR="00875FD2" w:rsidRPr="002D2EEB" w:rsidRDefault="00875FD2" w:rsidP="00AB1479">
            <w:pPr>
              <w:rPr>
                <w:rFonts w:ascii="Arial" w:hAnsi="Arial" w:cs="Arial"/>
                <w:b/>
                <w:sz w:val="18"/>
                <w:szCs w:val="18"/>
              </w:rPr>
            </w:pPr>
            <w:r>
              <w:rPr>
                <w:rFonts w:ascii="Arial" w:hAnsi="Arial" w:cs="Arial"/>
                <w:b/>
                <w:sz w:val="18"/>
                <w:szCs w:val="18"/>
              </w:rPr>
              <w:t xml:space="preserve">Law &amp; Regulations: </w:t>
            </w:r>
            <w:r>
              <w:rPr>
                <w:rFonts w:ascii="Arial" w:hAnsi="Arial" w:cs="Arial"/>
                <w:sz w:val="18"/>
                <w:szCs w:val="18"/>
              </w:rPr>
              <w:t>The subject of laws and regulations shall include, but is not limited to, the following issues: The Barbering and Cosmetology Act and the Board’s Rule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DAF9D" w14:textId="77777777" w:rsidR="00875FD2" w:rsidRDefault="00875FD2" w:rsidP="00AB1479">
            <w:pPr>
              <w:jc w:val="center"/>
              <w:rPr>
                <w:rFonts w:ascii="Arial" w:hAnsi="Arial" w:cs="Arial"/>
                <w:b/>
                <w:sz w:val="18"/>
                <w:szCs w:val="18"/>
              </w:rPr>
            </w:pPr>
            <w:r>
              <w:rPr>
                <w:rFonts w:ascii="Arial" w:hAnsi="Arial" w:cs="Arial"/>
                <w:b/>
                <w:sz w:val="18"/>
                <w:szCs w:val="18"/>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E74A" w14:textId="77777777" w:rsidR="00875FD2" w:rsidRDefault="00875FD2" w:rsidP="00AB1479">
            <w:pPr>
              <w:rPr>
                <w:rFonts w:ascii="Arial" w:hAnsi="Arial" w:cs="Arial"/>
                <w:b/>
                <w:sz w:val="18"/>
                <w:szCs w:val="18"/>
              </w:rPr>
            </w:pPr>
          </w:p>
          <w:p w14:paraId="54D3BFC6" w14:textId="77777777" w:rsidR="00875FD2" w:rsidRDefault="00875FD2" w:rsidP="00AB1479">
            <w:pPr>
              <w:jc w:val="center"/>
              <w:rPr>
                <w:rFonts w:ascii="Arial" w:hAnsi="Arial" w:cs="Arial"/>
                <w:b/>
                <w:sz w:val="18"/>
                <w:szCs w:val="18"/>
              </w:rPr>
            </w:pPr>
            <w:r>
              <w:rPr>
                <w:rFonts w:ascii="Arial" w:hAnsi="Arial" w:cs="Arial"/>
                <w:b/>
                <w:sz w:val="18"/>
                <w:szCs w:val="18"/>
              </w:rPr>
              <w:t>___</w:t>
            </w:r>
          </w:p>
        </w:tc>
      </w:tr>
      <w:tr w:rsidR="00875FD2" w14:paraId="54F09371" w14:textId="77777777" w:rsidTr="00AB1479">
        <w:trPr>
          <w:trHeight w:val="953"/>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5CE9" w14:textId="77777777" w:rsidR="00875FD2" w:rsidRPr="00467EE0" w:rsidRDefault="00875FD2" w:rsidP="00AB1479">
            <w:pPr>
              <w:rPr>
                <w:rFonts w:ascii="Arial" w:hAnsi="Arial" w:cs="Arial"/>
                <w:sz w:val="18"/>
                <w:szCs w:val="18"/>
              </w:rPr>
            </w:pPr>
            <w:r>
              <w:rPr>
                <w:rFonts w:ascii="Arial" w:hAnsi="Arial" w:cs="Arial"/>
                <w:b/>
                <w:sz w:val="18"/>
                <w:szCs w:val="18"/>
              </w:rPr>
              <w:t xml:space="preserve">Health &amp; Safety Considerations: </w:t>
            </w:r>
            <w:r w:rsidRPr="00467EE0">
              <w:rPr>
                <w:rFonts w:ascii="Arial" w:hAnsi="Arial" w:cs="Arial"/>
                <w:sz w:val="18"/>
                <w:szCs w:val="18"/>
              </w:rPr>
              <w:t>Health and Safety/hazardous substances including training in chemicals and health in establishments, material safety data sheets, protection from hazardous chemicals and preventing chemical injuries, health and safety laws and agencies, bacteriology and preventing communicable diseases including HIV/AIDS and Hepatitis B.</w:t>
            </w:r>
          </w:p>
          <w:p w14:paraId="79433294" w14:textId="77777777" w:rsidR="00875FD2" w:rsidRDefault="00875FD2" w:rsidP="00AB1479"/>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8531A" w14:textId="77777777" w:rsidR="00875FD2" w:rsidRDefault="00875FD2" w:rsidP="00AB1479">
            <w:pPr>
              <w:jc w:val="center"/>
              <w:rPr>
                <w:rFonts w:ascii="Arial" w:hAnsi="Arial" w:cs="Arial"/>
                <w:b/>
                <w:sz w:val="18"/>
                <w:szCs w:val="18"/>
              </w:rPr>
            </w:pPr>
            <w:r>
              <w:rPr>
                <w:rFonts w:ascii="Arial" w:hAnsi="Arial" w:cs="Arial"/>
                <w:b/>
                <w:sz w:val="18"/>
                <w:szCs w:val="18"/>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8BF52" w14:textId="77777777" w:rsidR="00875FD2" w:rsidRDefault="00875FD2" w:rsidP="00AB1479">
            <w:pPr>
              <w:jc w:val="center"/>
              <w:rPr>
                <w:rFonts w:ascii="Arial" w:hAnsi="Arial" w:cs="Arial"/>
                <w:b/>
                <w:sz w:val="18"/>
                <w:szCs w:val="18"/>
              </w:rPr>
            </w:pPr>
            <w:r>
              <w:rPr>
                <w:rFonts w:ascii="Arial" w:hAnsi="Arial" w:cs="Arial"/>
                <w:b/>
                <w:sz w:val="18"/>
                <w:szCs w:val="18"/>
              </w:rPr>
              <w:t>___</w:t>
            </w:r>
          </w:p>
        </w:tc>
      </w:tr>
      <w:tr w:rsidR="00875FD2" w14:paraId="68ECDB3C" w14:textId="77777777" w:rsidTr="00AB1479">
        <w:trPr>
          <w:trHeight w:val="726"/>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2A0C" w14:textId="77777777" w:rsidR="00875FD2" w:rsidRPr="00467EE0" w:rsidRDefault="00875FD2" w:rsidP="00AB1479">
            <w:pPr>
              <w:rPr>
                <w:rFonts w:ascii="Arial" w:hAnsi="Arial" w:cs="Arial"/>
                <w:sz w:val="18"/>
                <w:szCs w:val="18"/>
              </w:rPr>
            </w:pPr>
            <w:r>
              <w:rPr>
                <w:rFonts w:ascii="Arial" w:hAnsi="Arial" w:cs="Arial"/>
                <w:b/>
                <w:sz w:val="18"/>
                <w:szCs w:val="18"/>
              </w:rPr>
              <w:t>Disinfection &amp; Sanitation</w:t>
            </w:r>
            <w:r>
              <w:rPr>
                <w:rFonts w:ascii="Arial" w:hAnsi="Arial" w:cs="Arial"/>
                <w:sz w:val="18"/>
                <w:szCs w:val="18"/>
              </w:rPr>
              <w:t>: 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used of all instruments and equipment.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AD996" w14:textId="77777777" w:rsidR="00875FD2" w:rsidRDefault="00875FD2" w:rsidP="00AB1479">
            <w:pPr>
              <w:jc w:val="center"/>
              <w:rPr>
                <w:rFonts w:ascii="Arial" w:hAnsi="Arial" w:cs="Arial"/>
                <w:b/>
                <w:sz w:val="18"/>
                <w:szCs w:val="18"/>
              </w:rPr>
            </w:pPr>
            <w:r>
              <w:rPr>
                <w:rFonts w:ascii="Arial" w:hAnsi="Arial" w:cs="Arial"/>
                <w:b/>
                <w:sz w:val="18"/>
                <w:szCs w:val="18"/>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A376C" w14:textId="77777777" w:rsidR="00875FD2" w:rsidRDefault="00875FD2" w:rsidP="00AB1479">
            <w:pPr>
              <w:jc w:val="center"/>
              <w:rPr>
                <w:rFonts w:ascii="Arial" w:hAnsi="Arial" w:cs="Arial"/>
                <w:b/>
                <w:sz w:val="18"/>
                <w:szCs w:val="18"/>
              </w:rPr>
            </w:pPr>
            <w:r>
              <w:rPr>
                <w:rFonts w:ascii="Arial" w:hAnsi="Arial" w:cs="Arial"/>
                <w:b/>
                <w:sz w:val="18"/>
                <w:szCs w:val="18"/>
              </w:rPr>
              <w:t>100</w:t>
            </w:r>
          </w:p>
        </w:tc>
      </w:tr>
      <w:tr w:rsidR="00875FD2" w14:paraId="38F9C9EC" w14:textId="77777777" w:rsidTr="00AB1479">
        <w:trPr>
          <w:trHeight w:val="247"/>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3850E" w14:textId="77777777" w:rsidR="00875FD2" w:rsidRDefault="00875FD2" w:rsidP="00AB1479">
            <w:r>
              <w:rPr>
                <w:rFonts w:ascii="Arial" w:hAnsi="Arial" w:cs="Arial"/>
                <w:b/>
                <w:sz w:val="18"/>
                <w:szCs w:val="18"/>
              </w:rPr>
              <w:t>Anatomy &amp; Physiology-</w:t>
            </w:r>
            <w:r>
              <w:rPr>
                <w:rFonts w:ascii="Arial" w:hAnsi="Arial" w:cs="Arial"/>
                <w:sz w:val="18"/>
                <w:szCs w:val="18"/>
              </w:rPr>
              <w:t>human anatomy, human physiology</w:t>
            </w:r>
          </w:p>
          <w:p w14:paraId="59345861" w14:textId="77777777" w:rsidR="00875FD2" w:rsidRDefault="00875FD2" w:rsidP="00AB1479">
            <w:r>
              <w:rPr>
                <w:rFonts w:ascii="Arial" w:hAnsi="Arial" w:cs="Arial"/>
                <w:sz w:val="18"/>
                <w:szCs w:val="18"/>
              </w:rPr>
              <w:t>The subject of Anatomy and Physiology shall include, but is not limited to the following issues: Human Anatomy, Physiology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F6977" w14:textId="77777777" w:rsidR="00875FD2" w:rsidRDefault="00875FD2" w:rsidP="00AB1479">
            <w:pPr>
              <w:jc w:val="center"/>
              <w:rPr>
                <w:rFonts w:ascii="Arial" w:hAnsi="Arial" w:cs="Arial"/>
                <w:b/>
                <w:sz w:val="18"/>
                <w:szCs w:val="18"/>
              </w:rPr>
            </w:pPr>
            <w:r>
              <w:rPr>
                <w:rFonts w:ascii="Arial" w:hAnsi="Arial" w:cs="Arial"/>
                <w:b/>
                <w:sz w:val="18"/>
                <w:szCs w:val="18"/>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C71B" w14:textId="77777777" w:rsidR="00875FD2" w:rsidRDefault="00875FD2" w:rsidP="00AB1479">
            <w:pPr>
              <w:jc w:val="center"/>
              <w:rPr>
                <w:rFonts w:ascii="Arial" w:hAnsi="Arial" w:cs="Arial"/>
                <w:b/>
                <w:sz w:val="18"/>
                <w:szCs w:val="18"/>
              </w:rPr>
            </w:pPr>
          </w:p>
          <w:p w14:paraId="05FC3E97" w14:textId="77777777" w:rsidR="00875FD2" w:rsidRDefault="00875FD2" w:rsidP="00AB1479">
            <w:pPr>
              <w:jc w:val="center"/>
              <w:rPr>
                <w:rFonts w:ascii="Arial" w:hAnsi="Arial" w:cs="Arial"/>
                <w:b/>
                <w:sz w:val="18"/>
                <w:szCs w:val="18"/>
              </w:rPr>
            </w:pPr>
            <w:r>
              <w:rPr>
                <w:rFonts w:ascii="Arial" w:hAnsi="Arial" w:cs="Arial"/>
                <w:b/>
                <w:sz w:val="18"/>
                <w:szCs w:val="18"/>
              </w:rPr>
              <w:t>___</w:t>
            </w:r>
          </w:p>
        </w:tc>
      </w:tr>
      <w:tr w:rsidR="00875FD2" w14:paraId="31E94317" w14:textId="77777777" w:rsidTr="00AB1479">
        <w:trPr>
          <w:trHeight w:val="247"/>
        </w:trPr>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3CDF" w14:textId="77777777" w:rsidR="00875FD2" w:rsidRDefault="00875FD2" w:rsidP="00AB1479">
            <w:pPr>
              <w:spacing w:after="0"/>
              <w:jc w:val="both"/>
            </w:pPr>
            <w:r w:rsidRPr="00FB2B08">
              <w:rPr>
                <w:rFonts w:ascii="Arial" w:hAnsi="Arial" w:cs="Arial"/>
                <w:b/>
                <w:sz w:val="18"/>
                <w:szCs w:val="18"/>
              </w:rPr>
              <w:t>Additional Training</w:t>
            </w:r>
            <w:r>
              <w:t xml:space="preserve">: </w:t>
            </w:r>
            <w:r w:rsidRPr="00467EE0">
              <w:rPr>
                <w:rFonts w:ascii="Arial" w:hAnsi="Arial" w:cs="Arial"/>
                <w:b/>
                <w:sz w:val="16"/>
                <w:szCs w:val="16"/>
              </w:rPr>
              <w:t>Communication Skills</w:t>
            </w:r>
            <w:r>
              <w:rPr>
                <w:rFonts w:ascii="Arial" w:hAnsi="Arial" w:cs="Arial"/>
                <w:b/>
                <w:sz w:val="16"/>
                <w:szCs w:val="16"/>
              </w:rPr>
              <w:t xml:space="preserve"> shall include </w:t>
            </w:r>
          </w:p>
          <w:p w14:paraId="4060248F" w14:textId="77777777" w:rsidR="00875FD2" w:rsidRDefault="00875FD2" w:rsidP="00AB1479">
            <w:pPr>
              <w:spacing w:after="0"/>
              <w:jc w:val="both"/>
              <w:rPr>
                <w:rFonts w:ascii="Arial" w:hAnsi="Arial" w:cs="Arial"/>
                <w:sz w:val="16"/>
                <w:szCs w:val="18"/>
              </w:rPr>
            </w:pPr>
            <w:r w:rsidRPr="0026728E">
              <w:rPr>
                <w:rFonts w:ascii="Arial" w:hAnsi="Arial" w:cs="Arial"/>
                <w:sz w:val="16"/>
                <w:szCs w:val="18"/>
              </w:rPr>
              <w:t>Professional ethics</w:t>
            </w:r>
            <w:r>
              <w:rPr>
                <w:rFonts w:ascii="Arial" w:hAnsi="Arial" w:cs="Arial"/>
                <w:b/>
                <w:sz w:val="16"/>
                <w:szCs w:val="18"/>
              </w:rPr>
              <w:t xml:space="preserve">, </w:t>
            </w:r>
            <w:r w:rsidRPr="00FB2B08">
              <w:rPr>
                <w:rFonts w:ascii="Arial" w:hAnsi="Arial" w:cs="Arial"/>
                <w:sz w:val="16"/>
                <w:szCs w:val="18"/>
              </w:rPr>
              <w:t>Salesmanship</w:t>
            </w:r>
            <w:r>
              <w:rPr>
                <w:rFonts w:ascii="Arial" w:hAnsi="Arial" w:cs="Arial"/>
                <w:sz w:val="16"/>
                <w:szCs w:val="18"/>
              </w:rPr>
              <w:t>, Client Record-keeping, decorum, basic tax information</w:t>
            </w:r>
          </w:p>
          <w:p w14:paraId="43674ADB" w14:textId="77777777" w:rsidR="00875FD2" w:rsidRPr="00FB2B08" w:rsidRDefault="00875FD2" w:rsidP="00AB1479">
            <w:pPr>
              <w:spacing w:after="0"/>
              <w:jc w:val="both"/>
              <w:rPr>
                <w:rFonts w:ascii="Arial" w:hAnsi="Arial" w:cs="Arial"/>
                <w:sz w:val="16"/>
                <w:szCs w:val="16"/>
              </w:rPr>
            </w:pPr>
            <w:r>
              <w:rPr>
                <w:rFonts w:ascii="Arial" w:hAnsi="Arial" w:cs="Arial"/>
                <w:sz w:val="16"/>
                <w:szCs w:val="18"/>
              </w:rPr>
              <w:t xml:space="preserve">Relating to booth renters, Independent contractors, employees and employers, </w:t>
            </w:r>
          </w:p>
          <w:p w14:paraId="6CAF8348" w14:textId="77777777" w:rsidR="00875FD2" w:rsidRPr="00FB2B08" w:rsidRDefault="00875FD2" w:rsidP="00AB1479">
            <w:pPr>
              <w:spacing w:after="0"/>
              <w:jc w:val="both"/>
              <w:rPr>
                <w:rFonts w:ascii="Arial" w:hAnsi="Arial" w:cs="Arial"/>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C4530" w14:textId="77777777" w:rsidR="00875FD2" w:rsidRDefault="00875FD2" w:rsidP="00AB1479">
            <w:pPr>
              <w:jc w:val="center"/>
              <w:rPr>
                <w:rFonts w:ascii="Arial" w:hAnsi="Arial" w:cs="Arial"/>
                <w:b/>
                <w:sz w:val="18"/>
                <w:szCs w:val="18"/>
              </w:rPr>
            </w:pPr>
            <w:r>
              <w:rPr>
                <w:rFonts w:ascii="Arial" w:hAnsi="Arial" w:cs="Arial"/>
                <w:b/>
                <w:sz w:val="18"/>
                <w:szCs w:val="18"/>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08CC" w14:textId="77777777" w:rsidR="00875FD2" w:rsidRDefault="00875FD2" w:rsidP="00AB1479">
            <w:pPr>
              <w:jc w:val="center"/>
              <w:rPr>
                <w:rFonts w:ascii="Arial" w:hAnsi="Arial" w:cs="Arial"/>
                <w:b/>
                <w:sz w:val="18"/>
                <w:szCs w:val="18"/>
              </w:rPr>
            </w:pPr>
            <w:r>
              <w:rPr>
                <w:rFonts w:ascii="Arial" w:hAnsi="Arial" w:cs="Arial"/>
                <w:b/>
                <w:sz w:val="18"/>
                <w:szCs w:val="18"/>
              </w:rPr>
              <w:t>___</w:t>
            </w:r>
          </w:p>
        </w:tc>
      </w:tr>
    </w:tbl>
    <w:p w14:paraId="5CBFA00C" w14:textId="77777777" w:rsidR="00B6357F" w:rsidRDefault="00B6357F" w:rsidP="00875FD2">
      <w:pPr>
        <w:spacing w:after="0"/>
        <w:ind w:left="-720" w:right="-900"/>
      </w:pPr>
      <w:r w:rsidRPr="00141F25">
        <w:rPr>
          <w:rFonts w:ascii="Arial" w:hAnsi="Arial" w:cs="Arial"/>
          <w:b/>
          <w:bCs/>
          <w:i/>
          <w:sz w:val="20"/>
          <w:szCs w:val="20"/>
          <w:u w:val="single"/>
        </w:rPr>
        <w:t>RESOURCES</w:t>
      </w:r>
      <w:r>
        <w:rPr>
          <w:rFonts w:ascii="Arial" w:hAnsi="Arial" w:cs="Arial"/>
          <w:sz w:val="20"/>
          <w:szCs w:val="20"/>
        </w:rPr>
        <w:t xml:space="preserve">: </w:t>
      </w:r>
    </w:p>
    <w:p w14:paraId="3E6BCC45" w14:textId="77777777" w:rsidR="001149CE" w:rsidRDefault="00367BD5" w:rsidP="00875FD2">
      <w:pPr>
        <w:spacing w:after="0"/>
        <w:ind w:left="-720" w:right="-900"/>
        <w:rPr>
          <w:rFonts w:ascii="Arial" w:hAnsi="Arial" w:cs="Arial"/>
          <w:sz w:val="18"/>
          <w:szCs w:val="18"/>
        </w:rPr>
      </w:pPr>
      <w:r>
        <w:rPr>
          <w:rFonts w:ascii="Arial" w:hAnsi="Arial" w:cs="Arial"/>
          <w:sz w:val="18"/>
          <w:szCs w:val="18"/>
        </w:rPr>
        <w:t xml:space="preserve">Milady </w:t>
      </w:r>
      <w:r w:rsidR="00B6357F">
        <w:rPr>
          <w:rFonts w:ascii="Arial" w:hAnsi="Arial" w:cs="Arial"/>
          <w:sz w:val="18"/>
          <w:szCs w:val="18"/>
        </w:rPr>
        <w:t xml:space="preserve">Barbering textbook, notes from class lectures, supplemental materials handed out in classes, school library materials, and demonstrations. </w:t>
      </w:r>
    </w:p>
    <w:p w14:paraId="488839B9" w14:textId="77777777" w:rsidR="00875FD2" w:rsidRPr="00875FD2" w:rsidRDefault="00875FD2" w:rsidP="00875FD2">
      <w:pPr>
        <w:spacing w:after="0"/>
        <w:ind w:left="-720" w:right="-900"/>
        <w:rPr>
          <w:rFonts w:ascii="Arial" w:hAnsi="Arial" w:cs="Arial"/>
          <w:sz w:val="18"/>
          <w:szCs w:val="18"/>
        </w:rPr>
      </w:pPr>
    </w:p>
    <w:p w14:paraId="2D1B5310" w14:textId="77777777" w:rsidR="00B6357F" w:rsidRDefault="00B6357F" w:rsidP="001149CE">
      <w:pPr>
        <w:spacing w:after="0"/>
        <w:ind w:left="-720" w:right="-900"/>
      </w:pPr>
      <w:r w:rsidRPr="00141F25">
        <w:rPr>
          <w:rFonts w:ascii="Arial" w:hAnsi="Arial" w:cs="Arial"/>
          <w:b/>
          <w:bCs/>
          <w:i/>
          <w:sz w:val="20"/>
          <w:szCs w:val="20"/>
          <w:u w:val="single"/>
        </w:rPr>
        <w:t>LEARNING STRATEGY</w:t>
      </w:r>
      <w:r>
        <w:rPr>
          <w:rFonts w:ascii="Arial" w:hAnsi="Arial" w:cs="Arial"/>
          <w:sz w:val="20"/>
          <w:szCs w:val="20"/>
        </w:rPr>
        <w:t>:</w:t>
      </w:r>
    </w:p>
    <w:p w14:paraId="33D3C839" w14:textId="5349C703" w:rsidR="001149CE" w:rsidRDefault="00B6357F" w:rsidP="00950B1B">
      <w:pPr>
        <w:spacing w:after="0"/>
        <w:ind w:left="-720" w:right="-900"/>
        <w:rPr>
          <w:rFonts w:ascii="Arial" w:hAnsi="Arial" w:cs="Arial"/>
          <w:sz w:val="18"/>
          <w:szCs w:val="18"/>
        </w:rPr>
      </w:pPr>
      <w:r>
        <w:rPr>
          <w:rFonts w:ascii="Arial" w:hAnsi="Arial" w:cs="Arial"/>
          <w:sz w:val="18"/>
          <w:szCs w:val="18"/>
        </w:rPr>
        <w:t>Students will read assigned chapters of the textbook and other materials in the school library. Attend scheduled theory classes, lectures, and demonstrations, prepare written procedures on service operations and perform services on another student a person or mannequin.</w:t>
      </w:r>
    </w:p>
    <w:p w14:paraId="50649AB3" w14:textId="77777777" w:rsidR="00950B1B" w:rsidRPr="00950B1B" w:rsidRDefault="00950B1B" w:rsidP="00950B1B">
      <w:pPr>
        <w:spacing w:after="0"/>
        <w:ind w:left="-720" w:right="-900"/>
        <w:rPr>
          <w:rFonts w:ascii="Arial" w:hAnsi="Arial" w:cs="Arial"/>
          <w:sz w:val="18"/>
          <w:szCs w:val="18"/>
        </w:rPr>
      </w:pPr>
    </w:p>
    <w:p w14:paraId="5EB511A4" w14:textId="77777777" w:rsidR="00B6357F" w:rsidRDefault="00B6357F" w:rsidP="00EA4337">
      <w:pPr>
        <w:spacing w:after="0"/>
        <w:ind w:left="-720" w:right="-900"/>
      </w:pPr>
      <w:r>
        <w:rPr>
          <w:rFonts w:ascii="Arial" w:hAnsi="Arial" w:cs="Arial"/>
          <w:b/>
          <w:bCs/>
          <w:sz w:val="20"/>
          <w:szCs w:val="20"/>
          <w:u w:val="single"/>
        </w:rPr>
        <w:t>INSTRUCTORS</w:t>
      </w:r>
      <w:r>
        <w:rPr>
          <w:rFonts w:ascii="Arial" w:hAnsi="Arial" w:cs="Arial"/>
          <w:sz w:val="20"/>
          <w:szCs w:val="20"/>
        </w:rPr>
        <w:t>:</w:t>
      </w:r>
    </w:p>
    <w:p w14:paraId="63729FBC" w14:textId="77777777" w:rsidR="00B6357F" w:rsidRDefault="00B6357F" w:rsidP="00EA4337">
      <w:pPr>
        <w:spacing w:after="0"/>
        <w:ind w:left="-720" w:right="-900"/>
        <w:rPr>
          <w:rFonts w:ascii="Arial" w:hAnsi="Arial" w:cs="Arial"/>
          <w:sz w:val="18"/>
          <w:szCs w:val="18"/>
        </w:rPr>
      </w:pPr>
      <w:r>
        <w:rPr>
          <w:rFonts w:ascii="Arial" w:hAnsi="Arial" w:cs="Arial"/>
          <w:sz w:val="18"/>
          <w:szCs w:val="18"/>
        </w:rPr>
        <w:t>Every attempt is made by the school to best utilize the special skills of each instructor to provide the best educational available. Classes are assigned and posted on the appropriate bulletin boards, the names of the Instructors giving these classes, are also posted with the classes for the students benefit.</w:t>
      </w:r>
    </w:p>
    <w:p w14:paraId="3F66E35C" w14:textId="77777777" w:rsidR="00EA4337" w:rsidRDefault="00EA4337" w:rsidP="001149CE">
      <w:pPr>
        <w:spacing w:after="0"/>
        <w:ind w:left="-720" w:right="-900"/>
        <w:jc w:val="both"/>
        <w:rPr>
          <w:rFonts w:ascii="Arial" w:hAnsi="Arial" w:cs="Arial"/>
          <w:b/>
          <w:sz w:val="18"/>
          <w:szCs w:val="18"/>
          <w:shd w:val="clear" w:color="auto" w:fill="FFFFFF"/>
        </w:rPr>
      </w:pPr>
    </w:p>
    <w:p w14:paraId="692D281F" w14:textId="77777777" w:rsidR="00B6357F" w:rsidRDefault="00B6357F" w:rsidP="001149CE">
      <w:pPr>
        <w:spacing w:after="0"/>
        <w:ind w:left="-720" w:right="-900"/>
        <w:jc w:val="both"/>
      </w:pPr>
      <w:r w:rsidRPr="00141F25">
        <w:rPr>
          <w:rFonts w:ascii="Arial" w:hAnsi="Arial" w:cs="Arial"/>
          <w:b/>
          <w:i/>
          <w:sz w:val="18"/>
          <w:szCs w:val="18"/>
          <w:shd w:val="clear" w:color="auto" w:fill="FFFFFF"/>
        </w:rPr>
        <w:t>PERFORMANCE OBJECTIVE</w:t>
      </w:r>
      <w:r>
        <w:rPr>
          <w:rFonts w:ascii="Arial" w:hAnsi="Arial" w:cs="Arial"/>
          <w:b/>
          <w:sz w:val="18"/>
          <w:szCs w:val="18"/>
          <w:shd w:val="clear" w:color="auto" w:fill="FFFFFF"/>
        </w:rPr>
        <w:t>:</w:t>
      </w:r>
    </w:p>
    <w:p w14:paraId="04691617" w14:textId="77777777" w:rsidR="00B6357F" w:rsidRDefault="00B6357F" w:rsidP="001149CE">
      <w:pPr>
        <w:spacing w:after="0"/>
        <w:ind w:left="-720" w:right="-900"/>
        <w:jc w:val="both"/>
      </w:pPr>
      <w:r>
        <w:rPr>
          <w:rFonts w:ascii="Arial" w:hAnsi="Arial" w:cs="Arial"/>
          <w:sz w:val="18"/>
          <w:szCs w:val="18"/>
          <w:shd w:val="clear" w:color="auto" w:fill="FFFFFF"/>
        </w:rPr>
        <w:t>1.</w:t>
      </w:r>
      <w:r w:rsidR="001149CE">
        <w:rPr>
          <w:rFonts w:ascii="Arial" w:hAnsi="Arial" w:cs="Arial"/>
          <w:sz w:val="18"/>
          <w:szCs w:val="18"/>
          <w:shd w:val="clear" w:color="auto" w:fill="FFFFFF"/>
        </w:rPr>
        <w:t xml:space="preserve"> </w:t>
      </w:r>
      <w:r>
        <w:rPr>
          <w:rFonts w:ascii="Arial" w:hAnsi="Arial" w:cs="Arial"/>
          <w:sz w:val="18"/>
          <w:szCs w:val="18"/>
          <w:shd w:val="clear" w:color="auto" w:fill="FFFFFF"/>
        </w:rPr>
        <w:t>Acquire knowledge of laws and rules' regulating the established California's barbering practices.</w:t>
      </w:r>
    </w:p>
    <w:p w14:paraId="4E812840" w14:textId="77777777" w:rsidR="00B6357F" w:rsidRDefault="00B6357F" w:rsidP="001149CE">
      <w:pPr>
        <w:spacing w:after="0"/>
        <w:ind w:left="-720" w:right="-900"/>
        <w:jc w:val="both"/>
      </w:pPr>
      <w:r>
        <w:rPr>
          <w:rFonts w:ascii="Arial" w:hAnsi="Arial" w:cs="Arial"/>
          <w:sz w:val="18"/>
          <w:szCs w:val="18"/>
          <w:shd w:val="clear" w:color="auto" w:fill="FFFFFF"/>
        </w:rPr>
        <w:t>2. Acquire the knowledge of sanitation and disinfection as related to all phases of hair, and skin.</w:t>
      </w:r>
    </w:p>
    <w:p w14:paraId="4BF20C6C" w14:textId="77777777" w:rsidR="00B6357F" w:rsidRDefault="00B6357F" w:rsidP="001149CE">
      <w:pPr>
        <w:spacing w:after="0"/>
        <w:ind w:left="-720" w:right="-900"/>
        <w:jc w:val="both"/>
      </w:pPr>
      <w:r>
        <w:rPr>
          <w:rFonts w:ascii="Arial" w:hAnsi="Arial" w:cs="Arial"/>
          <w:sz w:val="18"/>
          <w:szCs w:val="18"/>
          <w:shd w:val="clear" w:color="auto" w:fill="FFFFFF"/>
        </w:rPr>
        <w:t>3. Acquire knowledge of general theory relative to barbering including anatomy, physiology, chemistry, and theory.</w:t>
      </w:r>
    </w:p>
    <w:p w14:paraId="09D6D2BA" w14:textId="3E8FB259" w:rsidR="00B6357F" w:rsidRPr="00950B1B" w:rsidRDefault="00B6357F" w:rsidP="00950B1B">
      <w:pPr>
        <w:spacing w:after="0"/>
        <w:ind w:left="-720" w:right="-900"/>
        <w:jc w:val="both"/>
      </w:pPr>
      <w:r>
        <w:rPr>
          <w:rFonts w:ascii="Arial" w:hAnsi="Arial" w:cs="Arial"/>
          <w:sz w:val="18"/>
          <w:szCs w:val="18"/>
          <w:shd w:val="clear" w:color="auto" w:fill="FFFFFF"/>
        </w:rPr>
        <w:t>4. Acquire business management techniques common to barbering.</w:t>
      </w:r>
    </w:p>
    <w:p w14:paraId="115EE55E" w14:textId="77777777" w:rsidR="00B6357F" w:rsidRDefault="00B6357F" w:rsidP="001149CE">
      <w:pPr>
        <w:spacing w:after="0"/>
        <w:ind w:left="-720" w:right="-900"/>
        <w:jc w:val="both"/>
      </w:pPr>
      <w:r w:rsidRPr="00141F25">
        <w:rPr>
          <w:rFonts w:ascii="Arial" w:hAnsi="Arial" w:cs="Arial"/>
          <w:b/>
          <w:sz w:val="18"/>
          <w:szCs w:val="18"/>
          <w:shd w:val="clear" w:color="auto" w:fill="FFFFFF"/>
        </w:rPr>
        <w:t>SKILLS TO BE DEVELOPED</w:t>
      </w:r>
      <w:r>
        <w:rPr>
          <w:rFonts w:ascii="Arial" w:hAnsi="Arial" w:cs="Arial"/>
          <w:b/>
          <w:sz w:val="18"/>
          <w:szCs w:val="18"/>
          <w:shd w:val="clear" w:color="auto" w:fill="FFFFFF"/>
        </w:rPr>
        <w:t>:</w:t>
      </w:r>
    </w:p>
    <w:p w14:paraId="0091F8AE" w14:textId="77777777" w:rsidR="00B6357F" w:rsidRDefault="00B6357F" w:rsidP="001149CE">
      <w:pPr>
        <w:spacing w:after="0"/>
        <w:ind w:left="-720" w:right="-900"/>
        <w:jc w:val="both"/>
      </w:pPr>
      <w:r>
        <w:rPr>
          <w:rFonts w:ascii="Arial" w:hAnsi="Arial" w:cs="Arial"/>
          <w:sz w:val="18"/>
          <w:szCs w:val="18"/>
          <w:shd w:val="clear" w:color="auto" w:fill="FFFFFF"/>
        </w:rPr>
        <w:t>1. Learn the proper use of implements relative to all barbering services</w:t>
      </w:r>
    </w:p>
    <w:p w14:paraId="7AFDE128" w14:textId="77777777" w:rsidR="00B6357F" w:rsidRDefault="00B6357F" w:rsidP="001149CE">
      <w:pPr>
        <w:spacing w:after="0"/>
        <w:ind w:left="-720" w:right="-900"/>
        <w:jc w:val="both"/>
      </w:pPr>
      <w:r>
        <w:rPr>
          <w:rFonts w:ascii="Arial" w:hAnsi="Arial" w:cs="Arial"/>
          <w:sz w:val="18"/>
          <w:szCs w:val="18"/>
          <w:shd w:val="clear" w:color="auto" w:fill="FFFFFF"/>
        </w:rPr>
        <w:t>2. Acquire the knowledge of analyzing the scalp, and face, before all services are done, to determine any disorders.</w:t>
      </w:r>
    </w:p>
    <w:p w14:paraId="78B3B357" w14:textId="77777777" w:rsidR="00B6357F" w:rsidRDefault="00B6357F" w:rsidP="001149CE">
      <w:pPr>
        <w:spacing w:after="0"/>
        <w:ind w:left="-720" w:right="-900"/>
        <w:jc w:val="both"/>
      </w:pPr>
      <w:r>
        <w:rPr>
          <w:rFonts w:ascii="Arial" w:hAnsi="Arial" w:cs="Arial"/>
          <w:sz w:val="18"/>
          <w:szCs w:val="18"/>
          <w:shd w:val="clear" w:color="auto" w:fill="FFFFFF"/>
        </w:rPr>
        <w:t>3. Will learn the procedures and terminology used in performing all barbering y services</w:t>
      </w:r>
    </w:p>
    <w:p w14:paraId="20F40712" w14:textId="77777777" w:rsidR="00B6357F" w:rsidRDefault="00B6357F" w:rsidP="001149CE">
      <w:pPr>
        <w:spacing w:after="0"/>
        <w:ind w:left="-720" w:right="-900"/>
        <w:jc w:val="both"/>
        <w:rPr>
          <w:rFonts w:ascii="Arial" w:hAnsi="Arial" w:cs="Arial"/>
          <w:sz w:val="18"/>
          <w:szCs w:val="18"/>
          <w:shd w:val="clear" w:color="auto" w:fill="FFFFFF"/>
        </w:rPr>
      </w:pPr>
      <w:r>
        <w:rPr>
          <w:rFonts w:ascii="Arial" w:hAnsi="Arial" w:cs="Arial"/>
          <w:sz w:val="18"/>
          <w:szCs w:val="18"/>
          <w:shd w:val="clear" w:color="auto" w:fill="FFFFFF"/>
        </w:rPr>
        <w:t>4. Will learn the proper procedure shaving and hair cutting</w:t>
      </w:r>
    </w:p>
    <w:p w14:paraId="4CBFF7C2" w14:textId="77777777" w:rsidR="00B6357F" w:rsidRDefault="00B6357F" w:rsidP="001149CE">
      <w:pPr>
        <w:spacing w:after="0"/>
        <w:ind w:left="-720" w:right="-900"/>
        <w:jc w:val="both"/>
      </w:pPr>
      <w:r>
        <w:rPr>
          <w:rFonts w:ascii="Arial" w:hAnsi="Arial" w:cs="Arial"/>
          <w:sz w:val="18"/>
          <w:szCs w:val="18"/>
          <w:shd w:val="clear" w:color="auto" w:fill="FFFFFF"/>
        </w:rPr>
        <w:t>5. Will learn hair styling, hair coloring, Permanent waving etc.</w:t>
      </w:r>
    </w:p>
    <w:p w14:paraId="7835F72C" w14:textId="77777777" w:rsidR="001149CE" w:rsidRDefault="001149CE" w:rsidP="00950B1B">
      <w:pPr>
        <w:spacing w:after="0"/>
        <w:ind w:right="-900"/>
        <w:jc w:val="both"/>
        <w:rPr>
          <w:rFonts w:ascii="Arial" w:hAnsi="Arial" w:cs="Arial"/>
          <w:b/>
          <w:sz w:val="18"/>
          <w:szCs w:val="18"/>
          <w:shd w:val="clear" w:color="auto" w:fill="FFFFFF"/>
        </w:rPr>
      </w:pPr>
    </w:p>
    <w:p w14:paraId="49584300" w14:textId="77777777" w:rsidR="00B6357F" w:rsidRDefault="00B6357F" w:rsidP="001149CE">
      <w:pPr>
        <w:spacing w:after="0"/>
        <w:ind w:left="-720" w:right="-900"/>
        <w:jc w:val="both"/>
      </w:pPr>
      <w:r w:rsidRPr="00141F25">
        <w:rPr>
          <w:rFonts w:ascii="Arial" w:hAnsi="Arial" w:cs="Arial"/>
          <w:b/>
          <w:i/>
          <w:sz w:val="18"/>
          <w:szCs w:val="18"/>
          <w:shd w:val="clear" w:color="auto" w:fill="FFFFFF"/>
        </w:rPr>
        <w:t>ATTITUDES AND APPRECIATIONS TO BE DEVELOPED</w:t>
      </w:r>
      <w:r>
        <w:rPr>
          <w:rFonts w:ascii="Arial" w:hAnsi="Arial" w:cs="Arial"/>
          <w:b/>
          <w:sz w:val="18"/>
          <w:szCs w:val="18"/>
          <w:shd w:val="clear" w:color="auto" w:fill="FFFFFF"/>
        </w:rPr>
        <w:t>:</w:t>
      </w:r>
    </w:p>
    <w:p w14:paraId="5A0F461E" w14:textId="77777777" w:rsidR="00B6357F" w:rsidRDefault="00B6357F" w:rsidP="001149CE">
      <w:pPr>
        <w:spacing w:after="0"/>
        <w:ind w:left="-720" w:right="-900"/>
        <w:jc w:val="both"/>
      </w:pPr>
      <w:r>
        <w:rPr>
          <w:rFonts w:ascii="Arial" w:hAnsi="Arial" w:cs="Arial"/>
          <w:sz w:val="18"/>
          <w:szCs w:val="18"/>
          <w:shd w:val="clear" w:color="auto" w:fill="FFFFFF"/>
        </w:rPr>
        <w:t>1. Be able to appreciate good workmanship common to barbering.</w:t>
      </w:r>
    </w:p>
    <w:p w14:paraId="1701D50D" w14:textId="77777777" w:rsidR="00B6357F" w:rsidRDefault="00B6357F" w:rsidP="001149CE">
      <w:pPr>
        <w:spacing w:after="0"/>
        <w:ind w:left="-720" w:right="-900"/>
        <w:jc w:val="both"/>
      </w:pPr>
      <w:r>
        <w:rPr>
          <w:rFonts w:ascii="Arial" w:hAnsi="Arial" w:cs="Arial"/>
          <w:sz w:val="18"/>
          <w:szCs w:val="18"/>
          <w:shd w:val="clear" w:color="auto" w:fill="FFFFFF"/>
        </w:rPr>
        <w:t>2. Possess a positive attitude towards the public and fellow workers.</w:t>
      </w:r>
    </w:p>
    <w:p w14:paraId="3C5719A2" w14:textId="77777777" w:rsidR="00B6357F" w:rsidRDefault="00B6357F" w:rsidP="001149CE">
      <w:pPr>
        <w:spacing w:after="0"/>
        <w:ind w:left="-720" w:right="-900"/>
        <w:jc w:val="both"/>
      </w:pPr>
      <w:r>
        <w:rPr>
          <w:rFonts w:ascii="Arial" w:hAnsi="Arial" w:cs="Arial"/>
          <w:sz w:val="18"/>
          <w:szCs w:val="18"/>
          <w:shd w:val="clear" w:color="auto" w:fill="FFFFFF"/>
        </w:rPr>
        <w:t>3. Appreciate honesty and integrity.</w:t>
      </w:r>
    </w:p>
    <w:p w14:paraId="4C309C05" w14:textId="5A07BAC0" w:rsidR="00B6357F" w:rsidRDefault="00B6357F" w:rsidP="00950B1B">
      <w:pPr>
        <w:spacing w:after="0"/>
        <w:ind w:left="-720" w:right="-900"/>
        <w:jc w:val="both"/>
      </w:pPr>
      <w:r>
        <w:rPr>
          <w:rFonts w:ascii="Arial" w:hAnsi="Arial" w:cs="Arial"/>
          <w:sz w:val="18"/>
          <w:szCs w:val="18"/>
          <w:shd w:val="clear" w:color="auto" w:fill="FFFFFF"/>
        </w:rPr>
        <w:t>4. Have improved “people skills” in dealing with patrons and colleagues.</w:t>
      </w:r>
    </w:p>
    <w:p w14:paraId="75943AA7" w14:textId="77777777" w:rsidR="00950B1B" w:rsidRPr="00950B1B" w:rsidRDefault="00950B1B" w:rsidP="00950B1B">
      <w:pPr>
        <w:spacing w:after="0"/>
        <w:ind w:left="-720" w:right="-900"/>
        <w:jc w:val="both"/>
      </w:pPr>
    </w:p>
    <w:p w14:paraId="7FDE498C" w14:textId="77777777" w:rsidR="00B6357F" w:rsidRPr="001149CE" w:rsidRDefault="00B6357F" w:rsidP="001149CE">
      <w:pPr>
        <w:ind w:left="-720" w:right="-720"/>
        <w:jc w:val="both"/>
      </w:pPr>
      <w:r w:rsidRPr="00141F25">
        <w:rPr>
          <w:rFonts w:ascii="Arial" w:hAnsi="Arial" w:cs="Arial"/>
          <w:b/>
          <w:bCs/>
          <w:i/>
          <w:sz w:val="19"/>
        </w:rPr>
        <w:t>REQUIREMENTS FOR SATISFACTORY COMPLETION OF COURSE</w:t>
      </w:r>
      <w:r>
        <w:rPr>
          <w:rFonts w:ascii="Arial" w:hAnsi="Arial" w:cs="Arial"/>
          <w:b/>
          <w:bCs/>
          <w:sz w:val="19"/>
        </w:rPr>
        <w:t>:</w:t>
      </w:r>
      <w:r>
        <w:rPr>
          <w:rFonts w:ascii="Arial" w:hAnsi="Arial" w:cs="Arial"/>
          <w:sz w:val="19"/>
        </w:rPr>
        <w:t xml:space="preserve"> Shall have satisfactorily completed 1500 clock hours and all Theory hours and Operations, required by Board of Barbering &amp; Cosmetology, with an average grade of “C” (70%) or better. </w:t>
      </w:r>
    </w:p>
    <w:p w14:paraId="0DB888FB" w14:textId="77777777" w:rsidR="00B6357F" w:rsidRDefault="00B6357F" w:rsidP="001149CE">
      <w:pPr>
        <w:ind w:left="-720" w:right="-720"/>
        <w:jc w:val="both"/>
      </w:pPr>
      <w:r>
        <w:rPr>
          <w:rFonts w:ascii="Arial" w:hAnsi="Arial" w:cs="Arial"/>
          <w:b/>
          <w:bCs/>
          <w:sz w:val="18"/>
        </w:rPr>
        <w:t xml:space="preserve"> </w:t>
      </w:r>
      <w:r w:rsidRPr="00141F25">
        <w:rPr>
          <w:rFonts w:ascii="Arial" w:hAnsi="Arial" w:cs="Arial"/>
          <w:b/>
          <w:bCs/>
          <w:i/>
          <w:sz w:val="18"/>
        </w:rPr>
        <w:t>GRADUATION REQUIREMENTS</w:t>
      </w:r>
      <w:r>
        <w:rPr>
          <w:rFonts w:ascii="Arial" w:hAnsi="Arial" w:cs="Arial"/>
          <w:b/>
          <w:bCs/>
          <w:sz w:val="18"/>
        </w:rPr>
        <w:t>:</w:t>
      </w:r>
      <w:r>
        <w:rPr>
          <w:rFonts w:ascii="Arial" w:hAnsi="Arial" w:cs="Arial"/>
          <w:sz w:val="18"/>
        </w:rPr>
        <w:t xml:space="preserve"> A student is required to complete all theory hours and practical operations described in the program of study course outline, with a minimum GPA of a “C” (70%) or better. Upon completion of all hours, theory, and practical operations in their program of study, the student will be awarded a School Diploma verifying his/her graduation.                                                                                                                                                       </w:t>
      </w:r>
    </w:p>
    <w:p w14:paraId="7B6BC83E" w14:textId="77777777" w:rsidR="00B6357F" w:rsidRDefault="00B6357F" w:rsidP="00367BD5">
      <w:pPr>
        <w:ind w:left="-720" w:right="-720"/>
        <w:jc w:val="both"/>
        <w:rPr>
          <w:rFonts w:ascii="Arial" w:eastAsia="Arial" w:hAnsi="Arial" w:cs="Arial"/>
          <w:sz w:val="18"/>
          <w:szCs w:val="18"/>
        </w:rPr>
      </w:pPr>
      <w:r w:rsidRPr="00141F25">
        <w:rPr>
          <w:rFonts w:ascii="Arial" w:eastAsia="Arial" w:hAnsi="Arial" w:cs="Arial"/>
          <w:b/>
          <w:i/>
          <w:sz w:val="18"/>
          <w:szCs w:val="18"/>
        </w:rPr>
        <w:t>LICENSING REQUIREMENTS</w:t>
      </w:r>
      <w:r>
        <w:rPr>
          <w:rFonts w:ascii="Arial" w:eastAsia="Arial" w:hAnsi="Arial" w:cs="Arial"/>
          <w:b/>
          <w:sz w:val="18"/>
          <w:szCs w:val="18"/>
        </w:rPr>
        <w:t>:</w:t>
      </w:r>
      <w:r>
        <w:rPr>
          <w:rFonts w:ascii="Arial" w:eastAsia="Arial" w:hAnsi="Arial" w:cs="Arial"/>
          <w:sz w:val="18"/>
          <w:szCs w:val="18"/>
        </w:rPr>
        <w:t xml:space="preserve"> Applicant must be 17 years of age or older and have completed the 10th grade, A Cosmetology license will be granted by the State of California only after the student has successfully completed and graduated from the Cosmetology Crossover for Barber course as described above and passed the licensing exam with an overall average of 75%.</w:t>
      </w:r>
    </w:p>
    <w:p w14:paraId="70EDE22A" w14:textId="77777777" w:rsidR="00875FD2" w:rsidRPr="00367BD5" w:rsidRDefault="00875FD2" w:rsidP="00367BD5">
      <w:pPr>
        <w:ind w:left="-720" w:right="-720"/>
        <w:jc w:val="both"/>
      </w:pPr>
      <w:r>
        <w:rPr>
          <w:rFonts w:ascii="Arial" w:eastAsia="Arial" w:hAnsi="Arial" w:cs="Arial"/>
          <w:b/>
          <w:i/>
          <w:sz w:val="18"/>
          <w:szCs w:val="18"/>
        </w:rPr>
        <w:t>*******************************************************************************************************************************************************</w:t>
      </w:r>
    </w:p>
    <w:p w14:paraId="710A57F8" w14:textId="77777777" w:rsidR="00875FD2" w:rsidRPr="001E600B" w:rsidRDefault="00875FD2" w:rsidP="00875FD2">
      <w:pPr>
        <w:pStyle w:val="Heading7"/>
        <w:ind w:left="-450"/>
        <w:rPr>
          <w:rFonts w:ascii="Arial" w:hAnsi="Arial" w:cs="Arial"/>
          <w:i/>
          <w:u w:val="single"/>
        </w:rPr>
      </w:pPr>
      <w:r>
        <w:rPr>
          <w:rFonts w:ascii="Arial" w:hAnsi="Arial" w:cs="Arial"/>
          <w:u w:val="single"/>
        </w:rPr>
        <w:t xml:space="preserve">JOB OPPORTUNITIES IN BARBERING (Standard Occupational Classification </w:t>
      </w:r>
      <w:r w:rsidRPr="003B21BB">
        <w:rPr>
          <w:rFonts w:ascii="Arial" w:hAnsi="Arial" w:cs="Arial"/>
          <w:u w:val="single"/>
        </w:rPr>
        <w:t xml:space="preserve">Code </w:t>
      </w:r>
      <w:r w:rsidRPr="003B21BB">
        <w:rPr>
          <w:rFonts w:ascii="Arial" w:hAnsi="Arial" w:cs="Arial"/>
          <w:color w:val="000000"/>
          <w:u w:val="single"/>
        </w:rPr>
        <w:t>39-5011)</w:t>
      </w:r>
    </w:p>
    <w:p w14:paraId="34DDC8E5" w14:textId="77777777" w:rsidR="00875FD2" w:rsidRPr="001F6764" w:rsidRDefault="00875FD2" w:rsidP="00875FD2">
      <w:pPr>
        <w:spacing w:after="0" w:line="240" w:lineRule="auto"/>
        <w:ind w:left="-540" w:right="-810"/>
        <w:rPr>
          <w:rFonts w:ascii="Arial" w:hAnsi="Arial" w:cs="Arial"/>
          <w:sz w:val="19"/>
          <w:szCs w:val="19"/>
        </w:rPr>
      </w:pPr>
      <w:r w:rsidRPr="001F6764">
        <w:rPr>
          <w:rFonts w:ascii="Arial" w:hAnsi="Arial" w:cs="Arial"/>
          <w:sz w:val="19"/>
          <w:szCs w:val="19"/>
        </w:rPr>
        <w:t>A career in Barbering can lead to a variety of profession in the beauty industry, including:</w:t>
      </w:r>
    </w:p>
    <w:p w14:paraId="3B70C026" w14:textId="77777777" w:rsidR="0063021D" w:rsidRPr="00A6613C" w:rsidRDefault="00875FD2" w:rsidP="00A6613C">
      <w:pPr>
        <w:spacing w:after="0" w:line="240" w:lineRule="auto"/>
        <w:ind w:left="-540" w:right="-810"/>
        <w:rPr>
          <w:rFonts w:ascii="Arial" w:hAnsi="Arial" w:cs="Arial"/>
          <w:sz w:val="19"/>
          <w:szCs w:val="19"/>
        </w:rPr>
      </w:pPr>
      <w:r w:rsidRPr="001F6764">
        <w:rPr>
          <w:rFonts w:ascii="Arial" w:hAnsi="Arial" w:cs="Arial"/>
          <w:sz w:val="19"/>
          <w:szCs w:val="19"/>
        </w:rPr>
        <w:t>Barber, Barbershop Manager, Barbershop Owner/Operator, Hairdresser, Master Barber, Men’s Hairstylist, and Celebrity Barber and School Owner.</w:t>
      </w:r>
    </w:p>
    <w:p w14:paraId="6F884C2A" w14:textId="77777777" w:rsidR="00B6357F" w:rsidRPr="00141F25" w:rsidRDefault="00B6357F" w:rsidP="006046FF">
      <w:pPr>
        <w:pStyle w:val="CommentText"/>
        <w:tabs>
          <w:tab w:val="left" w:pos="720"/>
          <w:tab w:val="left" w:pos="1980"/>
          <w:tab w:val="left" w:pos="2880"/>
          <w:tab w:val="left" w:pos="4590"/>
          <w:tab w:val="left" w:pos="5382"/>
          <w:tab w:val="left" w:pos="6102"/>
          <w:tab w:val="left" w:pos="6462"/>
        </w:tabs>
        <w:ind w:left="-720" w:right="-900"/>
        <w:rPr>
          <w:rFonts w:ascii="Arial" w:hAnsi="Arial"/>
          <w:b/>
          <w:bCs/>
          <w:i/>
          <w:u w:val="single"/>
        </w:rPr>
      </w:pPr>
      <w:r w:rsidRPr="00141F25">
        <w:rPr>
          <w:rFonts w:ascii="Arial" w:hAnsi="Arial"/>
          <w:b/>
          <w:bCs/>
          <w:i/>
          <w:u w:val="single"/>
        </w:rPr>
        <w:t>BARBER CROSSOVER FOR COSMETOLOGY CURICULUM (200 HOURS)</w:t>
      </w:r>
    </w:p>
    <w:p w14:paraId="5ADEE9B5" w14:textId="77777777" w:rsidR="00B6357F" w:rsidRPr="00367BD5" w:rsidRDefault="00B6357F" w:rsidP="00367BD5">
      <w:pPr>
        <w:ind w:left="-720" w:right="-900"/>
        <w:rPr>
          <w:rFonts w:ascii="Arial" w:hAnsi="Arial" w:cs="Arial"/>
          <w:sz w:val="20"/>
          <w:szCs w:val="20"/>
        </w:rPr>
      </w:pPr>
      <w:r w:rsidRPr="00367BD5">
        <w:rPr>
          <w:rFonts w:ascii="Arial" w:hAnsi="Arial" w:cs="Arial"/>
          <w:sz w:val="20"/>
          <w:szCs w:val="20"/>
        </w:rPr>
        <w:t xml:space="preserve">The Barber Crossover for Cosmetology course consists of a minimum of (200) clock hours of technical Instruction and Practical operations covering those practices that are not a part of the required training or practice of a Cosmetologist. </w:t>
      </w:r>
    </w:p>
    <w:p w14:paraId="34B8A7BC" w14:textId="77777777" w:rsidR="00B6357F" w:rsidRPr="00367BD5" w:rsidRDefault="00B6357F" w:rsidP="00875FD2">
      <w:pPr>
        <w:spacing w:after="0"/>
        <w:ind w:left="-720" w:right="-900"/>
        <w:rPr>
          <w:rFonts w:ascii="Arial" w:hAnsi="Arial" w:cs="Arial"/>
          <w:sz w:val="20"/>
          <w:szCs w:val="20"/>
        </w:rPr>
      </w:pPr>
      <w:r w:rsidRPr="00367BD5">
        <w:rPr>
          <w:rFonts w:ascii="Arial" w:hAnsi="Arial" w:cs="Arial"/>
          <w:b/>
          <w:bCs/>
          <w:sz w:val="20"/>
          <w:szCs w:val="20"/>
          <w:u w:val="single"/>
        </w:rPr>
        <w:t>DESCRIPTION OF COURSE:</w:t>
      </w:r>
      <w:proofErr w:type="gramStart"/>
      <w:r w:rsidRPr="00367BD5">
        <w:rPr>
          <w:rFonts w:ascii="Arial" w:hAnsi="Arial" w:cs="Arial"/>
          <w:b/>
          <w:bCs/>
          <w:sz w:val="20"/>
          <w:szCs w:val="20"/>
          <w:u w:val="single"/>
        </w:rPr>
        <w:t xml:space="preserve">  </w:t>
      </w:r>
      <w:r w:rsidRPr="00367BD5">
        <w:rPr>
          <w:rFonts w:ascii="Arial" w:hAnsi="Arial" w:cs="Arial"/>
          <w:bCs/>
          <w:sz w:val="20"/>
          <w:szCs w:val="20"/>
        </w:rPr>
        <w:t xml:space="preserve"> </w:t>
      </w:r>
      <w:r w:rsidRPr="00367BD5">
        <w:rPr>
          <w:rFonts w:ascii="Arial" w:hAnsi="Arial" w:cs="Arial"/>
          <w:b/>
          <w:sz w:val="20"/>
          <w:szCs w:val="20"/>
        </w:rPr>
        <w:t>(</w:t>
      </w:r>
      <w:proofErr w:type="gramEnd"/>
      <w:r w:rsidRPr="00367BD5">
        <w:rPr>
          <w:rFonts w:ascii="Arial" w:hAnsi="Arial" w:cs="Arial"/>
          <w:b/>
          <w:sz w:val="20"/>
          <w:szCs w:val="20"/>
        </w:rPr>
        <w:t>D.0.T. #330.371.010) - (CIP #12.0402)</w:t>
      </w:r>
    </w:p>
    <w:p w14:paraId="2B07AF1D" w14:textId="77777777" w:rsidR="00B6357F" w:rsidRPr="00367BD5" w:rsidRDefault="00B6357F" w:rsidP="00875FD2">
      <w:pPr>
        <w:autoSpaceDE w:val="0"/>
        <w:spacing w:after="0"/>
        <w:ind w:left="-720" w:right="-900"/>
        <w:rPr>
          <w:rFonts w:ascii="Arial" w:hAnsi="Arial" w:cs="Arial"/>
          <w:sz w:val="20"/>
          <w:szCs w:val="20"/>
        </w:rPr>
      </w:pPr>
      <w:r w:rsidRPr="00367BD5">
        <w:rPr>
          <w:rFonts w:ascii="Arial" w:hAnsi="Arial" w:cs="Arial"/>
          <w:sz w:val="20"/>
          <w:szCs w:val="20"/>
        </w:rPr>
        <w:t xml:space="preserve">This course covers 200 hours in shaving (950.8, CCR) not covered by the regular Cosmetology curriculum. </w:t>
      </w:r>
    </w:p>
    <w:p w14:paraId="60D5C0E0" w14:textId="77777777" w:rsidR="00B6357F" w:rsidRPr="00367BD5" w:rsidRDefault="00B6357F" w:rsidP="00875FD2">
      <w:pPr>
        <w:spacing w:after="0"/>
        <w:ind w:left="-720" w:right="-900"/>
        <w:rPr>
          <w:rFonts w:ascii="Arial" w:hAnsi="Arial" w:cs="Arial"/>
          <w:sz w:val="20"/>
          <w:szCs w:val="20"/>
        </w:rPr>
      </w:pPr>
      <w:r w:rsidRPr="00367BD5">
        <w:rPr>
          <w:rFonts w:ascii="Arial" w:hAnsi="Arial" w:cs="Arial"/>
          <w:b/>
          <w:caps/>
          <w:sz w:val="20"/>
          <w:szCs w:val="20"/>
          <w:u w:val="single"/>
        </w:rPr>
        <w:t>Technical Instruction</w:t>
      </w:r>
      <w:r w:rsidRPr="00367BD5">
        <w:rPr>
          <w:rFonts w:ascii="Arial" w:hAnsi="Arial" w:cs="Arial"/>
          <w:sz w:val="20"/>
          <w:szCs w:val="20"/>
        </w:rPr>
        <w:t>:  is instruction by demonstration, lecture, classroom participation, or examination.</w:t>
      </w:r>
    </w:p>
    <w:p w14:paraId="03554D4F" w14:textId="77777777" w:rsidR="00B6357F" w:rsidRPr="00E621C3" w:rsidRDefault="00B6357F" w:rsidP="00875FD2">
      <w:pPr>
        <w:spacing w:after="0"/>
        <w:ind w:left="-720" w:right="-900"/>
        <w:rPr>
          <w:rFonts w:ascii="Arial" w:hAnsi="Arial" w:cs="Arial"/>
          <w:sz w:val="20"/>
          <w:szCs w:val="20"/>
        </w:rPr>
      </w:pPr>
      <w:r w:rsidRPr="00367BD5">
        <w:rPr>
          <w:rFonts w:ascii="Arial" w:hAnsi="Arial" w:cs="Arial"/>
          <w:sz w:val="20"/>
          <w:szCs w:val="20"/>
        </w:rPr>
        <w:t xml:space="preserve"> </w:t>
      </w:r>
      <w:r w:rsidRPr="00367BD5">
        <w:rPr>
          <w:rFonts w:ascii="Arial" w:hAnsi="Arial" w:cs="Arial"/>
          <w:b/>
          <w:caps/>
          <w:sz w:val="20"/>
          <w:szCs w:val="20"/>
          <w:u w:val="single"/>
        </w:rPr>
        <w:t>Practical Operations</w:t>
      </w:r>
      <w:r w:rsidRPr="00367BD5">
        <w:rPr>
          <w:rFonts w:ascii="Arial" w:hAnsi="Arial" w:cs="Arial"/>
          <w:sz w:val="20"/>
          <w:szCs w:val="20"/>
        </w:rPr>
        <w:t>: is the actual performance by the student of complete services on another person, or mannequin.</w:t>
      </w:r>
    </w:p>
    <w:tbl>
      <w:tblPr>
        <w:tblW w:w="1053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234"/>
        <w:gridCol w:w="1536"/>
        <w:gridCol w:w="2769"/>
      </w:tblGrid>
      <w:tr w:rsidR="00B6357F" w:rsidRPr="00E621C3" w14:paraId="00EDE79F" w14:textId="77777777" w:rsidTr="00950B1B">
        <w:trPr>
          <w:trHeight w:val="1261"/>
        </w:trPr>
        <w:tc>
          <w:tcPr>
            <w:tcW w:w="6234" w:type="dxa"/>
            <w:shd w:val="clear" w:color="auto" w:fill="D0CECE" w:themeFill="background2" w:themeFillShade="E6"/>
            <w:tcMar>
              <w:top w:w="46" w:type="dxa"/>
              <w:left w:w="92" w:type="dxa"/>
              <w:bottom w:w="46" w:type="dxa"/>
              <w:right w:w="92" w:type="dxa"/>
            </w:tcMar>
            <w:vAlign w:val="center"/>
          </w:tcPr>
          <w:p w14:paraId="7A8393CE" w14:textId="77777777" w:rsidR="00B6357F" w:rsidRPr="00E621C3" w:rsidRDefault="00B6357F" w:rsidP="006108E3">
            <w:pPr>
              <w:jc w:val="center"/>
              <w:rPr>
                <w:rFonts w:ascii="Arial" w:hAnsi="Arial" w:cs="Arial"/>
                <w:b/>
                <w:bCs/>
                <w:sz w:val="18"/>
                <w:szCs w:val="18"/>
              </w:rPr>
            </w:pPr>
          </w:p>
          <w:p w14:paraId="24CA4A50" w14:textId="77777777" w:rsidR="00B6357F" w:rsidRPr="00141F25" w:rsidRDefault="00EA4337" w:rsidP="006108E3">
            <w:pPr>
              <w:jc w:val="center"/>
              <w:rPr>
                <w:rFonts w:ascii="Arial" w:hAnsi="Arial" w:cs="Arial"/>
                <w:b/>
                <w:bCs/>
                <w:sz w:val="24"/>
                <w:szCs w:val="24"/>
              </w:rPr>
            </w:pPr>
            <w:r w:rsidRPr="00141F25">
              <w:rPr>
                <w:rFonts w:ascii="Arial" w:hAnsi="Arial" w:cs="Arial"/>
                <w:b/>
                <w:bCs/>
                <w:sz w:val="24"/>
                <w:szCs w:val="24"/>
              </w:rPr>
              <w:t>SUBJECT</w:t>
            </w:r>
          </w:p>
          <w:p w14:paraId="7F91AF02" w14:textId="77777777" w:rsidR="00B6357F" w:rsidRPr="00E621C3" w:rsidRDefault="00B6357F" w:rsidP="006108E3">
            <w:pPr>
              <w:jc w:val="center"/>
              <w:rPr>
                <w:rFonts w:ascii="Arial" w:hAnsi="Arial" w:cs="Arial"/>
                <w:b/>
                <w:bCs/>
                <w:sz w:val="18"/>
                <w:szCs w:val="18"/>
              </w:rPr>
            </w:pPr>
          </w:p>
        </w:tc>
        <w:tc>
          <w:tcPr>
            <w:tcW w:w="1536" w:type="dxa"/>
            <w:shd w:val="clear" w:color="auto" w:fill="D0CECE" w:themeFill="background2" w:themeFillShade="E6"/>
            <w:tcMar>
              <w:top w:w="15" w:type="dxa"/>
              <w:left w:w="15" w:type="dxa"/>
              <w:bottom w:w="15" w:type="dxa"/>
              <w:right w:w="15" w:type="dxa"/>
            </w:tcMar>
            <w:vAlign w:val="center"/>
          </w:tcPr>
          <w:p w14:paraId="12F3D8AA"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MINIMUM REQUIRED TECHNICAL INSTRUCTION</w:t>
            </w:r>
          </w:p>
          <w:p w14:paraId="2FCBABD4"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HOURS</w:t>
            </w:r>
          </w:p>
        </w:tc>
        <w:tc>
          <w:tcPr>
            <w:tcW w:w="2769" w:type="dxa"/>
            <w:shd w:val="clear" w:color="auto" w:fill="D0CECE" w:themeFill="background2" w:themeFillShade="E6"/>
            <w:tcMar>
              <w:top w:w="15" w:type="dxa"/>
              <w:left w:w="15" w:type="dxa"/>
              <w:bottom w:w="15" w:type="dxa"/>
              <w:right w:w="15" w:type="dxa"/>
            </w:tcMar>
          </w:tcPr>
          <w:p w14:paraId="338BB517"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MINIMUM REQUIRED PRACTICAL OPERATION</w:t>
            </w:r>
          </w:p>
          <w:p w14:paraId="11AEFB5D"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HOURS</w:t>
            </w:r>
          </w:p>
        </w:tc>
      </w:tr>
      <w:tr w:rsidR="00B6357F" w:rsidRPr="00E621C3" w14:paraId="182AFD52" w14:textId="77777777" w:rsidTr="00367BD5">
        <w:trPr>
          <w:trHeight w:val="391"/>
        </w:trPr>
        <w:tc>
          <w:tcPr>
            <w:tcW w:w="10539" w:type="dxa"/>
            <w:gridSpan w:val="3"/>
            <w:shd w:val="clear" w:color="auto" w:fill="FFFFFF"/>
            <w:tcMar>
              <w:top w:w="46" w:type="dxa"/>
              <w:left w:w="92" w:type="dxa"/>
              <w:bottom w:w="46" w:type="dxa"/>
              <w:right w:w="92" w:type="dxa"/>
            </w:tcMar>
            <w:vAlign w:val="center"/>
          </w:tcPr>
          <w:p w14:paraId="41DB6127" w14:textId="77777777" w:rsidR="00B6357F" w:rsidRPr="00E621C3" w:rsidRDefault="00B6357F" w:rsidP="006108E3">
            <w:pPr>
              <w:rPr>
                <w:rFonts w:ascii="Arial" w:hAnsi="Arial" w:cs="Arial"/>
                <w:b/>
                <w:sz w:val="18"/>
                <w:szCs w:val="20"/>
              </w:rPr>
            </w:pPr>
            <w:r w:rsidRPr="00E621C3">
              <w:rPr>
                <w:rFonts w:ascii="Arial" w:hAnsi="Arial" w:cs="Arial"/>
                <w:b/>
                <w:sz w:val="18"/>
                <w:szCs w:val="20"/>
              </w:rPr>
              <w:tab/>
              <w:t>200 Hours of Technical Instruction and Practical Training in Shaving</w:t>
            </w:r>
          </w:p>
        </w:tc>
      </w:tr>
      <w:tr w:rsidR="00B6357F" w:rsidRPr="00E621C3" w14:paraId="1D67DBD6" w14:textId="77777777" w:rsidTr="00367BD5">
        <w:trPr>
          <w:trHeight w:val="834"/>
        </w:trPr>
        <w:tc>
          <w:tcPr>
            <w:tcW w:w="6234" w:type="dxa"/>
            <w:shd w:val="clear" w:color="auto" w:fill="FFFFFF"/>
            <w:tcMar>
              <w:top w:w="46" w:type="dxa"/>
              <w:left w:w="92" w:type="dxa"/>
              <w:bottom w:w="46" w:type="dxa"/>
              <w:right w:w="92" w:type="dxa"/>
            </w:tcMar>
          </w:tcPr>
          <w:p w14:paraId="44450429" w14:textId="77777777" w:rsidR="00B6357F" w:rsidRPr="00E621C3" w:rsidRDefault="00B6357F" w:rsidP="006108E3">
            <w:r w:rsidRPr="00E621C3">
              <w:rPr>
                <w:rFonts w:ascii="Arial" w:hAnsi="Arial" w:cs="Arial"/>
                <w:b/>
                <w:sz w:val="18"/>
                <w:szCs w:val="18"/>
              </w:rPr>
              <w:t>Hair/Facial shave/</w:t>
            </w:r>
            <w:r w:rsidRPr="00E621C3">
              <w:rPr>
                <w:rFonts w:ascii="Arial" w:hAnsi="Arial" w:cs="Arial"/>
                <w:sz w:val="18"/>
                <w:szCs w:val="18"/>
              </w:rPr>
              <w:t xml:space="preserve">-Preparation and performance-preparing hair for shaving, assessing the condition of the client’s skin, performing shaving </w:t>
            </w:r>
          </w:p>
        </w:tc>
        <w:tc>
          <w:tcPr>
            <w:tcW w:w="1536" w:type="dxa"/>
            <w:shd w:val="clear" w:color="auto" w:fill="FFFFFF"/>
            <w:tcMar>
              <w:top w:w="46" w:type="dxa"/>
              <w:left w:w="92" w:type="dxa"/>
              <w:bottom w:w="46" w:type="dxa"/>
              <w:right w:w="92" w:type="dxa"/>
            </w:tcMar>
            <w:vAlign w:val="center"/>
          </w:tcPr>
          <w:p w14:paraId="26BD7CC7" w14:textId="77777777" w:rsidR="00B6357F" w:rsidRPr="00E621C3" w:rsidRDefault="00B6357F" w:rsidP="006108E3">
            <w:pPr>
              <w:jc w:val="center"/>
              <w:rPr>
                <w:rFonts w:ascii="Arial" w:hAnsi="Arial" w:cs="Arial"/>
                <w:sz w:val="18"/>
                <w:szCs w:val="20"/>
              </w:rPr>
            </w:pPr>
            <w:r w:rsidRPr="00E621C3">
              <w:rPr>
                <w:rFonts w:ascii="Arial" w:hAnsi="Arial" w:cs="Arial"/>
                <w:sz w:val="18"/>
                <w:szCs w:val="20"/>
              </w:rPr>
              <w:t>75</w:t>
            </w:r>
          </w:p>
        </w:tc>
        <w:tc>
          <w:tcPr>
            <w:tcW w:w="2769" w:type="dxa"/>
            <w:shd w:val="clear" w:color="auto" w:fill="FFFFFF"/>
            <w:tcMar>
              <w:top w:w="46" w:type="dxa"/>
              <w:left w:w="92" w:type="dxa"/>
              <w:bottom w:w="46" w:type="dxa"/>
              <w:right w:w="92" w:type="dxa"/>
            </w:tcMar>
            <w:vAlign w:val="center"/>
          </w:tcPr>
          <w:p w14:paraId="4E6896A3" w14:textId="77777777" w:rsidR="00B6357F" w:rsidRPr="00E621C3" w:rsidRDefault="00B6357F" w:rsidP="006108E3">
            <w:pPr>
              <w:jc w:val="center"/>
              <w:rPr>
                <w:rFonts w:ascii="Arial" w:hAnsi="Arial" w:cs="Arial"/>
                <w:sz w:val="18"/>
                <w:szCs w:val="20"/>
              </w:rPr>
            </w:pPr>
            <w:r w:rsidRPr="00E621C3">
              <w:rPr>
                <w:rFonts w:ascii="Arial" w:hAnsi="Arial" w:cs="Arial"/>
                <w:sz w:val="18"/>
                <w:szCs w:val="20"/>
              </w:rPr>
              <w:t>20</w:t>
            </w:r>
          </w:p>
        </w:tc>
      </w:tr>
      <w:tr w:rsidR="00B6357F" w:rsidRPr="00E621C3" w14:paraId="3A14914E" w14:textId="77777777" w:rsidTr="00367BD5">
        <w:trPr>
          <w:trHeight w:val="847"/>
        </w:trPr>
        <w:tc>
          <w:tcPr>
            <w:tcW w:w="6234" w:type="dxa"/>
            <w:shd w:val="clear" w:color="auto" w:fill="FFFFFF"/>
            <w:tcMar>
              <w:top w:w="46" w:type="dxa"/>
              <w:left w:w="92" w:type="dxa"/>
              <w:bottom w:w="46" w:type="dxa"/>
              <w:right w:w="92" w:type="dxa"/>
            </w:tcMar>
          </w:tcPr>
          <w:p w14:paraId="34695472" w14:textId="77777777" w:rsidR="00B6357F" w:rsidRPr="00E621C3" w:rsidRDefault="00B6357F" w:rsidP="006108E3">
            <w:r w:rsidRPr="00E621C3">
              <w:rPr>
                <w:rFonts w:ascii="Arial" w:hAnsi="Arial" w:cs="Arial"/>
                <w:b/>
                <w:sz w:val="18"/>
                <w:szCs w:val="18"/>
              </w:rPr>
              <w:t>Facial Massage Rolling Cream:</w:t>
            </w:r>
            <w:r w:rsidRPr="00E621C3">
              <w:rPr>
                <w:rFonts w:ascii="Arial" w:hAnsi="Arial" w:cs="Arial"/>
                <w:sz w:val="18"/>
                <w:szCs w:val="18"/>
              </w:rPr>
              <w:t xml:space="preserve"> applying aftershave antiseptic following facial services, massaging the clients face, rolling cream massages</w:t>
            </w:r>
          </w:p>
        </w:tc>
        <w:tc>
          <w:tcPr>
            <w:tcW w:w="1536" w:type="dxa"/>
            <w:shd w:val="clear" w:color="auto" w:fill="FFFFFF"/>
            <w:tcMar>
              <w:top w:w="15" w:type="dxa"/>
              <w:left w:w="15" w:type="dxa"/>
              <w:bottom w:w="15" w:type="dxa"/>
              <w:right w:w="15" w:type="dxa"/>
            </w:tcMar>
            <w:vAlign w:val="center"/>
          </w:tcPr>
          <w:p w14:paraId="47D959A1" w14:textId="77777777" w:rsidR="00B6357F" w:rsidRPr="00E621C3" w:rsidRDefault="00B6357F" w:rsidP="006108E3">
            <w:pPr>
              <w:jc w:val="center"/>
              <w:rPr>
                <w:rFonts w:ascii="Arial" w:hAnsi="Arial" w:cs="Arial"/>
                <w:sz w:val="18"/>
                <w:szCs w:val="20"/>
              </w:rPr>
            </w:pPr>
            <w:r w:rsidRPr="00E621C3">
              <w:rPr>
                <w:rFonts w:ascii="Arial" w:hAnsi="Arial" w:cs="Arial"/>
                <w:sz w:val="18"/>
                <w:szCs w:val="20"/>
              </w:rPr>
              <w:t>25</w:t>
            </w:r>
          </w:p>
        </w:tc>
        <w:tc>
          <w:tcPr>
            <w:tcW w:w="2769" w:type="dxa"/>
            <w:shd w:val="clear" w:color="auto" w:fill="FFFFFF"/>
            <w:tcMar>
              <w:top w:w="15" w:type="dxa"/>
              <w:left w:w="15" w:type="dxa"/>
              <w:bottom w:w="15" w:type="dxa"/>
              <w:right w:w="15" w:type="dxa"/>
            </w:tcMar>
            <w:vAlign w:val="center"/>
          </w:tcPr>
          <w:p w14:paraId="78504283" w14:textId="77777777" w:rsidR="00B6357F" w:rsidRPr="00E621C3" w:rsidRDefault="00B6357F" w:rsidP="006108E3">
            <w:pPr>
              <w:jc w:val="center"/>
              <w:rPr>
                <w:rFonts w:ascii="Arial" w:hAnsi="Arial" w:cs="Arial"/>
                <w:sz w:val="18"/>
                <w:szCs w:val="20"/>
              </w:rPr>
            </w:pPr>
            <w:r w:rsidRPr="00E621C3">
              <w:rPr>
                <w:rFonts w:ascii="Arial" w:hAnsi="Arial" w:cs="Arial"/>
                <w:sz w:val="18"/>
                <w:szCs w:val="20"/>
              </w:rPr>
              <w:t>20</w:t>
            </w:r>
          </w:p>
        </w:tc>
      </w:tr>
    </w:tbl>
    <w:p w14:paraId="0BFDB571" w14:textId="77777777" w:rsidR="00B6357F" w:rsidRPr="00C235B0" w:rsidRDefault="00B6357F" w:rsidP="00C235B0">
      <w:pPr>
        <w:spacing w:after="0"/>
        <w:ind w:left="-720" w:right="-900"/>
        <w:rPr>
          <w:sz w:val="18"/>
          <w:szCs w:val="18"/>
        </w:rPr>
      </w:pPr>
      <w:r w:rsidRPr="00950B1B">
        <w:rPr>
          <w:rFonts w:ascii="Arial" w:hAnsi="Arial" w:cs="Arial"/>
          <w:b/>
          <w:bCs/>
          <w:i/>
          <w:u w:val="single"/>
        </w:rPr>
        <w:t>RESOURCES</w:t>
      </w:r>
      <w:r w:rsidRPr="00C235B0">
        <w:rPr>
          <w:rFonts w:ascii="Arial" w:hAnsi="Arial" w:cs="Arial"/>
          <w:sz w:val="18"/>
          <w:szCs w:val="18"/>
        </w:rPr>
        <w:t xml:space="preserve">: </w:t>
      </w:r>
    </w:p>
    <w:p w14:paraId="36EB4182" w14:textId="7A3CE028" w:rsidR="00950B1B" w:rsidRPr="00950B1B" w:rsidRDefault="00B6357F" w:rsidP="00950B1B">
      <w:pPr>
        <w:spacing w:after="0"/>
        <w:ind w:left="-720" w:right="-900"/>
        <w:rPr>
          <w:rFonts w:ascii="Arial" w:hAnsi="Arial" w:cs="Arial"/>
          <w:sz w:val="18"/>
          <w:szCs w:val="18"/>
        </w:rPr>
      </w:pPr>
      <w:r w:rsidRPr="00C235B0">
        <w:rPr>
          <w:rFonts w:ascii="Arial" w:hAnsi="Arial" w:cs="Arial"/>
          <w:sz w:val="18"/>
          <w:szCs w:val="18"/>
        </w:rPr>
        <w:t xml:space="preserve">Barbering textbook, notes from class lectures, supplemental materials handed out in classes, school library materials, and demonstrations. </w:t>
      </w:r>
    </w:p>
    <w:p w14:paraId="22878468" w14:textId="5E567C4B" w:rsidR="00B6357F" w:rsidRPr="00C235B0" w:rsidRDefault="00B6357F" w:rsidP="00C235B0">
      <w:pPr>
        <w:spacing w:after="0"/>
        <w:ind w:left="-720" w:right="-900"/>
        <w:rPr>
          <w:sz w:val="18"/>
          <w:szCs w:val="18"/>
        </w:rPr>
      </w:pPr>
      <w:r w:rsidRPr="00C235B0">
        <w:rPr>
          <w:rFonts w:ascii="Arial" w:hAnsi="Arial" w:cs="Arial"/>
          <w:b/>
          <w:bCs/>
          <w:sz w:val="18"/>
          <w:szCs w:val="18"/>
          <w:u w:val="single"/>
        </w:rPr>
        <w:t>LEARNING STRATEGY</w:t>
      </w:r>
      <w:r w:rsidRPr="00C235B0">
        <w:rPr>
          <w:rFonts w:ascii="Arial" w:hAnsi="Arial" w:cs="Arial"/>
          <w:sz w:val="18"/>
          <w:szCs w:val="18"/>
        </w:rPr>
        <w:t>:</w:t>
      </w:r>
    </w:p>
    <w:p w14:paraId="43EF5C5A" w14:textId="77777777" w:rsidR="00B6357F" w:rsidRPr="00C235B0" w:rsidRDefault="00B6357F" w:rsidP="00C235B0">
      <w:pPr>
        <w:spacing w:after="0"/>
        <w:ind w:left="-720" w:right="-900"/>
        <w:rPr>
          <w:rFonts w:ascii="Arial" w:hAnsi="Arial" w:cs="Arial"/>
          <w:sz w:val="18"/>
          <w:szCs w:val="18"/>
        </w:rPr>
      </w:pPr>
      <w:r w:rsidRPr="00C235B0">
        <w:rPr>
          <w:rFonts w:ascii="Arial" w:hAnsi="Arial" w:cs="Arial"/>
          <w:sz w:val="18"/>
          <w:szCs w:val="18"/>
        </w:rPr>
        <w:t>Students will read assigned chapters of the textbook and other materials in the school library. Attend scheduled theory classes, lectures, and demonstrations, prepare written procedures on service operations and perform services on another student a person or mannequin.</w:t>
      </w:r>
    </w:p>
    <w:p w14:paraId="50B6C8FA" w14:textId="77777777" w:rsidR="00C235B0" w:rsidRPr="00C235B0" w:rsidRDefault="00C235B0" w:rsidP="00C235B0">
      <w:pPr>
        <w:spacing w:after="0"/>
        <w:ind w:left="-720" w:right="-900"/>
        <w:rPr>
          <w:rFonts w:ascii="Arial" w:hAnsi="Arial" w:cs="Arial"/>
          <w:b/>
          <w:bCs/>
          <w:sz w:val="18"/>
          <w:szCs w:val="18"/>
          <w:u w:val="single"/>
        </w:rPr>
      </w:pPr>
    </w:p>
    <w:p w14:paraId="0F490853" w14:textId="77777777" w:rsidR="00B6357F" w:rsidRPr="00C235B0" w:rsidRDefault="00B6357F" w:rsidP="00C235B0">
      <w:pPr>
        <w:spacing w:after="0"/>
        <w:ind w:left="-720" w:right="-900"/>
        <w:rPr>
          <w:sz w:val="18"/>
          <w:szCs w:val="18"/>
        </w:rPr>
      </w:pPr>
      <w:r w:rsidRPr="00141F25">
        <w:rPr>
          <w:rFonts w:ascii="Arial" w:hAnsi="Arial" w:cs="Arial"/>
          <w:b/>
          <w:bCs/>
          <w:i/>
          <w:sz w:val="18"/>
          <w:szCs w:val="18"/>
          <w:u w:val="single"/>
        </w:rPr>
        <w:lastRenderedPageBreak/>
        <w:t>INSTRUCTORS</w:t>
      </w:r>
      <w:r w:rsidRPr="00C235B0">
        <w:rPr>
          <w:rFonts w:ascii="Arial" w:hAnsi="Arial" w:cs="Arial"/>
          <w:sz w:val="18"/>
          <w:szCs w:val="18"/>
        </w:rPr>
        <w:t>:</w:t>
      </w:r>
    </w:p>
    <w:p w14:paraId="7FD10209" w14:textId="77777777" w:rsidR="00B6357F" w:rsidRPr="00C235B0" w:rsidRDefault="00B6357F" w:rsidP="00C235B0">
      <w:pPr>
        <w:spacing w:after="0"/>
        <w:ind w:left="-720" w:right="-900"/>
        <w:rPr>
          <w:rFonts w:ascii="Arial" w:hAnsi="Arial" w:cs="Arial"/>
          <w:sz w:val="18"/>
          <w:szCs w:val="18"/>
        </w:rPr>
      </w:pPr>
      <w:r w:rsidRPr="00C235B0">
        <w:rPr>
          <w:rFonts w:ascii="Arial" w:hAnsi="Arial" w:cs="Arial"/>
          <w:sz w:val="18"/>
          <w:szCs w:val="18"/>
        </w:rPr>
        <w:t>Every attempt is made by the school to best utilize the special skills of each instructor to provide the best educational available. Classes are assigned and posted on the appropriate bulletin boards, the names of the Instructors giving these classes, are also posted with the classes for the students benefit.</w:t>
      </w:r>
    </w:p>
    <w:p w14:paraId="104801B8" w14:textId="77777777" w:rsidR="00B6357F" w:rsidRPr="00C235B0" w:rsidRDefault="00B6357F" w:rsidP="00C235B0">
      <w:pPr>
        <w:spacing w:after="0"/>
        <w:jc w:val="both"/>
        <w:rPr>
          <w:rFonts w:ascii="Arial" w:hAnsi="Arial" w:cs="Arial"/>
          <w:sz w:val="18"/>
          <w:szCs w:val="18"/>
        </w:rPr>
      </w:pPr>
    </w:p>
    <w:p w14:paraId="3576996E" w14:textId="77777777" w:rsidR="00B6357F" w:rsidRPr="00C235B0" w:rsidRDefault="00B6357F" w:rsidP="0039308B">
      <w:pPr>
        <w:spacing w:after="0"/>
        <w:ind w:left="-720" w:right="-900"/>
        <w:jc w:val="both"/>
        <w:rPr>
          <w:sz w:val="18"/>
          <w:szCs w:val="18"/>
        </w:rPr>
      </w:pPr>
      <w:r w:rsidRPr="00141F25">
        <w:rPr>
          <w:rFonts w:ascii="Arial" w:hAnsi="Arial" w:cs="Arial"/>
          <w:b/>
          <w:i/>
          <w:sz w:val="18"/>
          <w:szCs w:val="18"/>
          <w:shd w:val="clear" w:color="auto" w:fill="FFFFFF"/>
        </w:rPr>
        <w:t>PERFORMANCE OBJECTIVE</w:t>
      </w:r>
      <w:r w:rsidRPr="00C235B0">
        <w:rPr>
          <w:rFonts w:ascii="Arial" w:hAnsi="Arial" w:cs="Arial"/>
          <w:b/>
          <w:sz w:val="18"/>
          <w:szCs w:val="18"/>
          <w:shd w:val="clear" w:color="auto" w:fill="FFFFFF"/>
        </w:rPr>
        <w:t>:</w:t>
      </w:r>
    </w:p>
    <w:p w14:paraId="21E8E389" w14:textId="77777777" w:rsidR="00B6357F" w:rsidRPr="00C235B0" w:rsidRDefault="00B6357F" w:rsidP="0039308B">
      <w:pPr>
        <w:spacing w:after="0"/>
        <w:ind w:left="-720" w:right="-900"/>
        <w:jc w:val="both"/>
        <w:rPr>
          <w:sz w:val="18"/>
          <w:szCs w:val="18"/>
        </w:rPr>
      </w:pPr>
      <w:r w:rsidRPr="00C235B0">
        <w:rPr>
          <w:rFonts w:ascii="Arial" w:hAnsi="Arial" w:cs="Arial"/>
          <w:sz w:val="18"/>
          <w:szCs w:val="18"/>
          <w:shd w:val="clear" w:color="auto" w:fill="FFFFFF"/>
        </w:rPr>
        <w:t>1.</w:t>
      </w:r>
      <w:r w:rsidR="00C235B0" w:rsidRPr="00C235B0">
        <w:rPr>
          <w:rFonts w:ascii="Arial" w:hAnsi="Arial" w:cs="Arial"/>
          <w:sz w:val="18"/>
          <w:szCs w:val="18"/>
          <w:shd w:val="clear" w:color="auto" w:fill="FFFFFF"/>
        </w:rPr>
        <w:t xml:space="preserve"> </w:t>
      </w:r>
      <w:r w:rsidRPr="00C235B0">
        <w:rPr>
          <w:rFonts w:ascii="Arial" w:hAnsi="Arial" w:cs="Arial"/>
          <w:sz w:val="18"/>
          <w:szCs w:val="18"/>
          <w:shd w:val="clear" w:color="auto" w:fill="FFFFFF"/>
        </w:rPr>
        <w:t>Acquire knowledge of laws and rules' regulating the established California's barbering practices.</w:t>
      </w:r>
    </w:p>
    <w:p w14:paraId="7E6DB8B0" w14:textId="77777777" w:rsidR="00B6357F" w:rsidRPr="00C235B0" w:rsidRDefault="00B6357F" w:rsidP="0039308B">
      <w:pPr>
        <w:spacing w:after="0"/>
        <w:ind w:left="-720" w:right="-900"/>
        <w:jc w:val="both"/>
        <w:rPr>
          <w:rFonts w:ascii="Arial" w:hAnsi="Arial" w:cs="Arial"/>
          <w:sz w:val="18"/>
          <w:szCs w:val="18"/>
          <w:shd w:val="clear" w:color="auto" w:fill="FFFFFF"/>
        </w:rPr>
      </w:pPr>
      <w:r w:rsidRPr="00C235B0">
        <w:rPr>
          <w:rFonts w:ascii="Arial" w:hAnsi="Arial" w:cs="Arial"/>
          <w:sz w:val="18"/>
          <w:szCs w:val="18"/>
          <w:shd w:val="clear" w:color="auto" w:fill="FFFFFF"/>
        </w:rPr>
        <w:t>2. Acquire the knowledge of sanitation and disinfection as related to all phases of hair, and skin.</w:t>
      </w:r>
    </w:p>
    <w:p w14:paraId="52532170" w14:textId="77777777" w:rsidR="00B6357F" w:rsidRPr="00C235B0" w:rsidRDefault="00B6357F" w:rsidP="0039308B">
      <w:pPr>
        <w:spacing w:after="0"/>
        <w:ind w:left="-720" w:right="-900"/>
        <w:jc w:val="both"/>
        <w:rPr>
          <w:sz w:val="18"/>
          <w:szCs w:val="18"/>
        </w:rPr>
      </w:pPr>
      <w:r w:rsidRPr="00C235B0">
        <w:rPr>
          <w:rFonts w:ascii="Arial" w:hAnsi="Arial" w:cs="Arial"/>
          <w:sz w:val="18"/>
          <w:szCs w:val="18"/>
          <w:shd w:val="clear" w:color="auto" w:fill="FFFFFF"/>
        </w:rPr>
        <w:t>3. Acquire knowledge of general theory relative to barbering including anatomy, physiology, chemistry, and theory.</w:t>
      </w:r>
    </w:p>
    <w:p w14:paraId="5A3695EF" w14:textId="77777777" w:rsidR="00B6357F" w:rsidRPr="00011E72" w:rsidRDefault="00B6357F" w:rsidP="00011E72">
      <w:pPr>
        <w:spacing w:after="0"/>
        <w:ind w:left="-720" w:right="-900"/>
        <w:jc w:val="both"/>
        <w:rPr>
          <w:sz w:val="18"/>
          <w:szCs w:val="18"/>
        </w:rPr>
      </w:pPr>
      <w:r w:rsidRPr="00C235B0">
        <w:rPr>
          <w:rFonts w:ascii="Arial" w:hAnsi="Arial" w:cs="Arial"/>
          <w:sz w:val="18"/>
          <w:szCs w:val="18"/>
          <w:shd w:val="clear" w:color="auto" w:fill="FFFFFF"/>
        </w:rPr>
        <w:t>4. Acquire business management techniques common to barbering.</w:t>
      </w:r>
    </w:p>
    <w:p w14:paraId="7B22E044" w14:textId="77777777" w:rsidR="00A1387C" w:rsidRDefault="00A1387C" w:rsidP="0039308B">
      <w:pPr>
        <w:spacing w:after="0"/>
        <w:ind w:left="-720" w:right="-900"/>
        <w:jc w:val="both"/>
        <w:rPr>
          <w:rFonts w:ascii="Arial" w:hAnsi="Arial" w:cs="Arial"/>
          <w:b/>
          <w:sz w:val="18"/>
          <w:szCs w:val="18"/>
          <w:shd w:val="clear" w:color="auto" w:fill="FFFFFF"/>
        </w:rPr>
      </w:pPr>
    </w:p>
    <w:p w14:paraId="040286DE" w14:textId="77777777" w:rsidR="00B6357F" w:rsidRPr="00C235B0" w:rsidRDefault="00B6357F" w:rsidP="0039308B">
      <w:pPr>
        <w:spacing w:after="0"/>
        <w:ind w:left="-720" w:right="-900"/>
        <w:jc w:val="both"/>
        <w:rPr>
          <w:sz w:val="18"/>
          <w:szCs w:val="18"/>
        </w:rPr>
      </w:pPr>
      <w:r w:rsidRPr="00141F25">
        <w:rPr>
          <w:rFonts w:ascii="Arial" w:hAnsi="Arial" w:cs="Arial"/>
          <w:b/>
          <w:i/>
          <w:sz w:val="18"/>
          <w:szCs w:val="18"/>
          <w:shd w:val="clear" w:color="auto" w:fill="FFFFFF"/>
        </w:rPr>
        <w:t>SKILLS TO BE DEVELOPED</w:t>
      </w:r>
      <w:r w:rsidRPr="00C235B0">
        <w:rPr>
          <w:rFonts w:ascii="Arial" w:hAnsi="Arial" w:cs="Arial"/>
          <w:b/>
          <w:sz w:val="18"/>
          <w:szCs w:val="18"/>
          <w:shd w:val="clear" w:color="auto" w:fill="FFFFFF"/>
        </w:rPr>
        <w:t>:</w:t>
      </w:r>
    </w:p>
    <w:p w14:paraId="6FFCB75B" w14:textId="77777777" w:rsidR="00B6357F" w:rsidRPr="00C235B0" w:rsidRDefault="00B6357F" w:rsidP="0039308B">
      <w:pPr>
        <w:spacing w:after="0"/>
        <w:ind w:left="-720" w:right="-900"/>
        <w:jc w:val="both"/>
        <w:rPr>
          <w:sz w:val="18"/>
          <w:szCs w:val="18"/>
        </w:rPr>
      </w:pPr>
      <w:r w:rsidRPr="00C235B0">
        <w:rPr>
          <w:rFonts w:ascii="Arial" w:hAnsi="Arial" w:cs="Arial"/>
          <w:sz w:val="18"/>
          <w:szCs w:val="18"/>
          <w:shd w:val="clear" w:color="auto" w:fill="FFFFFF"/>
        </w:rPr>
        <w:t>1. Learn the proper use of implements relative to all barbering services</w:t>
      </w:r>
    </w:p>
    <w:p w14:paraId="4D130D8D" w14:textId="77777777" w:rsidR="00B6357F" w:rsidRPr="00C235B0" w:rsidRDefault="00B6357F" w:rsidP="0039308B">
      <w:pPr>
        <w:spacing w:after="0"/>
        <w:ind w:left="-720" w:right="-900"/>
        <w:jc w:val="both"/>
        <w:rPr>
          <w:sz w:val="18"/>
          <w:szCs w:val="18"/>
        </w:rPr>
      </w:pPr>
      <w:r w:rsidRPr="00C235B0">
        <w:rPr>
          <w:rFonts w:ascii="Arial" w:hAnsi="Arial" w:cs="Arial"/>
          <w:sz w:val="18"/>
          <w:szCs w:val="18"/>
          <w:shd w:val="clear" w:color="auto" w:fill="FFFFFF"/>
        </w:rPr>
        <w:t>2. Acquire the knowledge of analyzing the scalp, and face, before all services are done, to determine any disorders.</w:t>
      </w:r>
    </w:p>
    <w:p w14:paraId="6EFBBED9" w14:textId="77777777" w:rsidR="00B6357F" w:rsidRPr="00C235B0" w:rsidRDefault="00B6357F" w:rsidP="0039308B">
      <w:pPr>
        <w:spacing w:after="0"/>
        <w:ind w:left="-720" w:right="-900"/>
        <w:jc w:val="both"/>
        <w:rPr>
          <w:sz w:val="18"/>
          <w:szCs w:val="18"/>
        </w:rPr>
      </w:pPr>
      <w:r w:rsidRPr="00C235B0">
        <w:rPr>
          <w:rFonts w:ascii="Arial" w:hAnsi="Arial" w:cs="Arial"/>
          <w:sz w:val="18"/>
          <w:szCs w:val="18"/>
          <w:shd w:val="clear" w:color="auto" w:fill="FFFFFF"/>
        </w:rPr>
        <w:t>3. Will learn the procedures and terminology used in performing all barbering services</w:t>
      </w:r>
    </w:p>
    <w:p w14:paraId="4AD588DC" w14:textId="77777777" w:rsidR="00B6357F" w:rsidRPr="00C235B0" w:rsidRDefault="00B6357F" w:rsidP="0039308B">
      <w:pPr>
        <w:spacing w:after="0"/>
        <w:ind w:left="-720" w:right="-900"/>
        <w:jc w:val="both"/>
        <w:rPr>
          <w:rFonts w:ascii="Arial" w:hAnsi="Arial" w:cs="Arial"/>
          <w:sz w:val="18"/>
          <w:szCs w:val="18"/>
          <w:shd w:val="clear" w:color="auto" w:fill="FFFFFF"/>
        </w:rPr>
      </w:pPr>
      <w:r w:rsidRPr="00C235B0">
        <w:rPr>
          <w:rFonts w:ascii="Arial" w:hAnsi="Arial" w:cs="Arial"/>
          <w:sz w:val="18"/>
          <w:szCs w:val="18"/>
          <w:shd w:val="clear" w:color="auto" w:fill="FFFFFF"/>
        </w:rPr>
        <w:t xml:space="preserve">4. Will learn the proper procedure shaving </w:t>
      </w:r>
    </w:p>
    <w:p w14:paraId="7CF04DD7" w14:textId="77777777" w:rsidR="00B6357F" w:rsidRPr="00C235B0" w:rsidRDefault="00B6357F" w:rsidP="0039308B">
      <w:pPr>
        <w:spacing w:after="0"/>
        <w:ind w:left="-720" w:right="-900"/>
        <w:jc w:val="both"/>
        <w:rPr>
          <w:rFonts w:ascii="Arial" w:hAnsi="Arial" w:cs="Arial"/>
          <w:sz w:val="18"/>
          <w:szCs w:val="18"/>
          <w:shd w:val="clear" w:color="auto" w:fill="FFFFFF"/>
        </w:rPr>
      </w:pPr>
      <w:r w:rsidRPr="00C235B0">
        <w:rPr>
          <w:rFonts w:ascii="Arial" w:hAnsi="Arial" w:cs="Arial"/>
          <w:sz w:val="18"/>
          <w:szCs w:val="18"/>
          <w:shd w:val="clear" w:color="auto" w:fill="FFFFFF"/>
        </w:rPr>
        <w:t>5. Will learn men’s facial techniques</w:t>
      </w:r>
    </w:p>
    <w:p w14:paraId="29E71CDB" w14:textId="77777777" w:rsidR="00B6357F" w:rsidRPr="00C235B0" w:rsidRDefault="00B6357F" w:rsidP="0039308B">
      <w:pPr>
        <w:spacing w:after="0"/>
        <w:ind w:left="-720" w:right="-900"/>
        <w:jc w:val="both"/>
        <w:rPr>
          <w:rFonts w:ascii="Arial" w:hAnsi="Arial" w:cs="Arial"/>
          <w:sz w:val="18"/>
          <w:szCs w:val="18"/>
        </w:rPr>
      </w:pPr>
    </w:p>
    <w:p w14:paraId="224AB8D4" w14:textId="77777777" w:rsidR="00B6357F" w:rsidRPr="00C235B0" w:rsidRDefault="00B6357F" w:rsidP="0039308B">
      <w:pPr>
        <w:spacing w:after="0"/>
        <w:ind w:left="-720" w:right="-900"/>
        <w:jc w:val="both"/>
        <w:rPr>
          <w:sz w:val="18"/>
          <w:szCs w:val="18"/>
        </w:rPr>
      </w:pPr>
      <w:r w:rsidRPr="00141F25">
        <w:rPr>
          <w:rFonts w:ascii="Arial" w:hAnsi="Arial" w:cs="Arial"/>
          <w:b/>
          <w:i/>
          <w:sz w:val="18"/>
          <w:szCs w:val="18"/>
          <w:shd w:val="clear" w:color="auto" w:fill="FFFFFF"/>
        </w:rPr>
        <w:t>ATTITUDES AND APPRECIATIONS TO BE DEVELOPED</w:t>
      </w:r>
      <w:r w:rsidRPr="00C235B0">
        <w:rPr>
          <w:rFonts w:ascii="Arial" w:hAnsi="Arial" w:cs="Arial"/>
          <w:b/>
          <w:sz w:val="18"/>
          <w:szCs w:val="18"/>
          <w:shd w:val="clear" w:color="auto" w:fill="FFFFFF"/>
        </w:rPr>
        <w:t>:</w:t>
      </w:r>
    </w:p>
    <w:p w14:paraId="27A16A7E" w14:textId="77777777" w:rsidR="00B6357F" w:rsidRPr="00C235B0" w:rsidRDefault="00B6357F" w:rsidP="0039308B">
      <w:pPr>
        <w:spacing w:after="0"/>
        <w:ind w:left="-720" w:right="-900"/>
        <w:jc w:val="both"/>
        <w:rPr>
          <w:sz w:val="18"/>
          <w:szCs w:val="18"/>
        </w:rPr>
      </w:pPr>
      <w:r w:rsidRPr="00C235B0">
        <w:rPr>
          <w:rFonts w:ascii="Arial" w:hAnsi="Arial" w:cs="Arial"/>
          <w:sz w:val="18"/>
          <w:szCs w:val="18"/>
          <w:shd w:val="clear" w:color="auto" w:fill="FFFFFF"/>
        </w:rPr>
        <w:t>1. Be able to appreciate good workmanship common to barbering.</w:t>
      </w:r>
    </w:p>
    <w:p w14:paraId="767F3691" w14:textId="77777777" w:rsidR="00B6357F" w:rsidRDefault="00B6357F" w:rsidP="00011E72">
      <w:pPr>
        <w:spacing w:after="0"/>
        <w:ind w:left="-720" w:right="-900"/>
        <w:jc w:val="both"/>
        <w:rPr>
          <w:sz w:val="18"/>
          <w:szCs w:val="18"/>
        </w:rPr>
      </w:pPr>
      <w:r w:rsidRPr="00C235B0">
        <w:rPr>
          <w:rFonts w:ascii="Arial" w:hAnsi="Arial" w:cs="Arial"/>
          <w:sz w:val="18"/>
          <w:szCs w:val="18"/>
          <w:shd w:val="clear" w:color="auto" w:fill="FFFFFF"/>
        </w:rPr>
        <w:t>2. Possess a positive attitude towards the public and fellow workers.</w:t>
      </w:r>
    </w:p>
    <w:p w14:paraId="095D4DDE" w14:textId="77777777" w:rsidR="00011E72" w:rsidRPr="00011E72" w:rsidRDefault="00011E72" w:rsidP="00011E72">
      <w:pPr>
        <w:spacing w:after="0"/>
        <w:ind w:left="-720" w:right="-900"/>
        <w:jc w:val="both"/>
        <w:rPr>
          <w:sz w:val="18"/>
          <w:szCs w:val="18"/>
        </w:rPr>
      </w:pPr>
    </w:p>
    <w:p w14:paraId="5B80F46B" w14:textId="77777777" w:rsidR="00B6357F" w:rsidRPr="00C235B0" w:rsidRDefault="00B6357F" w:rsidP="0039308B">
      <w:pPr>
        <w:ind w:left="-720" w:right="-720" w:hanging="180"/>
        <w:jc w:val="both"/>
        <w:rPr>
          <w:sz w:val="18"/>
          <w:szCs w:val="18"/>
        </w:rPr>
      </w:pPr>
      <w:r w:rsidRPr="00C235B0">
        <w:rPr>
          <w:rFonts w:ascii="Arial" w:hAnsi="Arial" w:cs="Arial"/>
          <w:sz w:val="18"/>
          <w:szCs w:val="18"/>
          <w:shd w:val="clear" w:color="auto" w:fill="FFFFFF"/>
        </w:rPr>
        <w:t xml:space="preserve">  </w:t>
      </w:r>
      <w:r w:rsidRPr="00C235B0">
        <w:rPr>
          <w:rFonts w:ascii="Arial" w:hAnsi="Arial" w:cs="Arial"/>
          <w:b/>
          <w:bCs/>
          <w:sz w:val="18"/>
          <w:szCs w:val="18"/>
        </w:rPr>
        <w:t xml:space="preserve"> </w:t>
      </w:r>
      <w:r w:rsidRPr="00141F25">
        <w:rPr>
          <w:rFonts w:ascii="Arial" w:hAnsi="Arial" w:cs="Arial"/>
          <w:b/>
          <w:bCs/>
          <w:i/>
          <w:sz w:val="18"/>
          <w:szCs w:val="18"/>
        </w:rPr>
        <w:t>REQUIREMENTS FOR SATISFACTORY COMPLETION OF COURSE</w:t>
      </w:r>
      <w:r w:rsidRPr="00C235B0">
        <w:rPr>
          <w:rFonts w:ascii="Arial" w:hAnsi="Arial" w:cs="Arial"/>
          <w:b/>
          <w:bCs/>
          <w:sz w:val="18"/>
          <w:szCs w:val="18"/>
        </w:rPr>
        <w:t>:</w:t>
      </w:r>
      <w:r w:rsidRPr="00C235B0">
        <w:rPr>
          <w:rFonts w:ascii="Arial" w:hAnsi="Arial" w:cs="Arial"/>
          <w:sz w:val="18"/>
          <w:szCs w:val="18"/>
        </w:rPr>
        <w:t xml:space="preserve"> Shall have satisfactorily completed 200 clock hours and all Theory hours and Operations, required by Board of Barbering &amp; Cosmetology, with an average grade of “C” (70%) or better. </w:t>
      </w:r>
    </w:p>
    <w:p w14:paraId="7D2DA49A" w14:textId="77777777" w:rsidR="00B6357F" w:rsidRPr="00C235B0" w:rsidRDefault="00B6357F" w:rsidP="0039308B">
      <w:pPr>
        <w:ind w:left="-720" w:right="-720"/>
        <w:jc w:val="both"/>
        <w:rPr>
          <w:sz w:val="18"/>
          <w:szCs w:val="18"/>
        </w:rPr>
      </w:pPr>
      <w:r w:rsidRPr="00141F25">
        <w:rPr>
          <w:rFonts w:ascii="Arial" w:hAnsi="Arial" w:cs="Arial"/>
          <w:b/>
          <w:bCs/>
          <w:i/>
          <w:sz w:val="18"/>
          <w:szCs w:val="18"/>
        </w:rPr>
        <w:t>GRADUATION REQUIREMENTS</w:t>
      </w:r>
      <w:r w:rsidRPr="00C235B0">
        <w:rPr>
          <w:rFonts w:ascii="Arial" w:hAnsi="Arial" w:cs="Arial"/>
          <w:b/>
          <w:bCs/>
          <w:sz w:val="18"/>
          <w:szCs w:val="18"/>
        </w:rPr>
        <w:t>:</w:t>
      </w:r>
      <w:r w:rsidRPr="00C235B0">
        <w:rPr>
          <w:rFonts w:ascii="Arial" w:hAnsi="Arial" w:cs="Arial"/>
          <w:sz w:val="18"/>
          <w:szCs w:val="18"/>
        </w:rPr>
        <w:t xml:space="preserve"> A student is required to complete all theory hours and practical operations described in the program of study course outline, with a minimum GPA of a “C” (70%) or better. Upon completion of all hours, theory, and practical operations in their program of study, the student will be awarded a School Diploma verifying his/her graduation.                                                                                                                                                       </w:t>
      </w:r>
    </w:p>
    <w:p w14:paraId="5B10B230" w14:textId="77777777" w:rsidR="00B6357F" w:rsidRPr="00C235B0" w:rsidRDefault="00B6357F" w:rsidP="00C235B0">
      <w:pPr>
        <w:spacing w:after="0"/>
        <w:ind w:left="-720" w:right="-900"/>
        <w:jc w:val="both"/>
        <w:rPr>
          <w:sz w:val="18"/>
          <w:szCs w:val="18"/>
        </w:rPr>
      </w:pPr>
      <w:r w:rsidRPr="00141F25">
        <w:rPr>
          <w:rFonts w:ascii="Arial" w:eastAsia="Arial" w:hAnsi="Arial" w:cs="Arial"/>
          <w:b/>
          <w:i/>
          <w:sz w:val="18"/>
          <w:szCs w:val="18"/>
        </w:rPr>
        <w:t>LICENSING REQUIREMENTS</w:t>
      </w:r>
      <w:r w:rsidRPr="00C235B0">
        <w:rPr>
          <w:rFonts w:ascii="Arial" w:eastAsia="Arial" w:hAnsi="Arial" w:cs="Arial"/>
          <w:b/>
          <w:sz w:val="18"/>
          <w:szCs w:val="18"/>
        </w:rPr>
        <w:t>:</w:t>
      </w:r>
      <w:r w:rsidRPr="00C235B0">
        <w:rPr>
          <w:rFonts w:ascii="Arial" w:eastAsia="Arial" w:hAnsi="Arial" w:cs="Arial"/>
          <w:sz w:val="18"/>
          <w:szCs w:val="18"/>
        </w:rPr>
        <w:t xml:space="preserve">  </w:t>
      </w:r>
    </w:p>
    <w:p w14:paraId="2A90BA39" w14:textId="77777777" w:rsidR="00C235B0" w:rsidRDefault="00B6357F" w:rsidP="00C235B0">
      <w:pPr>
        <w:pBdr>
          <w:bottom w:val="dotted" w:sz="24" w:space="1" w:color="auto"/>
        </w:pBdr>
        <w:spacing w:after="0"/>
        <w:ind w:left="-720" w:right="-900"/>
        <w:jc w:val="both"/>
        <w:rPr>
          <w:rFonts w:ascii="Arial" w:eastAsia="Arial" w:hAnsi="Arial" w:cs="Arial"/>
          <w:sz w:val="18"/>
          <w:szCs w:val="18"/>
        </w:rPr>
      </w:pPr>
      <w:r w:rsidRPr="00C235B0">
        <w:rPr>
          <w:rFonts w:ascii="Arial" w:eastAsia="Arial" w:hAnsi="Arial" w:cs="Arial"/>
          <w:sz w:val="18"/>
          <w:szCs w:val="18"/>
        </w:rPr>
        <w:t>Applicant must be 17 years of age or older and have completed the 10th grade, A Barber license will be granted by the State of California only after the student has successfully completed and graduated from the Barber Crossover for Cosmetology course as described above and passed the licensing exam with an overall average of 75%.</w:t>
      </w:r>
    </w:p>
    <w:p w14:paraId="0D44EDEF" w14:textId="77777777" w:rsidR="00A6613C" w:rsidRDefault="00A6613C" w:rsidP="00875FD2">
      <w:pPr>
        <w:spacing w:after="0"/>
        <w:ind w:left="-810" w:right="-1170"/>
        <w:rPr>
          <w:rFonts w:ascii="Tahoma" w:eastAsia="Times New Roman" w:hAnsi="Tahoma" w:cs="Tahoma"/>
          <w:b/>
          <w:color w:val="333333"/>
          <w:sz w:val="20"/>
          <w:szCs w:val="20"/>
          <w:u w:val="single"/>
        </w:rPr>
      </w:pPr>
    </w:p>
    <w:p w14:paraId="28689968" w14:textId="77777777" w:rsidR="00A6613C" w:rsidRDefault="00A6613C" w:rsidP="00875FD2">
      <w:pPr>
        <w:spacing w:after="0"/>
        <w:ind w:left="-810" w:right="-1170"/>
        <w:rPr>
          <w:rFonts w:ascii="Tahoma" w:eastAsia="Times New Roman" w:hAnsi="Tahoma" w:cs="Tahoma"/>
          <w:b/>
          <w:color w:val="333333"/>
          <w:sz w:val="20"/>
          <w:szCs w:val="20"/>
          <w:u w:val="single"/>
        </w:rPr>
      </w:pPr>
    </w:p>
    <w:p w14:paraId="4FD1EB5E" w14:textId="77777777" w:rsidR="00A6613C" w:rsidRDefault="00A6613C" w:rsidP="00875FD2">
      <w:pPr>
        <w:spacing w:after="0"/>
        <w:ind w:left="-810" w:right="-1170"/>
        <w:rPr>
          <w:rFonts w:ascii="Tahoma" w:eastAsia="Times New Roman" w:hAnsi="Tahoma" w:cs="Tahoma"/>
          <w:b/>
          <w:color w:val="333333"/>
          <w:sz w:val="20"/>
          <w:szCs w:val="20"/>
          <w:u w:val="single"/>
        </w:rPr>
      </w:pPr>
    </w:p>
    <w:p w14:paraId="433F6504" w14:textId="77777777" w:rsidR="00A6613C" w:rsidRDefault="00A6613C" w:rsidP="00875FD2">
      <w:pPr>
        <w:spacing w:after="0"/>
        <w:ind w:left="-810" w:right="-1170"/>
        <w:rPr>
          <w:rFonts w:ascii="Tahoma" w:eastAsia="Times New Roman" w:hAnsi="Tahoma" w:cs="Tahoma"/>
          <w:b/>
          <w:color w:val="333333"/>
          <w:sz w:val="20"/>
          <w:szCs w:val="20"/>
          <w:u w:val="single"/>
        </w:rPr>
      </w:pPr>
    </w:p>
    <w:p w14:paraId="72132B8F" w14:textId="77777777" w:rsidR="00A6613C" w:rsidRDefault="00A6613C" w:rsidP="00875FD2">
      <w:pPr>
        <w:spacing w:after="0"/>
        <w:ind w:left="-810" w:right="-1170"/>
        <w:rPr>
          <w:rFonts w:ascii="Tahoma" w:eastAsia="Times New Roman" w:hAnsi="Tahoma" w:cs="Tahoma"/>
          <w:b/>
          <w:color w:val="333333"/>
          <w:sz w:val="20"/>
          <w:szCs w:val="20"/>
          <w:u w:val="single"/>
        </w:rPr>
      </w:pPr>
    </w:p>
    <w:p w14:paraId="647AF65F" w14:textId="77777777" w:rsidR="00A6613C" w:rsidRDefault="00A6613C" w:rsidP="00875FD2">
      <w:pPr>
        <w:spacing w:after="0"/>
        <w:ind w:left="-810" w:right="-1170"/>
        <w:rPr>
          <w:rFonts w:ascii="Tahoma" w:eastAsia="Times New Roman" w:hAnsi="Tahoma" w:cs="Tahoma"/>
          <w:b/>
          <w:color w:val="333333"/>
          <w:sz w:val="20"/>
          <w:szCs w:val="20"/>
          <w:u w:val="single"/>
        </w:rPr>
      </w:pPr>
    </w:p>
    <w:p w14:paraId="5C4A8A3A" w14:textId="77777777" w:rsidR="00A6613C" w:rsidRDefault="00A6613C" w:rsidP="00875FD2">
      <w:pPr>
        <w:spacing w:after="0"/>
        <w:ind w:left="-810" w:right="-1170"/>
        <w:rPr>
          <w:rFonts w:ascii="Tahoma" w:eastAsia="Times New Roman" w:hAnsi="Tahoma" w:cs="Tahoma"/>
          <w:b/>
          <w:color w:val="333333"/>
          <w:sz w:val="20"/>
          <w:szCs w:val="20"/>
          <w:u w:val="single"/>
        </w:rPr>
      </w:pPr>
    </w:p>
    <w:p w14:paraId="32A5CC9B" w14:textId="77777777" w:rsidR="00A6613C" w:rsidRDefault="00A6613C" w:rsidP="00875FD2">
      <w:pPr>
        <w:spacing w:after="0"/>
        <w:ind w:left="-810" w:right="-1170"/>
        <w:rPr>
          <w:rFonts w:ascii="Tahoma" w:eastAsia="Times New Roman" w:hAnsi="Tahoma" w:cs="Tahoma"/>
          <w:b/>
          <w:color w:val="333333"/>
          <w:sz w:val="20"/>
          <w:szCs w:val="20"/>
          <w:u w:val="single"/>
        </w:rPr>
      </w:pPr>
    </w:p>
    <w:p w14:paraId="1DA7219D" w14:textId="0C7046C3" w:rsidR="00A6613C" w:rsidRDefault="00A6613C" w:rsidP="00875FD2">
      <w:pPr>
        <w:spacing w:after="0"/>
        <w:ind w:left="-810" w:right="-1170"/>
        <w:rPr>
          <w:rFonts w:ascii="Tahoma" w:eastAsia="Times New Roman" w:hAnsi="Tahoma" w:cs="Tahoma"/>
          <w:b/>
          <w:color w:val="333333"/>
          <w:sz w:val="20"/>
          <w:szCs w:val="20"/>
          <w:u w:val="single"/>
        </w:rPr>
      </w:pPr>
    </w:p>
    <w:p w14:paraId="4A574D6D" w14:textId="12423D58" w:rsidR="00950B1B" w:rsidRDefault="00950B1B" w:rsidP="00875FD2">
      <w:pPr>
        <w:spacing w:after="0"/>
        <w:ind w:left="-810" w:right="-1170"/>
        <w:rPr>
          <w:rFonts w:ascii="Tahoma" w:eastAsia="Times New Roman" w:hAnsi="Tahoma" w:cs="Tahoma"/>
          <w:b/>
          <w:color w:val="333333"/>
          <w:sz w:val="20"/>
          <w:szCs w:val="20"/>
          <w:u w:val="single"/>
        </w:rPr>
      </w:pPr>
    </w:p>
    <w:p w14:paraId="12381E48" w14:textId="0DEE644F" w:rsidR="00950B1B" w:rsidRDefault="00950B1B" w:rsidP="00875FD2">
      <w:pPr>
        <w:spacing w:after="0"/>
        <w:ind w:left="-810" w:right="-1170"/>
        <w:rPr>
          <w:rFonts w:ascii="Tahoma" w:eastAsia="Times New Roman" w:hAnsi="Tahoma" w:cs="Tahoma"/>
          <w:b/>
          <w:color w:val="333333"/>
          <w:sz w:val="20"/>
          <w:szCs w:val="20"/>
          <w:u w:val="single"/>
        </w:rPr>
      </w:pPr>
    </w:p>
    <w:p w14:paraId="0D8AEE5D" w14:textId="25E71A16" w:rsidR="00950B1B" w:rsidRDefault="00950B1B" w:rsidP="00875FD2">
      <w:pPr>
        <w:spacing w:after="0"/>
        <w:ind w:left="-810" w:right="-1170"/>
        <w:rPr>
          <w:rFonts w:ascii="Tahoma" w:eastAsia="Times New Roman" w:hAnsi="Tahoma" w:cs="Tahoma"/>
          <w:b/>
          <w:color w:val="333333"/>
          <w:sz w:val="20"/>
          <w:szCs w:val="20"/>
          <w:u w:val="single"/>
        </w:rPr>
      </w:pPr>
    </w:p>
    <w:p w14:paraId="2DE08F97" w14:textId="1AF16647" w:rsidR="00950B1B" w:rsidRDefault="00950B1B" w:rsidP="00875FD2">
      <w:pPr>
        <w:spacing w:after="0"/>
        <w:ind w:left="-810" w:right="-1170"/>
        <w:rPr>
          <w:rFonts w:ascii="Tahoma" w:eastAsia="Times New Roman" w:hAnsi="Tahoma" w:cs="Tahoma"/>
          <w:b/>
          <w:color w:val="333333"/>
          <w:sz w:val="20"/>
          <w:szCs w:val="20"/>
          <w:u w:val="single"/>
        </w:rPr>
      </w:pPr>
    </w:p>
    <w:p w14:paraId="39ED8424" w14:textId="67F32474" w:rsidR="00950B1B" w:rsidRDefault="00950B1B" w:rsidP="00875FD2">
      <w:pPr>
        <w:spacing w:after="0"/>
        <w:ind w:left="-810" w:right="-1170"/>
        <w:rPr>
          <w:rFonts w:ascii="Tahoma" w:eastAsia="Times New Roman" w:hAnsi="Tahoma" w:cs="Tahoma"/>
          <w:b/>
          <w:color w:val="333333"/>
          <w:sz w:val="20"/>
          <w:szCs w:val="20"/>
          <w:u w:val="single"/>
        </w:rPr>
      </w:pPr>
    </w:p>
    <w:p w14:paraId="75CA6C00" w14:textId="719E317C" w:rsidR="00950B1B" w:rsidRDefault="00950B1B" w:rsidP="00875FD2">
      <w:pPr>
        <w:spacing w:after="0"/>
        <w:ind w:left="-810" w:right="-1170"/>
        <w:rPr>
          <w:rFonts w:ascii="Tahoma" w:eastAsia="Times New Roman" w:hAnsi="Tahoma" w:cs="Tahoma"/>
          <w:b/>
          <w:color w:val="333333"/>
          <w:sz w:val="20"/>
          <w:szCs w:val="20"/>
          <w:u w:val="single"/>
        </w:rPr>
      </w:pPr>
    </w:p>
    <w:p w14:paraId="5CDD5B0E" w14:textId="32FB0F6A" w:rsidR="00950B1B" w:rsidRDefault="00950B1B" w:rsidP="00875FD2">
      <w:pPr>
        <w:spacing w:after="0"/>
        <w:ind w:left="-810" w:right="-1170"/>
        <w:rPr>
          <w:rFonts w:ascii="Tahoma" w:eastAsia="Times New Roman" w:hAnsi="Tahoma" w:cs="Tahoma"/>
          <w:b/>
          <w:color w:val="333333"/>
          <w:sz w:val="20"/>
          <w:szCs w:val="20"/>
          <w:u w:val="single"/>
        </w:rPr>
      </w:pPr>
    </w:p>
    <w:p w14:paraId="648B1B7D" w14:textId="47AA7D46" w:rsidR="00950B1B" w:rsidRDefault="00950B1B" w:rsidP="00875FD2">
      <w:pPr>
        <w:spacing w:after="0"/>
        <w:ind w:left="-810" w:right="-1170"/>
        <w:rPr>
          <w:rFonts w:ascii="Tahoma" w:eastAsia="Times New Roman" w:hAnsi="Tahoma" w:cs="Tahoma"/>
          <w:b/>
          <w:color w:val="333333"/>
          <w:sz w:val="20"/>
          <w:szCs w:val="20"/>
          <w:u w:val="single"/>
        </w:rPr>
      </w:pPr>
    </w:p>
    <w:p w14:paraId="7294D1B9" w14:textId="523EAA9B" w:rsidR="00950B1B" w:rsidRDefault="00950B1B" w:rsidP="00875FD2">
      <w:pPr>
        <w:spacing w:after="0"/>
        <w:ind w:left="-810" w:right="-1170"/>
        <w:rPr>
          <w:rFonts w:ascii="Tahoma" w:eastAsia="Times New Roman" w:hAnsi="Tahoma" w:cs="Tahoma"/>
          <w:b/>
          <w:color w:val="333333"/>
          <w:sz w:val="20"/>
          <w:szCs w:val="20"/>
          <w:u w:val="single"/>
        </w:rPr>
      </w:pPr>
    </w:p>
    <w:p w14:paraId="4923D4A6" w14:textId="7EA1C40F" w:rsidR="00950B1B" w:rsidRDefault="00950B1B" w:rsidP="00875FD2">
      <w:pPr>
        <w:spacing w:after="0"/>
        <w:ind w:left="-810" w:right="-1170"/>
        <w:rPr>
          <w:rFonts w:ascii="Tahoma" w:eastAsia="Times New Roman" w:hAnsi="Tahoma" w:cs="Tahoma"/>
          <w:b/>
          <w:color w:val="333333"/>
          <w:sz w:val="20"/>
          <w:szCs w:val="20"/>
          <w:u w:val="single"/>
        </w:rPr>
      </w:pPr>
    </w:p>
    <w:p w14:paraId="1EEB78E6" w14:textId="4A89D65D" w:rsidR="00950B1B" w:rsidRDefault="00950B1B" w:rsidP="00875FD2">
      <w:pPr>
        <w:spacing w:after="0"/>
        <w:ind w:left="-810" w:right="-1170"/>
        <w:rPr>
          <w:rFonts w:ascii="Tahoma" w:eastAsia="Times New Roman" w:hAnsi="Tahoma" w:cs="Tahoma"/>
          <w:b/>
          <w:color w:val="333333"/>
          <w:sz w:val="20"/>
          <w:szCs w:val="20"/>
          <w:u w:val="single"/>
        </w:rPr>
      </w:pPr>
    </w:p>
    <w:p w14:paraId="24F17A37" w14:textId="5EEA4DF2" w:rsidR="00950B1B" w:rsidRDefault="00950B1B" w:rsidP="00875FD2">
      <w:pPr>
        <w:spacing w:after="0"/>
        <w:ind w:left="-810" w:right="-1170"/>
        <w:rPr>
          <w:rFonts w:ascii="Tahoma" w:eastAsia="Times New Roman" w:hAnsi="Tahoma" w:cs="Tahoma"/>
          <w:b/>
          <w:color w:val="333333"/>
          <w:sz w:val="20"/>
          <w:szCs w:val="20"/>
          <w:u w:val="single"/>
        </w:rPr>
      </w:pPr>
    </w:p>
    <w:p w14:paraId="5DBD1F12" w14:textId="77777777" w:rsidR="00950B1B" w:rsidRDefault="00950B1B" w:rsidP="00875FD2">
      <w:pPr>
        <w:spacing w:after="0"/>
        <w:ind w:left="-810" w:right="-1170"/>
        <w:rPr>
          <w:rFonts w:ascii="Tahoma" w:eastAsia="Times New Roman" w:hAnsi="Tahoma" w:cs="Tahoma"/>
          <w:b/>
          <w:color w:val="333333"/>
          <w:sz w:val="20"/>
          <w:szCs w:val="20"/>
          <w:u w:val="single"/>
        </w:rPr>
      </w:pPr>
    </w:p>
    <w:p w14:paraId="2FC14C91" w14:textId="77777777" w:rsidR="00A6613C" w:rsidRDefault="00A6613C" w:rsidP="00875FD2">
      <w:pPr>
        <w:spacing w:after="0"/>
        <w:ind w:left="-810" w:right="-1170"/>
        <w:rPr>
          <w:rFonts w:ascii="Tahoma" w:eastAsia="Times New Roman" w:hAnsi="Tahoma" w:cs="Tahoma"/>
          <w:b/>
          <w:color w:val="333333"/>
          <w:sz w:val="20"/>
          <w:szCs w:val="20"/>
          <w:u w:val="single"/>
        </w:rPr>
      </w:pPr>
    </w:p>
    <w:p w14:paraId="25A329EC" w14:textId="77777777" w:rsidR="00A6613C" w:rsidRDefault="00A6613C" w:rsidP="00875FD2">
      <w:pPr>
        <w:spacing w:after="0"/>
        <w:ind w:left="-810" w:right="-1170"/>
        <w:rPr>
          <w:rFonts w:ascii="Tahoma" w:eastAsia="Times New Roman" w:hAnsi="Tahoma" w:cs="Tahoma"/>
          <w:b/>
          <w:color w:val="333333"/>
          <w:sz w:val="20"/>
          <w:szCs w:val="20"/>
          <w:u w:val="single"/>
        </w:rPr>
      </w:pPr>
    </w:p>
    <w:p w14:paraId="7F8C1501" w14:textId="77777777" w:rsidR="00875FD2" w:rsidRPr="001F6764" w:rsidRDefault="00875FD2" w:rsidP="00875FD2">
      <w:pPr>
        <w:spacing w:after="0"/>
        <w:ind w:left="-810" w:right="-1170"/>
        <w:rPr>
          <w:rFonts w:ascii="Arial" w:hAnsi="Arial" w:cs="Arial"/>
          <w:b/>
          <w:u w:val="single"/>
        </w:rPr>
      </w:pPr>
      <w:r w:rsidRPr="00332560">
        <w:rPr>
          <w:rFonts w:ascii="Tahoma" w:eastAsia="Times New Roman" w:hAnsi="Tahoma" w:cs="Tahoma"/>
          <w:b/>
          <w:color w:val="333333"/>
          <w:sz w:val="20"/>
          <w:szCs w:val="20"/>
          <w:u w:val="single"/>
        </w:rPr>
        <w:t>JOB</w:t>
      </w:r>
      <w:r w:rsidRPr="001F6764">
        <w:rPr>
          <w:rFonts w:ascii="Arial" w:hAnsi="Arial" w:cs="Arial"/>
          <w:b/>
          <w:u w:val="single"/>
        </w:rPr>
        <w:t xml:space="preserve"> OPORTUNITIES IN </w:t>
      </w:r>
      <w:r w:rsidRPr="003B21BB">
        <w:rPr>
          <w:rFonts w:ascii="Arial" w:hAnsi="Arial" w:cs="Arial"/>
          <w:b/>
          <w:u w:val="single"/>
        </w:rPr>
        <w:t>COSMETOLOGY</w:t>
      </w:r>
      <w:r w:rsidRPr="003B21BB">
        <w:rPr>
          <w:rFonts w:ascii="Tahoma" w:hAnsi="Tahoma" w:cs="Tahoma"/>
          <w:b/>
          <w:color w:val="333333"/>
          <w:sz w:val="20"/>
          <w:szCs w:val="20"/>
          <w:u w:val="single"/>
          <w:shd w:val="clear" w:color="auto" w:fill="FFFFFF"/>
        </w:rPr>
        <w:t xml:space="preserve"> </w:t>
      </w:r>
      <w:r w:rsidRPr="003B21BB">
        <w:rPr>
          <w:rFonts w:ascii="Arial" w:hAnsi="Arial" w:cs="Arial"/>
          <w:b/>
          <w:color w:val="333333"/>
          <w:u w:val="single"/>
          <w:shd w:val="clear" w:color="auto" w:fill="FFFFFF"/>
        </w:rPr>
        <w:t>(</w:t>
      </w:r>
      <w:r w:rsidRPr="00332560">
        <w:rPr>
          <w:rFonts w:ascii="Arial" w:hAnsi="Arial" w:cs="Arial"/>
          <w:b/>
          <w:color w:val="333333"/>
          <w:u w:val="single"/>
          <w:shd w:val="clear" w:color="auto" w:fill="FFFFFF"/>
        </w:rPr>
        <w:t>S</w:t>
      </w:r>
      <w:r>
        <w:rPr>
          <w:rFonts w:ascii="Arial" w:hAnsi="Arial" w:cs="Arial"/>
          <w:b/>
          <w:color w:val="333333"/>
          <w:u w:val="single"/>
          <w:shd w:val="clear" w:color="auto" w:fill="FFFFFF"/>
        </w:rPr>
        <w:t xml:space="preserve">tandard </w:t>
      </w:r>
      <w:r w:rsidRPr="00332560">
        <w:rPr>
          <w:rFonts w:ascii="Arial" w:hAnsi="Arial" w:cs="Arial"/>
          <w:b/>
          <w:color w:val="333333"/>
          <w:u w:val="single"/>
          <w:shd w:val="clear" w:color="auto" w:fill="FFFFFF"/>
        </w:rPr>
        <w:t>O</w:t>
      </w:r>
      <w:r>
        <w:rPr>
          <w:rFonts w:ascii="Arial" w:hAnsi="Arial" w:cs="Arial"/>
          <w:b/>
          <w:color w:val="333333"/>
          <w:u w:val="single"/>
          <w:shd w:val="clear" w:color="auto" w:fill="FFFFFF"/>
        </w:rPr>
        <w:t xml:space="preserve">ccupation </w:t>
      </w:r>
      <w:r w:rsidRPr="00332560">
        <w:rPr>
          <w:rFonts w:ascii="Arial" w:hAnsi="Arial" w:cs="Arial"/>
          <w:b/>
          <w:color w:val="333333"/>
          <w:u w:val="single"/>
          <w:shd w:val="clear" w:color="auto" w:fill="FFFFFF"/>
        </w:rPr>
        <w:t>C</w:t>
      </w:r>
      <w:r>
        <w:rPr>
          <w:rFonts w:ascii="Arial" w:hAnsi="Arial" w:cs="Arial"/>
          <w:b/>
          <w:color w:val="333333"/>
          <w:u w:val="single"/>
          <w:shd w:val="clear" w:color="auto" w:fill="FFFFFF"/>
        </w:rPr>
        <w:t>lassification Code</w:t>
      </w:r>
      <w:r w:rsidRPr="00332560">
        <w:rPr>
          <w:rFonts w:ascii="Arial" w:hAnsi="Arial" w:cs="Arial"/>
          <w:b/>
          <w:color w:val="333333"/>
          <w:u w:val="single"/>
          <w:shd w:val="clear" w:color="auto" w:fill="FFFFFF"/>
        </w:rPr>
        <w:t xml:space="preserve"> </w:t>
      </w:r>
      <w:r w:rsidRPr="00EE0B21">
        <w:rPr>
          <w:rFonts w:ascii="Arial" w:eastAsia="Times New Roman" w:hAnsi="Arial" w:cs="Arial"/>
          <w:b/>
          <w:color w:val="333333"/>
          <w:u w:val="single"/>
        </w:rPr>
        <w:t>39-5012</w:t>
      </w:r>
      <w:r>
        <w:rPr>
          <w:rFonts w:ascii="Arial" w:eastAsia="Times New Roman" w:hAnsi="Arial" w:cs="Arial"/>
          <w:b/>
          <w:color w:val="333333"/>
          <w:u w:val="single"/>
        </w:rPr>
        <w:t>)</w:t>
      </w:r>
    </w:p>
    <w:p w14:paraId="3C0EB223" w14:textId="77777777" w:rsidR="00875FD2" w:rsidRDefault="00875FD2" w:rsidP="00875FD2">
      <w:pPr>
        <w:spacing w:after="0"/>
        <w:ind w:left="-720" w:right="-990"/>
        <w:rPr>
          <w:rFonts w:ascii="Arial" w:hAnsi="Arial" w:cs="Arial"/>
          <w:sz w:val="18"/>
          <w:szCs w:val="18"/>
        </w:rPr>
      </w:pPr>
      <w:r>
        <w:rPr>
          <w:rFonts w:ascii="Arial" w:hAnsi="Arial" w:cs="Arial"/>
          <w:sz w:val="18"/>
          <w:szCs w:val="18"/>
        </w:rPr>
        <w:t xml:space="preserve">A career n Cosmetology can lead to a variety of professions in the beauty industry, including </w:t>
      </w:r>
    </w:p>
    <w:p w14:paraId="1AD4BC6A" w14:textId="77777777" w:rsidR="00C235B0" w:rsidRPr="00875FD2" w:rsidRDefault="00875FD2" w:rsidP="00875FD2">
      <w:pPr>
        <w:spacing w:after="0"/>
        <w:ind w:left="-720" w:right="-990"/>
        <w:rPr>
          <w:rFonts w:ascii="Arial" w:hAnsi="Arial" w:cs="Arial"/>
          <w:sz w:val="18"/>
          <w:szCs w:val="18"/>
        </w:rPr>
      </w:pPr>
      <w:r>
        <w:rPr>
          <w:rFonts w:ascii="Arial" w:hAnsi="Arial" w:cs="Arial"/>
          <w:sz w:val="18"/>
          <w:szCs w:val="18"/>
        </w:rPr>
        <w:t>Hairstylist, Nail technician, Salon or spa manager, Beautician, Wedding and Event Stylist, Makeup artist, Esthetician, School Instructor, School Owner.</w:t>
      </w:r>
    </w:p>
    <w:p w14:paraId="6E4CDDDC" w14:textId="02191463" w:rsidR="00B6357F" w:rsidRPr="00141F25" w:rsidRDefault="00B6357F" w:rsidP="00875FD2">
      <w:pPr>
        <w:keepNext/>
        <w:ind w:left="-720" w:right="-900"/>
        <w:outlineLvl w:val="1"/>
        <w:rPr>
          <w:b/>
          <w:bCs/>
          <w:i/>
          <w:sz w:val="20"/>
          <w:szCs w:val="20"/>
        </w:rPr>
      </w:pPr>
      <w:r w:rsidRPr="00141F25">
        <w:rPr>
          <w:rFonts w:ascii="Arial" w:hAnsi="Arial"/>
          <w:b/>
          <w:bCs/>
          <w:i/>
          <w:sz w:val="24"/>
          <w:szCs w:val="24"/>
          <w:u w:val="single"/>
        </w:rPr>
        <w:t>COSMETOLOGY CROSSOVER CURRICULUM (300 HOURS</w:t>
      </w:r>
      <w:r w:rsidRPr="00141F25">
        <w:rPr>
          <w:rFonts w:ascii="Arial" w:hAnsi="Arial"/>
          <w:b/>
          <w:bCs/>
          <w:i/>
          <w:sz w:val="20"/>
          <w:szCs w:val="20"/>
        </w:rPr>
        <w:t>)</w:t>
      </w:r>
    </w:p>
    <w:p w14:paraId="15E83956" w14:textId="77777777" w:rsidR="00B6357F" w:rsidRPr="00C235B0" w:rsidRDefault="00B6357F" w:rsidP="00875FD2">
      <w:pPr>
        <w:spacing w:after="0"/>
        <w:ind w:left="-720" w:right="-900"/>
        <w:rPr>
          <w:rFonts w:ascii="Arial" w:hAnsi="Arial" w:cs="Arial"/>
          <w:sz w:val="18"/>
          <w:szCs w:val="18"/>
        </w:rPr>
      </w:pPr>
      <w:r w:rsidRPr="00C235B0">
        <w:rPr>
          <w:rFonts w:ascii="Arial" w:hAnsi="Arial" w:cs="Arial"/>
          <w:sz w:val="18"/>
          <w:szCs w:val="18"/>
        </w:rPr>
        <w:t xml:space="preserve">The Cosmetology Crossover course for Barber, consists of a minimum of (300) clock hours of technical Instruction and Practical operations covering those Cosmetology practices that are not a part of the required training or practice of a Barber. </w:t>
      </w:r>
    </w:p>
    <w:p w14:paraId="08EC47D3" w14:textId="77777777" w:rsidR="00B6357F" w:rsidRPr="00C235B0" w:rsidRDefault="00B6357F" w:rsidP="00875FD2">
      <w:pPr>
        <w:spacing w:after="0"/>
        <w:ind w:left="-720" w:right="-900"/>
        <w:rPr>
          <w:sz w:val="18"/>
          <w:szCs w:val="18"/>
        </w:rPr>
      </w:pPr>
      <w:r w:rsidRPr="00C235B0">
        <w:rPr>
          <w:rFonts w:ascii="Arial" w:hAnsi="Arial" w:cs="Arial"/>
          <w:b/>
          <w:bCs/>
          <w:sz w:val="18"/>
          <w:szCs w:val="18"/>
          <w:u w:val="single"/>
        </w:rPr>
        <w:t xml:space="preserve">DESCRIPTION OF COURSE: </w:t>
      </w:r>
      <w:r w:rsidRPr="00C235B0">
        <w:rPr>
          <w:rFonts w:ascii="Arial" w:hAnsi="Arial" w:cs="Arial"/>
          <w:b/>
          <w:sz w:val="18"/>
          <w:szCs w:val="18"/>
        </w:rPr>
        <w:t>(D.0.T. #330.371.010) - (CIP #12.0402)</w:t>
      </w:r>
    </w:p>
    <w:p w14:paraId="6B8C2A3D" w14:textId="77777777" w:rsidR="00B6357F" w:rsidRPr="00C235B0" w:rsidRDefault="00B6357F" w:rsidP="00875FD2">
      <w:pPr>
        <w:autoSpaceDE w:val="0"/>
        <w:spacing w:after="0"/>
        <w:ind w:left="-720" w:right="-900"/>
        <w:rPr>
          <w:rFonts w:ascii="Arial" w:hAnsi="Arial" w:cs="Arial"/>
          <w:sz w:val="18"/>
          <w:szCs w:val="18"/>
        </w:rPr>
      </w:pPr>
      <w:r w:rsidRPr="00C235B0">
        <w:rPr>
          <w:rFonts w:ascii="Arial" w:hAnsi="Arial" w:cs="Arial"/>
          <w:sz w:val="18"/>
          <w:szCs w:val="18"/>
        </w:rPr>
        <w:t xml:space="preserve">This course covers 300 hours which include, 200 hours in Esthetics components and 100 hours in manicuring components (950.9, CCR) not covered by the regular barber curriculum. </w:t>
      </w:r>
    </w:p>
    <w:p w14:paraId="7B3D5606" w14:textId="77777777" w:rsidR="00B6357F" w:rsidRPr="00C235B0" w:rsidRDefault="00B6357F" w:rsidP="00875FD2">
      <w:pPr>
        <w:spacing w:after="0"/>
        <w:ind w:left="-720" w:right="-900"/>
        <w:rPr>
          <w:sz w:val="18"/>
          <w:szCs w:val="18"/>
        </w:rPr>
      </w:pPr>
      <w:r w:rsidRPr="00C235B0">
        <w:rPr>
          <w:rFonts w:ascii="Arial" w:hAnsi="Arial" w:cs="Arial"/>
          <w:b/>
          <w:caps/>
          <w:sz w:val="18"/>
          <w:szCs w:val="18"/>
          <w:u w:val="single"/>
        </w:rPr>
        <w:t>Technical Instruction</w:t>
      </w:r>
      <w:r w:rsidRPr="00C235B0">
        <w:rPr>
          <w:rFonts w:ascii="Arial" w:hAnsi="Arial" w:cs="Arial"/>
          <w:sz w:val="18"/>
          <w:szCs w:val="18"/>
        </w:rPr>
        <w:t>:  is instruction by demonstration, lecture, classroom participation, or examination.</w:t>
      </w:r>
    </w:p>
    <w:p w14:paraId="7B1A2BB9" w14:textId="77777777" w:rsidR="00B6357F" w:rsidRPr="00BD0A80" w:rsidRDefault="00B6357F" w:rsidP="00875FD2">
      <w:pPr>
        <w:spacing w:after="0"/>
        <w:ind w:left="-720" w:right="-900"/>
        <w:rPr>
          <w:sz w:val="18"/>
          <w:szCs w:val="18"/>
        </w:rPr>
      </w:pPr>
      <w:r w:rsidRPr="00C235B0">
        <w:rPr>
          <w:rFonts w:ascii="Arial" w:hAnsi="Arial" w:cs="Arial"/>
          <w:b/>
          <w:caps/>
          <w:sz w:val="18"/>
          <w:szCs w:val="18"/>
          <w:u w:val="single"/>
        </w:rPr>
        <w:t>Practical Operations</w:t>
      </w:r>
      <w:r w:rsidRPr="00C235B0">
        <w:rPr>
          <w:rFonts w:ascii="Arial" w:hAnsi="Arial" w:cs="Arial"/>
          <w:sz w:val="18"/>
          <w:szCs w:val="18"/>
        </w:rPr>
        <w:t>: is the actual performance by the student of complete services on another person, or mannequin.</w:t>
      </w:r>
    </w:p>
    <w:tbl>
      <w:tblPr>
        <w:tblW w:w="10620" w:type="dxa"/>
        <w:tblInd w:w="-725" w:type="dxa"/>
        <w:tblCellMar>
          <w:left w:w="10" w:type="dxa"/>
          <w:right w:w="10" w:type="dxa"/>
        </w:tblCellMar>
        <w:tblLook w:val="0000" w:firstRow="0" w:lastRow="0" w:firstColumn="0" w:lastColumn="0" w:noHBand="0" w:noVBand="0"/>
      </w:tblPr>
      <w:tblGrid>
        <w:gridCol w:w="6426"/>
        <w:gridCol w:w="1592"/>
        <w:gridCol w:w="2602"/>
      </w:tblGrid>
      <w:tr w:rsidR="00B6357F" w:rsidRPr="00E621C3" w14:paraId="5AD5BF19" w14:textId="77777777" w:rsidTr="00950B1B">
        <w:trPr>
          <w:trHeight w:val="1249"/>
        </w:trPr>
        <w:tc>
          <w:tcPr>
            <w:tcW w:w="64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6" w:type="dxa"/>
              <w:left w:w="92" w:type="dxa"/>
              <w:bottom w:w="46" w:type="dxa"/>
              <w:right w:w="92" w:type="dxa"/>
            </w:tcMar>
            <w:vAlign w:val="center"/>
          </w:tcPr>
          <w:p w14:paraId="360C48AD" w14:textId="77777777" w:rsidR="00B6357F" w:rsidRPr="00141F25" w:rsidRDefault="00B6357F" w:rsidP="006108E3">
            <w:pPr>
              <w:jc w:val="center"/>
              <w:rPr>
                <w:rFonts w:ascii="Arial" w:hAnsi="Arial" w:cs="Arial"/>
                <w:b/>
                <w:bCs/>
                <w:sz w:val="24"/>
                <w:szCs w:val="24"/>
              </w:rPr>
            </w:pPr>
            <w:r w:rsidRPr="00141F25">
              <w:rPr>
                <w:rFonts w:ascii="Arial" w:hAnsi="Arial" w:cs="Arial"/>
                <w:b/>
                <w:bCs/>
                <w:sz w:val="24"/>
                <w:szCs w:val="24"/>
              </w:rPr>
              <w:t>SUBJECT</w:t>
            </w:r>
          </w:p>
        </w:tc>
        <w:tc>
          <w:tcPr>
            <w:tcW w:w="15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15" w:type="dxa"/>
              <w:right w:w="15" w:type="dxa"/>
            </w:tcMar>
          </w:tcPr>
          <w:p w14:paraId="104CE10E"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MINIMUM REQUIRED TECHNICAL INSTRUCTION</w:t>
            </w:r>
          </w:p>
          <w:p w14:paraId="70627F25"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HOURS</w:t>
            </w:r>
          </w:p>
        </w:tc>
        <w:tc>
          <w:tcPr>
            <w:tcW w:w="26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5" w:type="dxa"/>
              <w:left w:w="15" w:type="dxa"/>
              <w:bottom w:w="15" w:type="dxa"/>
              <w:right w:w="15" w:type="dxa"/>
            </w:tcMar>
          </w:tcPr>
          <w:p w14:paraId="0DB49CF7"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MINIMUM REQUIRED PRACTICAL OPERATION</w:t>
            </w:r>
          </w:p>
          <w:p w14:paraId="64F66035" w14:textId="77777777" w:rsidR="00B6357F" w:rsidRPr="00E621C3" w:rsidRDefault="00B6357F" w:rsidP="00950B1B">
            <w:pPr>
              <w:spacing w:after="0"/>
              <w:jc w:val="center"/>
              <w:rPr>
                <w:rFonts w:ascii="Arial" w:hAnsi="Arial" w:cs="Arial"/>
                <w:b/>
                <w:bCs/>
                <w:sz w:val="18"/>
                <w:szCs w:val="18"/>
              </w:rPr>
            </w:pPr>
            <w:r w:rsidRPr="00E621C3">
              <w:rPr>
                <w:rFonts w:ascii="Arial" w:hAnsi="Arial" w:cs="Arial"/>
                <w:b/>
                <w:bCs/>
                <w:sz w:val="18"/>
                <w:szCs w:val="18"/>
              </w:rPr>
              <w:t>HOURS</w:t>
            </w:r>
          </w:p>
        </w:tc>
      </w:tr>
      <w:tr w:rsidR="00B6357F" w:rsidRPr="00E621C3" w14:paraId="09410B87" w14:textId="77777777" w:rsidTr="0039308B">
        <w:tc>
          <w:tcPr>
            <w:tcW w:w="1062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551106DC" w14:textId="77777777" w:rsidR="00B6357F" w:rsidRPr="00E621C3" w:rsidRDefault="00B6357F" w:rsidP="006108E3">
            <w:pPr>
              <w:rPr>
                <w:rFonts w:ascii="Arial" w:hAnsi="Arial" w:cs="Arial"/>
                <w:b/>
                <w:sz w:val="18"/>
                <w:szCs w:val="18"/>
              </w:rPr>
            </w:pPr>
            <w:r w:rsidRPr="00E621C3">
              <w:rPr>
                <w:rFonts w:ascii="Arial" w:hAnsi="Arial" w:cs="Arial"/>
                <w:b/>
                <w:sz w:val="18"/>
                <w:szCs w:val="18"/>
              </w:rPr>
              <w:tab/>
              <w:t>200 Hours of Technical Instruction and Practical Training in Esthetics</w:t>
            </w:r>
          </w:p>
        </w:tc>
      </w:tr>
      <w:tr w:rsidR="00B6357F" w:rsidRPr="00E621C3" w14:paraId="504F6254" w14:textId="77777777" w:rsidTr="0039308B">
        <w:tc>
          <w:tcPr>
            <w:tcW w:w="642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F63F936" w14:textId="77777777" w:rsidR="00B6357F" w:rsidRPr="00E621C3" w:rsidRDefault="00B6357F" w:rsidP="006108E3">
            <w:r w:rsidRPr="00E621C3">
              <w:rPr>
                <w:rFonts w:ascii="Arial" w:hAnsi="Arial" w:cs="Arial"/>
                <w:b/>
                <w:bCs/>
                <w:sz w:val="18"/>
                <w:szCs w:val="18"/>
              </w:rPr>
              <w:t xml:space="preserve">Manual, Electrical, and Chemical Facials: </w:t>
            </w:r>
            <w:r w:rsidRPr="00E621C3">
              <w:rPr>
                <w:rFonts w:ascii="Arial" w:hAnsi="Arial" w:cs="Arial"/>
                <w:sz w:val="18"/>
                <w:szCs w:val="18"/>
              </w:rPr>
              <w:br/>
              <w:t xml:space="preserve">The subject of manual, electrical and chemical facials shall include, but is not limited to the following techniques and procedures: </w:t>
            </w:r>
          </w:p>
          <w:p w14:paraId="595C44D0" w14:textId="77777777" w:rsidR="00B6357F" w:rsidRPr="00E621C3" w:rsidRDefault="00B6357F" w:rsidP="006108E3">
            <w:r w:rsidRPr="00E621C3">
              <w:rPr>
                <w:rFonts w:ascii="Arial" w:hAnsi="Arial" w:cs="Arial"/>
                <w:b/>
                <w:sz w:val="18"/>
                <w:szCs w:val="18"/>
              </w:rPr>
              <w:t>Manual Facials</w:t>
            </w:r>
            <w:r w:rsidRPr="00E621C3">
              <w:rPr>
                <w:rFonts w:ascii="Arial" w:hAnsi="Arial" w:cs="Arial"/>
                <w:sz w:val="18"/>
                <w:szCs w:val="18"/>
              </w:rPr>
              <w:t xml:space="preserve"> including cleansing, scientific manipulations, packs, and masks. </w:t>
            </w:r>
          </w:p>
          <w:p w14:paraId="43C8C23E" w14:textId="77777777" w:rsidR="00B6357F" w:rsidRPr="00E621C3" w:rsidRDefault="00B6357F" w:rsidP="006108E3">
            <w:r w:rsidRPr="00E621C3">
              <w:rPr>
                <w:rFonts w:ascii="Arial" w:hAnsi="Arial" w:cs="Arial"/>
                <w:b/>
                <w:sz w:val="18"/>
                <w:szCs w:val="18"/>
              </w:rPr>
              <w:t>Electrical facials</w:t>
            </w:r>
            <w:r w:rsidRPr="00E621C3">
              <w:rPr>
                <w:rFonts w:ascii="Arial" w:hAnsi="Arial" w:cs="Arial"/>
                <w:sz w:val="18"/>
                <w:szCs w:val="18"/>
              </w:rPr>
              <w:t xml:space="preserve"> include the use of electrical apparatus, for facials and skin care purposes; however, machines capable of producing an electrical current should not be used to stimulate so as to contract, or for the purpose of contracting, the muscles of the body or face.</w:t>
            </w:r>
          </w:p>
          <w:p w14:paraId="07D0A6D5" w14:textId="77777777" w:rsidR="00B6357F" w:rsidRPr="00E621C3" w:rsidRDefault="00B6357F" w:rsidP="006108E3">
            <w:r w:rsidRPr="00E621C3">
              <w:rPr>
                <w:rFonts w:ascii="Arial" w:hAnsi="Arial" w:cs="Arial"/>
                <w:b/>
                <w:sz w:val="18"/>
                <w:szCs w:val="18"/>
              </w:rPr>
              <w:t>Chemical Facials</w:t>
            </w:r>
            <w:r w:rsidRPr="00E621C3">
              <w:rPr>
                <w:rFonts w:ascii="Arial" w:hAnsi="Arial" w:cs="Arial"/>
                <w:sz w:val="18"/>
                <w:szCs w:val="18"/>
              </w:rPr>
              <w:t xml:space="preserve"> include chemicals skin peel,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6A9CF8D7" w14:textId="77777777" w:rsidR="00B6357F" w:rsidRPr="00E621C3" w:rsidRDefault="00B6357F" w:rsidP="006108E3">
            <w:pPr>
              <w:jc w:val="center"/>
              <w:rPr>
                <w:rFonts w:ascii="Arial" w:hAnsi="Arial" w:cs="Arial"/>
                <w:sz w:val="18"/>
                <w:szCs w:val="18"/>
              </w:rPr>
            </w:pPr>
            <w:r w:rsidRPr="00E621C3">
              <w:rPr>
                <w:rFonts w:ascii="Arial" w:hAnsi="Arial" w:cs="Arial"/>
                <w:sz w:val="18"/>
                <w:szCs w:val="18"/>
              </w:rPr>
              <w:t>25</w:t>
            </w:r>
          </w:p>
        </w:tc>
        <w:tc>
          <w:tcPr>
            <w:tcW w:w="2602"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23034A8A" w14:textId="77777777" w:rsidR="00B6357F" w:rsidRPr="00E621C3" w:rsidRDefault="00B6357F" w:rsidP="006108E3">
            <w:pPr>
              <w:jc w:val="center"/>
              <w:rPr>
                <w:rFonts w:ascii="Arial" w:hAnsi="Arial" w:cs="Arial"/>
                <w:sz w:val="18"/>
                <w:szCs w:val="18"/>
              </w:rPr>
            </w:pPr>
            <w:r w:rsidRPr="00E621C3">
              <w:rPr>
                <w:rFonts w:ascii="Arial" w:hAnsi="Arial" w:cs="Arial"/>
                <w:sz w:val="18"/>
                <w:szCs w:val="18"/>
              </w:rPr>
              <w:t>30</w:t>
            </w:r>
          </w:p>
        </w:tc>
      </w:tr>
      <w:tr w:rsidR="00B6357F" w:rsidRPr="00E621C3" w14:paraId="7D399A1A" w14:textId="77777777" w:rsidTr="0039308B">
        <w:tc>
          <w:tcPr>
            <w:tcW w:w="642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14:paraId="107C1453" w14:textId="77777777" w:rsidR="00B6357F" w:rsidRPr="00E621C3" w:rsidRDefault="00B6357F" w:rsidP="006108E3">
            <w:r w:rsidRPr="00E621C3">
              <w:rPr>
                <w:rFonts w:ascii="Arial" w:hAnsi="Arial" w:cs="Arial"/>
                <w:b/>
                <w:sz w:val="18"/>
                <w:szCs w:val="18"/>
                <w:lang w:val="en"/>
              </w:rPr>
              <w:t>Eyebrow Beautification and Make-up</w:t>
            </w:r>
          </w:p>
          <w:p w14:paraId="03246589" w14:textId="77777777" w:rsidR="00B6357F" w:rsidRPr="00E621C3" w:rsidRDefault="00B6357F" w:rsidP="006108E3">
            <w:r w:rsidRPr="00E621C3">
              <w:rPr>
                <w:rFonts w:ascii="Arial" w:hAnsi="Arial" w:cs="Arial"/>
                <w:sz w:val="18"/>
                <w:szCs w:val="18"/>
                <w:lang w:val="en"/>
              </w:rPr>
              <w:t>The subjects of Eyebrow Beautification shall include, but is not NEED limited to the following issues: Eyebrow Arching and Hair Removal, including the use of wax, tweezers, electric or manual, and depilatories for the removal of superfluous hair.</w:t>
            </w:r>
          </w:p>
          <w:p w14:paraId="2657E0C8" w14:textId="77777777" w:rsidR="00B6357F" w:rsidRPr="00E621C3" w:rsidRDefault="00B6357F" w:rsidP="006108E3">
            <w:pPr>
              <w:rPr>
                <w:rFonts w:ascii="Arial" w:hAnsi="Arial" w:cs="Arial"/>
                <w:sz w:val="18"/>
                <w:szCs w:val="18"/>
                <w:lang w:val="en"/>
              </w:rPr>
            </w:pPr>
            <w:r w:rsidRPr="00E621C3">
              <w:rPr>
                <w:rFonts w:ascii="Arial" w:hAnsi="Arial" w:cs="Arial"/>
                <w:sz w:val="18"/>
                <w:szCs w:val="18"/>
                <w:lang w:val="en"/>
              </w:rPr>
              <w:t xml:space="preserve">The subject of Make-up shall include, but is not limited to the following issues: skin analysis, complete and corrective makeup, lash and brow tinting, and the application of false eyelashes </w:t>
            </w:r>
          </w:p>
        </w:tc>
        <w:tc>
          <w:tcPr>
            <w:tcW w:w="15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1457325A" w14:textId="77777777" w:rsidR="00B6357F" w:rsidRPr="00E621C3" w:rsidRDefault="00B6357F" w:rsidP="006108E3">
            <w:pPr>
              <w:jc w:val="center"/>
              <w:rPr>
                <w:rFonts w:ascii="Arial" w:hAnsi="Arial" w:cs="Arial"/>
                <w:sz w:val="18"/>
                <w:szCs w:val="18"/>
              </w:rPr>
            </w:pPr>
            <w:r w:rsidRPr="00E621C3">
              <w:rPr>
                <w:rFonts w:ascii="Arial" w:hAnsi="Arial" w:cs="Arial"/>
                <w:sz w:val="18"/>
                <w:szCs w:val="18"/>
              </w:rPr>
              <w:t>25</w:t>
            </w:r>
          </w:p>
        </w:tc>
        <w:tc>
          <w:tcPr>
            <w:tcW w:w="26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0335B11" w14:textId="77777777" w:rsidR="00B6357F" w:rsidRPr="00E621C3" w:rsidRDefault="00B6357F" w:rsidP="006108E3">
            <w:pPr>
              <w:jc w:val="center"/>
              <w:rPr>
                <w:rFonts w:ascii="Arial" w:hAnsi="Arial" w:cs="Arial"/>
                <w:sz w:val="18"/>
                <w:szCs w:val="18"/>
              </w:rPr>
            </w:pPr>
            <w:r w:rsidRPr="00E621C3">
              <w:rPr>
                <w:rFonts w:ascii="Arial" w:hAnsi="Arial" w:cs="Arial"/>
                <w:sz w:val="18"/>
                <w:szCs w:val="18"/>
              </w:rPr>
              <w:t>30</w:t>
            </w:r>
          </w:p>
        </w:tc>
      </w:tr>
      <w:tr w:rsidR="00B6357F" w:rsidRPr="00E621C3" w14:paraId="42B0ECEA" w14:textId="77777777" w:rsidTr="0039308B">
        <w:trPr>
          <w:trHeight w:val="360"/>
        </w:trPr>
        <w:tc>
          <w:tcPr>
            <w:tcW w:w="10620"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6CB4" w14:textId="77777777" w:rsidR="00B6357F" w:rsidRPr="00E621C3" w:rsidRDefault="00B6357F" w:rsidP="006108E3">
            <w:r w:rsidRPr="00E621C3">
              <w:rPr>
                <w:rFonts w:ascii="Arial" w:hAnsi="Arial" w:cs="Arial"/>
                <w:b/>
                <w:sz w:val="18"/>
                <w:szCs w:val="18"/>
              </w:rPr>
              <w:t xml:space="preserve">100 Hours of Technical Instruction and Practical Training in Manicuring and Pedicuring </w:t>
            </w:r>
          </w:p>
        </w:tc>
      </w:tr>
      <w:tr w:rsidR="00B6357F" w:rsidRPr="00E621C3" w14:paraId="33CD17CD" w14:textId="77777777" w:rsidTr="0039308B">
        <w:trPr>
          <w:trHeight w:val="360"/>
        </w:trPr>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9F47" w14:textId="6CACF543" w:rsidR="00950B1B" w:rsidRPr="00950B1B" w:rsidRDefault="00B6357F" w:rsidP="006108E3">
            <w:pPr>
              <w:rPr>
                <w:rFonts w:ascii="Arial" w:hAnsi="Arial" w:cs="Arial"/>
                <w:sz w:val="18"/>
                <w:szCs w:val="18"/>
              </w:rPr>
            </w:pPr>
            <w:r w:rsidRPr="00E621C3">
              <w:rPr>
                <w:rFonts w:ascii="Arial" w:hAnsi="Arial" w:cs="Arial"/>
                <w:sz w:val="18"/>
                <w:szCs w:val="18"/>
              </w:rPr>
              <w:t>The subject of Manicuring and Pedicuring shall include, but are not limited to, the following issues: Water and oil manicure, including nail analysis, and Hand/Foot and arm/ankle massage.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38F5B" w14:textId="77777777" w:rsidR="00950B1B" w:rsidRDefault="00950B1B" w:rsidP="00950B1B">
            <w:pPr>
              <w:rPr>
                <w:rFonts w:ascii="Arial" w:hAnsi="Arial" w:cs="Arial"/>
                <w:sz w:val="18"/>
                <w:szCs w:val="18"/>
              </w:rPr>
            </w:pPr>
          </w:p>
          <w:p w14:paraId="709CAF79" w14:textId="08EFE3D1" w:rsidR="00B6357F" w:rsidRPr="00E621C3" w:rsidRDefault="00B6357F" w:rsidP="006108E3">
            <w:pPr>
              <w:jc w:val="center"/>
              <w:rPr>
                <w:rFonts w:ascii="Arial" w:hAnsi="Arial" w:cs="Arial"/>
                <w:sz w:val="18"/>
                <w:szCs w:val="18"/>
              </w:rPr>
            </w:pPr>
            <w:r w:rsidRPr="00E621C3">
              <w:rPr>
                <w:rFonts w:ascii="Arial" w:hAnsi="Arial" w:cs="Arial"/>
                <w:sz w:val="18"/>
                <w:szCs w:val="18"/>
              </w:rPr>
              <w:t>10</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A5C3" w14:textId="77777777" w:rsidR="00950B1B" w:rsidRDefault="00950B1B" w:rsidP="00950B1B">
            <w:pPr>
              <w:rPr>
                <w:rFonts w:ascii="Arial" w:hAnsi="Arial" w:cs="Arial"/>
                <w:sz w:val="18"/>
                <w:szCs w:val="18"/>
              </w:rPr>
            </w:pPr>
          </w:p>
          <w:p w14:paraId="535226F1" w14:textId="77777777" w:rsidR="00B6357F" w:rsidRDefault="00B6357F" w:rsidP="006108E3">
            <w:pPr>
              <w:jc w:val="center"/>
              <w:rPr>
                <w:rFonts w:ascii="Arial" w:hAnsi="Arial" w:cs="Arial"/>
                <w:sz w:val="18"/>
                <w:szCs w:val="18"/>
              </w:rPr>
            </w:pPr>
            <w:r w:rsidRPr="00E621C3">
              <w:rPr>
                <w:rFonts w:ascii="Arial" w:hAnsi="Arial" w:cs="Arial"/>
                <w:sz w:val="18"/>
                <w:szCs w:val="18"/>
              </w:rPr>
              <w:t>25</w:t>
            </w:r>
          </w:p>
          <w:p w14:paraId="3005B1FF" w14:textId="77777777" w:rsidR="00950B1B" w:rsidRDefault="00950B1B" w:rsidP="006108E3">
            <w:pPr>
              <w:jc w:val="center"/>
              <w:rPr>
                <w:rFonts w:ascii="Arial" w:hAnsi="Arial" w:cs="Arial"/>
                <w:sz w:val="18"/>
                <w:szCs w:val="18"/>
              </w:rPr>
            </w:pPr>
          </w:p>
          <w:p w14:paraId="204C8D15" w14:textId="11ACDF78" w:rsidR="00950B1B" w:rsidRPr="00E621C3" w:rsidRDefault="00950B1B" w:rsidP="006108E3">
            <w:pPr>
              <w:jc w:val="center"/>
              <w:rPr>
                <w:rFonts w:ascii="Arial" w:hAnsi="Arial" w:cs="Arial"/>
                <w:sz w:val="18"/>
                <w:szCs w:val="18"/>
              </w:rPr>
            </w:pPr>
          </w:p>
        </w:tc>
      </w:tr>
      <w:tr w:rsidR="00B6357F" w:rsidRPr="00E621C3" w14:paraId="0B8054C8" w14:textId="77777777" w:rsidTr="0039308B">
        <w:trPr>
          <w:trHeight w:val="360"/>
        </w:trPr>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EAB2" w14:textId="62BA7159" w:rsidR="00950B1B" w:rsidRPr="00E621C3" w:rsidRDefault="00B6357F" w:rsidP="006108E3">
            <w:pPr>
              <w:rPr>
                <w:rFonts w:ascii="Arial" w:hAnsi="Arial" w:cs="Arial"/>
                <w:b/>
                <w:sz w:val="18"/>
                <w:szCs w:val="18"/>
              </w:rPr>
            </w:pPr>
            <w:r w:rsidRPr="00E621C3">
              <w:rPr>
                <w:rFonts w:ascii="Arial" w:hAnsi="Arial" w:cs="Arial"/>
                <w:b/>
                <w:sz w:val="18"/>
                <w:szCs w:val="18"/>
              </w:rPr>
              <w:lastRenderedPageBreak/>
              <w:t>Artificial Nails and Wraps:</w:t>
            </w:r>
          </w:p>
          <w:p w14:paraId="2E4222C4" w14:textId="77777777" w:rsidR="00B6357F" w:rsidRPr="00E621C3" w:rsidRDefault="00B6357F" w:rsidP="006108E3">
            <w:pPr>
              <w:rPr>
                <w:rFonts w:ascii="Arial" w:hAnsi="Arial" w:cs="Arial"/>
                <w:sz w:val="18"/>
                <w:szCs w:val="18"/>
              </w:rPr>
            </w:pPr>
            <w:r w:rsidRPr="00E621C3">
              <w:rPr>
                <w:rFonts w:ascii="Arial" w:hAnsi="Arial" w:cs="Arial"/>
                <w:sz w:val="18"/>
                <w:szCs w:val="18"/>
              </w:rPr>
              <w:t xml:space="preserve">Artificial Nails including Acrylic: liquid and powder brush-ons, artificial nail tips and nail wraps and repairs. </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E3C9" w14:textId="77777777" w:rsidR="00B6357F" w:rsidRPr="00E621C3" w:rsidRDefault="00B6357F" w:rsidP="006108E3">
            <w:pPr>
              <w:jc w:val="center"/>
              <w:rPr>
                <w:rFonts w:ascii="Arial" w:hAnsi="Arial" w:cs="Arial"/>
                <w:sz w:val="18"/>
                <w:szCs w:val="18"/>
              </w:rPr>
            </w:pPr>
            <w:r w:rsidRPr="00E621C3">
              <w:rPr>
                <w:rFonts w:ascii="Arial" w:hAnsi="Arial" w:cs="Arial"/>
                <w:sz w:val="18"/>
                <w:szCs w:val="18"/>
              </w:rPr>
              <w:t>25</w:t>
            </w: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C89F" w14:textId="77777777" w:rsidR="00B6357F" w:rsidRPr="00E621C3" w:rsidRDefault="00B6357F" w:rsidP="006108E3">
            <w:pPr>
              <w:jc w:val="center"/>
              <w:rPr>
                <w:rFonts w:ascii="Arial" w:hAnsi="Arial" w:cs="Arial"/>
                <w:sz w:val="18"/>
                <w:szCs w:val="18"/>
              </w:rPr>
            </w:pPr>
            <w:r w:rsidRPr="00E621C3">
              <w:rPr>
                <w:rFonts w:ascii="Arial" w:hAnsi="Arial" w:cs="Arial"/>
                <w:sz w:val="18"/>
                <w:szCs w:val="18"/>
              </w:rPr>
              <w:t>120</w:t>
            </w:r>
          </w:p>
        </w:tc>
      </w:tr>
    </w:tbl>
    <w:p w14:paraId="5541280A" w14:textId="77777777" w:rsidR="00C235B0" w:rsidRPr="00BD0A80" w:rsidRDefault="00C235B0" w:rsidP="00BD0A80">
      <w:pPr>
        <w:ind w:left="-720" w:right="-900"/>
        <w:rPr>
          <w:rFonts w:ascii="Arial" w:hAnsi="Arial" w:cs="Arial"/>
          <w:sz w:val="18"/>
          <w:szCs w:val="18"/>
        </w:rPr>
      </w:pPr>
      <w:r>
        <w:rPr>
          <w:rFonts w:ascii="Arial" w:hAnsi="Arial" w:cs="Arial"/>
          <w:sz w:val="18"/>
          <w:szCs w:val="18"/>
        </w:rPr>
        <w:t xml:space="preserve">Milady </w:t>
      </w:r>
      <w:r w:rsidR="00B6357F" w:rsidRPr="00E621C3">
        <w:rPr>
          <w:rFonts w:ascii="Arial" w:hAnsi="Arial" w:cs="Arial"/>
          <w:sz w:val="18"/>
          <w:szCs w:val="18"/>
        </w:rPr>
        <w:t xml:space="preserve">Cosmetology textbook, notes from class lectures, supplemental materials handed out in classes, school library materials, and demonstrations. </w:t>
      </w:r>
    </w:p>
    <w:p w14:paraId="3FA9E7FE" w14:textId="77777777" w:rsidR="00B6357F" w:rsidRPr="00141F25" w:rsidRDefault="00B6357F" w:rsidP="00C235B0">
      <w:pPr>
        <w:spacing w:after="0"/>
        <w:ind w:left="-720" w:right="-900"/>
        <w:rPr>
          <w:i/>
        </w:rPr>
      </w:pPr>
      <w:r w:rsidRPr="00141F25">
        <w:rPr>
          <w:rFonts w:ascii="Arial" w:hAnsi="Arial" w:cs="Arial"/>
          <w:b/>
          <w:bCs/>
          <w:i/>
          <w:sz w:val="20"/>
          <w:szCs w:val="20"/>
          <w:u w:val="single"/>
        </w:rPr>
        <w:t>LEARNING STRATEGY</w:t>
      </w:r>
      <w:r w:rsidRPr="00141F25">
        <w:rPr>
          <w:rFonts w:ascii="Arial" w:hAnsi="Arial" w:cs="Arial"/>
          <w:i/>
          <w:sz w:val="20"/>
          <w:szCs w:val="20"/>
        </w:rPr>
        <w:t>:</w:t>
      </w:r>
    </w:p>
    <w:p w14:paraId="7435C560" w14:textId="77777777" w:rsidR="00C235B0" w:rsidRPr="00BD0A80" w:rsidRDefault="00B6357F" w:rsidP="00BD0A80">
      <w:pPr>
        <w:spacing w:after="0"/>
        <w:ind w:left="-720" w:right="-900"/>
        <w:rPr>
          <w:rFonts w:ascii="Arial" w:hAnsi="Arial" w:cs="Arial"/>
          <w:sz w:val="18"/>
          <w:szCs w:val="18"/>
        </w:rPr>
      </w:pPr>
      <w:r w:rsidRPr="00C235B0">
        <w:rPr>
          <w:rFonts w:ascii="Arial" w:hAnsi="Arial" w:cs="Arial"/>
          <w:sz w:val="18"/>
          <w:szCs w:val="18"/>
        </w:rPr>
        <w:t>Students will read assigned chapters of the textbook and other materials in the school library. Attend scheduled theory classes, lectures, and demonstrations, prepare written procedures on service operations and perform services on another student a person or mannequin.</w:t>
      </w:r>
      <w:r w:rsidR="00C235B0" w:rsidRPr="00C235B0">
        <w:rPr>
          <w:rFonts w:ascii="Arial" w:hAnsi="Arial" w:cs="Arial"/>
          <w:sz w:val="18"/>
          <w:szCs w:val="18"/>
        </w:rPr>
        <w:t xml:space="preserve">  </w:t>
      </w:r>
      <w:r w:rsidR="00681AA5">
        <w:rPr>
          <w:rFonts w:ascii="Arial" w:hAnsi="Arial" w:cs="Arial"/>
          <w:sz w:val="18"/>
          <w:szCs w:val="18"/>
        </w:rPr>
        <w:t>O</w:t>
      </w:r>
      <w:r w:rsidRPr="00C235B0">
        <w:rPr>
          <w:rFonts w:ascii="Arial" w:hAnsi="Arial" w:cs="Arial"/>
          <w:sz w:val="18"/>
          <w:szCs w:val="18"/>
        </w:rPr>
        <w:t>perations and perform services on another student a person or mannequin.</w:t>
      </w:r>
    </w:p>
    <w:p w14:paraId="4DE1E65D" w14:textId="77777777" w:rsidR="00B6357F" w:rsidRPr="00C235B0" w:rsidRDefault="00B6357F" w:rsidP="00C235B0">
      <w:pPr>
        <w:spacing w:after="0"/>
        <w:ind w:left="-720" w:right="-900"/>
        <w:rPr>
          <w:sz w:val="20"/>
          <w:szCs w:val="20"/>
        </w:rPr>
      </w:pPr>
      <w:r w:rsidRPr="00141F25">
        <w:rPr>
          <w:rFonts w:ascii="Arial" w:hAnsi="Arial" w:cs="Arial"/>
          <w:b/>
          <w:bCs/>
          <w:i/>
          <w:sz w:val="20"/>
          <w:szCs w:val="20"/>
          <w:u w:val="single"/>
        </w:rPr>
        <w:t>INSTRUCTORS</w:t>
      </w:r>
      <w:r w:rsidRPr="00C235B0">
        <w:rPr>
          <w:rFonts w:ascii="Arial" w:hAnsi="Arial" w:cs="Arial"/>
          <w:sz w:val="20"/>
          <w:szCs w:val="20"/>
        </w:rPr>
        <w:t>:</w:t>
      </w:r>
    </w:p>
    <w:p w14:paraId="6E4F6C9A" w14:textId="77777777" w:rsidR="00C235B0" w:rsidRPr="00BD0A80" w:rsidRDefault="00B6357F" w:rsidP="00BD0A80">
      <w:pPr>
        <w:spacing w:after="0"/>
        <w:ind w:left="-720" w:right="-900"/>
        <w:rPr>
          <w:rFonts w:ascii="Arial" w:hAnsi="Arial" w:cs="Arial"/>
          <w:sz w:val="18"/>
          <w:szCs w:val="18"/>
        </w:rPr>
      </w:pPr>
      <w:r w:rsidRPr="00C235B0">
        <w:rPr>
          <w:rFonts w:ascii="Arial" w:hAnsi="Arial" w:cs="Arial"/>
          <w:sz w:val="18"/>
          <w:szCs w:val="18"/>
        </w:rPr>
        <w:t>Every attempt is made by the school to best utilize the special skills of each instructor to provide the best educational available. Classes are assigned and posted on the appropriate bulletin boards, the names of the Instructors giving these classes, are also posted with the classes for the students benefit.</w:t>
      </w:r>
    </w:p>
    <w:p w14:paraId="78064295" w14:textId="77777777" w:rsidR="00BD0A80" w:rsidRDefault="00BD0A80" w:rsidP="00C235B0">
      <w:pPr>
        <w:spacing w:after="0" w:line="240" w:lineRule="auto"/>
        <w:ind w:left="-720" w:right="-900"/>
        <w:jc w:val="both"/>
        <w:rPr>
          <w:rFonts w:ascii="Arial" w:hAnsi="Arial" w:cs="Arial"/>
          <w:b/>
          <w:sz w:val="20"/>
          <w:szCs w:val="20"/>
          <w:shd w:val="clear" w:color="auto" w:fill="FFFFFF"/>
        </w:rPr>
      </w:pPr>
    </w:p>
    <w:p w14:paraId="23354B09" w14:textId="77777777" w:rsidR="00B6357F" w:rsidRPr="00C235B0" w:rsidRDefault="00B6357F" w:rsidP="00C235B0">
      <w:pPr>
        <w:spacing w:after="0" w:line="240" w:lineRule="auto"/>
        <w:ind w:left="-720" w:right="-900"/>
        <w:jc w:val="both"/>
        <w:rPr>
          <w:sz w:val="20"/>
          <w:szCs w:val="20"/>
        </w:rPr>
      </w:pPr>
      <w:r w:rsidRPr="00141F25">
        <w:rPr>
          <w:rFonts w:ascii="Arial" w:hAnsi="Arial" w:cs="Arial"/>
          <w:b/>
          <w:i/>
          <w:sz w:val="20"/>
          <w:szCs w:val="20"/>
          <w:shd w:val="clear" w:color="auto" w:fill="FFFFFF"/>
        </w:rPr>
        <w:t>PERFORMANCE OBJECTIVE</w:t>
      </w:r>
      <w:r w:rsidRPr="00C235B0">
        <w:rPr>
          <w:rFonts w:ascii="Arial" w:hAnsi="Arial" w:cs="Arial"/>
          <w:b/>
          <w:sz w:val="20"/>
          <w:szCs w:val="20"/>
          <w:shd w:val="clear" w:color="auto" w:fill="FFFFFF"/>
        </w:rPr>
        <w:t>:</w:t>
      </w:r>
    </w:p>
    <w:p w14:paraId="4E8C6A51" w14:textId="77777777" w:rsidR="00B6357F" w:rsidRPr="00C235B0" w:rsidRDefault="00B6357F" w:rsidP="00C235B0">
      <w:pPr>
        <w:spacing w:after="0" w:line="240" w:lineRule="auto"/>
        <w:ind w:left="-720" w:right="-900"/>
        <w:jc w:val="both"/>
        <w:rPr>
          <w:sz w:val="18"/>
          <w:szCs w:val="18"/>
        </w:rPr>
      </w:pPr>
      <w:r w:rsidRPr="00C235B0">
        <w:rPr>
          <w:rFonts w:ascii="Arial" w:hAnsi="Arial" w:cs="Arial"/>
          <w:sz w:val="18"/>
          <w:szCs w:val="18"/>
          <w:shd w:val="clear" w:color="auto" w:fill="FFFFFF"/>
        </w:rPr>
        <w:t>1.</w:t>
      </w:r>
      <w:r w:rsidR="0039308B" w:rsidRPr="00C235B0">
        <w:rPr>
          <w:rFonts w:ascii="Arial" w:hAnsi="Arial" w:cs="Arial"/>
          <w:sz w:val="18"/>
          <w:szCs w:val="18"/>
          <w:shd w:val="clear" w:color="auto" w:fill="FFFFFF"/>
        </w:rPr>
        <w:t xml:space="preserve">  </w:t>
      </w:r>
      <w:r w:rsidRPr="00C235B0">
        <w:rPr>
          <w:rFonts w:ascii="Arial" w:hAnsi="Arial" w:cs="Arial"/>
          <w:sz w:val="18"/>
          <w:szCs w:val="18"/>
          <w:shd w:val="clear" w:color="auto" w:fill="FFFFFF"/>
        </w:rPr>
        <w:t>Acquire knowledge of laws and rules' regulating the established California's cosmetology practices.</w:t>
      </w:r>
    </w:p>
    <w:p w14:paraId="7BD77B4A" w14:textId="77777777" w:rsidR="00B6357F" w:rsidRPr="00C235B0" w:rsidRDefault="00B6357F" w:rsidP="00C235B0">
      <w:pPr>
        <w:spacing w:after="0" w:line="240" w:lineRule="auto"/>
        <w:ind w:left="-720" w:right="-900"/>
        <w:jc w:val="both"/>
        <w:rPr>
          <w:sz w:val="18"/>
          <w:szCs w:val="18"/>
        </w:rPr>
      </w:pPr>
      <w:r w:rsidRPr="00C235B0">
        <w:rPr>
          <w:rFonts w:ascii="Arial" w:hAnsi="Arial" w:cs="Arial"/>
          <w:sz w:val="18"/>
          <w:szCs w:val="18"/>
          <w:shd w:val="clear" w:color="auto" w:fill="FFFFFF"/>
        </w:rPr>
        <w:t>2. Acquire the knowledge of sanitation and disinfection as related to all phases of hair, and skin.</w:t>
      </w:r>
    </w:p>
    <w:p w14:paraId="14A1CC3B" w14:textId="77777777" w:rsidR="00B6357F" w:rsidRPr="00C235B0" w:rsidRDefault="00B6357F" w:rsidP="00C235B0">
      <w:pPr>
        <w:spacing w:after="0" w:line="240" w:lineRule="auto"/>
        <w:ind w:left="-720" w:right="-900"/>
        <w:jc w:val="both"/>
        <w:rPr>
          <w:sz w:val="18"/>
          <w:szCs w:val="18"/>
        </w:rPr>
      </w:pPr>
      <w:r w:rsidRPr="00C235B0">
        <w:rPr>
          <w:rFonts w:ascii="Arial" w:hAnsi="Arial" w:cs="Arial"/>
          <w:sz w:val="18"/>
          <w:szCs w:val="18"/>
          <w:shd w:val="clear" w:color="auto" w:fill="FFFFFF"/>
        </w:rPr>
        <w:t>3. Acquire knowledge of general theory relative to cosmetology including anatomy, physiology, chemistry, and theory.</w:t>
      </w:r>
    </w:p>
    <w:p w14:paraId="1E24C123" w14:textId="77777777" w:rsidR="00B6357F" w:rsidRPr="00C235B0" w:rsidRDefault="00B6357F" w:rsidP="00C235B0">
      <w:pPr>
        <w:spacing w:after="0" w:line="240" w:lineRule="auto"/>
        <w:ind w:left="-720" w:right="-900"/>
        <w:jc w:val="both"/>
        <w:rPr>
          <w:sz w:val="18"/>
          <w:szCs w:val="18"/>
        </w:rPr>
      </w:pPr>
      <w:r w:rsidRPr="00C235B0">
        <w:rPr>
          <w:rFonts w:ascii="Arial" w:hAnsi="Arial" w:cs="Arial"/>
          <w:sz w:val="18"/>
          <w:szCs w:val="18"/>
          <w:shd w:val="clear" w:color="auto" w:fill="FFFFFF"/>
        </w:rPr>
        <w:t>4. Acquire business management techniques common to cosmetology.</w:t>
      </w:r>
    </w:p>
    <w:p w14:paraId="03121D0E" w14:textId="77777777" w:rsidR="00B6357F" w:rsidRPr="00C235B0" w:rsidRDefault="00B6357F" w:rsidP="00C235B0">
      <w:pPr>
        <w:spacing w:after="0"/>
        <w:ind w:left="-720" w:right="-900"/>
        <w:jc w:val="both"/>
        <w:rPr>
          <w:rFonts w:ascii="Arial" w:hAnsi="Arial" w:cs="Arial"/>
          <w:sz w:val="18"/>
          <w:szCs w:val="18"/>
        </w:rPr>
      </w:pPr>
    </w:p>
    <w:p w14:paraId="68F1648C" w14:textId="77777777" w:rsidR="00B6357F" w:rsidRPr="00C235B0" w:rsidRDefault="00B6357F" w:rsidP="0039308B">
      <w:pPr>
        <w:spacing w:after="0"/>
        <w:ind w:left="-720"/>
        <w:jc w:val="both"/>
        <w:rPr>
          <w:sz w:val="20"/>
          <w:szCs w:val="20"/>
        </w:rPr>
      </w:pPr>
      <w:r w:rsidRPr="00D204DA">
        <w:rPr>
          <w:rFonts w:ascii="Arial" w:hAnsi="Arial" w:cs="Arial"/>
          <w:b/>
          <w:i/>
          <w:sz w:val="20"/>
          <w:szCs w:val="20"/>
          <w:shd w:val="clear" w:color="auto" w:fill="FFFFFF"/>
        </w:rPr>
        <w:t>SKILLS TO BE DEVELOPED</w:t>
      </w:r>
      <w:r w:rsidRPr="00C235B0">
        <w:rPr>
          <w:rFonts w:ascii="Arial" w:hAnsi="Arial" w:cs="Arial"/>
          <w:b/>
          <w:sz w:val="20"/>
          <w:szCs w:val="20"/>
          <w:shd w:val="clear" w:color="auto" w:fill="FFFFFF"/>
        </w:rPr>
        <w:t>:</w:t>
      </w:r>
    </w:p>
    <w:p w14:paraId="0FAB2D20" w14:textId="77777777" w:rsidR="00B6357F" w:rsidRPr="00C235B0" w:rsidRDefault="00B6357F" w:rsidP="0039308B">
      <w:pPr>
        <w:spacing w:after="0"/>
        <w:ind w:left="-720"/>
        <w:jc w:val="both"/>
        <w:rPr>
          <w:sz w:val="18"/>
          <w:szCs w:val="18"/>
        </w:rPr>
      </w:pPr>
      <w:r w:rsidRPr="00C235B0">
        <w:rPr>
          <w:rFonts w:ascii="Arial" w:hAnsi="Arial" w:cs="Arial"/>
          <w:sz w:val="18"/>
          <w:szCs w:val="18"/>
          <w:shd w:val="clear" w:color="auto" w:fill="FFFFFF"/>
        </w:rPr>
        <w:t>1. Learn the proper use of implements relative to all cosmetology services</w:t>
      </w:r>
    </w:p>
    <w:p w14:paraId="34EEDC13" w14:textId="77777777" w:rsidR="00B6357F" w:rsidRPr="00C235B0" w:rsidRDefault="00B6357F" w:rsidP="0039308B">
      <w:pPr>
        <w:spacing w:after="0"/>
        <w:ind w:left="-720"/>
        <w:jc w:val="both"/>
        <w:rPr>
          <w:sz w:val="18"/>
          <w:szCs w:val="18"/>
        </w:rPr>
      </w:pPr>
      <w:r w:rsidRPr="00C235B0">
        <w:rPr>
          <w:rFonts w:ascii="Arial" w:hAnsi="Arial" w:cs="Arial"/>
          <w:sz w:val="18"/>
          <w:szCs w:val="18"/>
          <w:shd w:val="clear" w:color="auto" w:fill="FFFFFF"/>
        </w:rPr>
        <w:t>2. Acquire the knowledge of analyzing the scalp, and face, before all services are done, to determine any disorders.</w:t>
      </w:r>
    </w:p>
    <w:p w14:paraId="4A7D8843" w14:textId="77777777" w:rsidR="00B6357F" w:rsidRPr="00C235B0" w:rsidRDefault="00B6357F" w:rsidP="0039308B">
      <w:pPr>
        <w:spacing w:after="0"/>
        <w:ind w:left="-720"/>
        <w:jc w:val="both"/>
        <w:rPr>
          <w:sz w:val="18"/>
          <w:szCs w:val="18"/>
        </w:rPr>
      </w:pPr>
      <w:r w:rsidRPr="00C235B0">
        <w:rPr>
          <w:rFonts w:ascii="Arial" w:hAnsi="Arial" w:cs="Arial"/>
          <w:sz w:val="18"/>
          <w:szCs w:val="18"/>
          <w:shd w:val="clear" w:color="auto" w:fill="FFFFFF"/>
        </w:rPr>
        <w:t>3. Will learn the procedures and terminology used in performing cosmetology services</w:t>
      </w:r>
    </w:p>
    <w:p w14:paraId="4CE1577E" w14:textId="77777777" w:rsidR="00B6357F" w:rsidRPr="00C235B0" w:rsidRDefault="00B6357F" w:rsidP="0039308B">
      <w:pPr>
        <w:spacing w:after="0"/>
        <w:ind w:left="-720"/>
        <w:jc w:val="both"/>
        <w:rPr>
          <w:rFonts w:ascii="Arial" w:hAnsi="Arial" w:cs="Arial"/>
          <w:sz w:val="18"/>
          <w:szCs w:val="18"/>
          <w:shd w:val="clear" w:color="auto" w:fill="FFFFFF"/>
        </w:rPr>
      </w:pPr>
      <w:r w:rsidRPr="00C235B0">
        <w:rPr>
          <w:rFonts w:ascii="Arial" w:hAnsi="Arial" w:cs="Arial"/>
          <w:sz w:val="18"/>
          <w:szCs w:val="18"/>
          <w:shd w:val="clear" w:color="auto" w:fill="FFFFFF"/>
        </w:rPr>
        <w:t xml:space="preserve">4. Will learn the proper procedure for facials, make-up, and arching </w:t>
      </w:r>
    </w:p>
    <w:p w14:paraId="7BE65EDA" w14:textId="77777777" w:rsidR="00B6357F" w:rsidRPr="00C235B0" w:rsidRDefault="00B6357F" w:rsidP="0039308B">
      <w:pPr>
        <w:spacing w:after="0"/>
        <w:ind w:left="-720"/>
        <w:jc w:val="both"/>
        <w:rPr>
          <w:rFonts w:ascii="Arial" w:hAnsi="Arial" w:cs="Arial"/>
          <w:sz w:val="18"/>
          <w:szCs w:val="18"/>
          <w:shd w:val="clear" w:color="auto" w:fill="FFFFFF"/>
        </w:rPr>
      </w:pPr>
      <w:r w:rsidRPr="00C235B0">
        <w:rPr>
          <w:rFonts w:ascii="Arial" w:hAnsi="Arial" w:cs="Arial"/>
          <w:sz w:val="18"/>
          <w:szCs w:val="18"/>
          <w:shd w:val="clear" w:color="auto" w:fill="FFFFFF"/>
        </w:rPr>
        <w:t>5. Will learn manicuring, pedicuring and artificial nail application</w:t>
      </w:r>
    </w:p>
    <w:p w14:paraId="4FD1C87B" w14:textId="77777777" w:rsidR="00B6357F" w:rsidRPr="00C235B0" w:rsidRDefault="00B6357F" w:rsidP="003858BA">
      <w:pPr>
        <w:spacing w:after="0"/>
        <w:jc w:val="both"/>
        <w:rPr>
          <w:rFonts w:ascii="Arial" w:hAnsi="Arial" w:cs="Arial"/>
          <w:b/>
          <w:sz w:val="18"/>
          <w:szCs w:val="18"/>
          <w:shd w:val="clear" w:color="auto" w:fill="FFFFFF"/>
        </w:rPr>
      </w:pPr>
    </w:p>
    <w:p w14:paraId="3E04F71E" w14:textId="77777777" w:rsidR="00B6357F" w:rsidRPr="00C235B0" w:rsidRDefault="00B6357F" w:rsidP="0039308B">
      <w:pPr>
        <w:spacing w:after="0"/>
        <w:ind w:left="-720"/>
        <w:jc w:val="both"/>
        <w:rPr>
          <w:sz w:val="18"/>
          <w:szCs w:val="18"/>
        </w:rPr>
      </w:pPr>
      <w:r w:rsidRPr="00D204DA">
        <w:rPr>
          <w:rFonts w:ascii="Arial" w:hAnsi="Arial" w:cs="Arial"/>
          <w:b/>
          <w:i/>
          <w:sz w:val="20"/>
          <w:szCs w:val="20"/>
          <w:shd w:val="clear" w:color="auto" w:fill="FFFFFF"/>
        </w:rPr>
        <w:t>ATTITUDES AND APPRECIATIONS TO BE DEVELOPED</w:t>
      </w:r>
      <w:r w:rsidRPr="00C235B0">
        <w:rPr>
          <w:rFonts w:ascii="Arial" w:hAnsi="Arial" w:cs="Arial"/>
          <w:b/>
          <w:sz w:val="18"/>
          <w:szCs w:val="18"/>
          <w:shd w:val="clear" w:color="auto" w:fill="FFFFFF"/>
        </w:rPr>
        <w:t>:</w:t>
      </w:r>
    </w:p>
    <w:p w14:paraId="5F890AF8" w14:textId="77777777" w:rsidR="00B6357F" w:rsidRPr="00C235B0" w:rsidRDefault="00B6357F" w:rsidP="0039308B">
      <w:pPr>
        <w:spacing w:after="0"/>
        <w:ind w:left="-720"/>
        <w:jc w:val="both"/>
        <w:rPr>
          <w:sz w:val="18"/>
          <w:szCs w:val="18"/>
        </w:rPr>
      </w:pPr>
      <w:r w:rsidRPr="00C235B0">
        <w:rPr>
          <w:rFonts w:ascii="Arial" w:hAnsi="Arial" w:cs="Arial"/>
          <w:sz w:val="18"/>
          <w:szCs w:val="18"/>
          <w:shd w:val="clear" w:color="auto" w:fill="FFFFFF"/>
        </w:rPr>
        <w:t>1. Be able to appreciate good workmanship common to cosmetology.</w:t>
      </w:r>
    </w:p>
    <w:p w14:paraId="2776BA77" w14:textId="77777777" w:rsidR="00B6357F" w:rsidRPr="00C235B0" w:rsidRDefault="00B6357F" w:rsidP="0039308B">
      <w:pPr>
        <w:spacing w:after="0"/>
        <w:ind w:left="-720"/>
        <w:jc w:val="both"/>
        <w:rPr>
          <w:sz w:val="18"/>
          <w:szCs w:val="18"/>
        </w:rPr>
      </w:pPr>
      <w:r w:rsidRPr="00C235B0">
        <w:rPr>
          <w:rFonts w:ascii="Arial" w:hAnsi="Arial" w:cs="Arial"/>
          <w:sz w:val="18"/>
          <w:szCs w:val="18"/>
          <w:shd w:val="clear" w:color="auto" w:fill="FFFFFF"/>
        </w:rPr>
        <w:t>2. Possess a positive attitude towards the public and fellow workers.</w:t>
      </w:r>
    </w:p>
    <w:p w14:paraId="10DC3010" w14:textId="77777777" w:rsidR="00B6357F" w:rsidRPr="00C235B0" w:rsidRDefault="00B6357F" w:rsidP="0039308B">
      <w:pPr>
        <w:spacing w:after="0"/>
        <w:ind w:left="-720"/>
        <w:jc w:val="both"/>
        <w:rPr>
          <w:sz w:val="18"/>
          <w:szCs w:val="18"/>
        </w:rPr>
      </w:pPr>
      <w:r w:rsidRPr="00C235B0">
        <w:rPr>
          <w:rFonts w:ascii="Arial" w:hAnsi="Arial" w:cs="Arial"/>
          <w:sz w:val="18"/>
          <w:szCs w:val="18"/>
          <w:shd w:val="clear" w:color="auto" w:fill="FFFFFF"/>
        </w:rPr>
        <w:t>3. Appreciate honesty and integrity.</w:t>
      </w:r>
    </w:p>
    <w:p w14:paraId="6A2C9E91" w14:textId="77777777" w:rsidR="00B6357F" w:rsidRPr="003858BA" w:rsidRDefault="00B6357F" w:rsidP="003858BA">
      <w:pPr>
        <w:spacing w:after="0"/>
        <w:ind w:left="-720"/>
        <w:jc w:val="both"/>
        <w:rPr>
          <w:sz w:val="18"/>
          <w:szCs w:val="18"/>
        </w:rPr>
      </w:pPr>
      <w:r w:rsidRPr="00C235B0">
        <w:rPr>
          <w:rFonts w:ascii="Arial" w:hAnsi="Arial" w:cs="Arial"/>
          <w:sz w:val="18"/>
          <w:szCs w:val="18"/>
          <w:shd w:val="clear" w:color="auto" w:fill="FFFFFF"/>
        </w:rPr>
        <w:t>4. Have improved “people skills” in dealing with patrons and colleagues.</w:t>
      </w:r>
    </w:p>
    <w:p w14:paraId="4CCC08D3" w14:textId="77777777" w:rsidR="003858BA" w:rsidRDefault="00B6357F" w:rsidP="00C235B0">
      <w:pPr>
        <w:spacing w:after="0"/>
        <w:ind w:left="-720" w:right="-720" w:hanging="180"/>
        <w:jc w:val="both"/>
        <w:rPr>
          <w:rFonts w:ascii="Arial" w:hAnsi="Arial" w:cs="Arial"/>
          <w:sz w:val="18"/>
          <w:szCs w:val="18"/>
          <w:shd w:val="clear" w:color="auto" w:fill="FFFFFF"/>
        </w:rPr>
      </w:pPr>
      <w:r w:rsidRPr="00C235B0">
        <w:rPr>
          <w:rFonts w:ascii="Arial" w:hAnsi="Arial" w:cs="Arial"/>
          <w:sz w:val="18"/>
          <w:szCs w:val="18"/>
          <w:shd w:val="clear" w:color="auto" w:fill="FFFFFF"/>
        </w:rPr>
        <w:t xml:space="preserve">  </w:t>
      </w:r>
    </w:p>
    <w:p w14:paraId="4A7B72EC" w14:textId="77777777" w:rsidR="00C235B0" w:rsidRDefault="00B6357F" w:rsidP="00C235B0">
      <w:pPr>
        <w:spacing w:after="0"/>
        <w:ind w:left="-720" w:right="-720" w:hanging="180"/>
        <w:jc w:val="both"/>
        <w:rPr>
          <w:rFonts w:ascii="Arial" w:hAnsi="Arial" w:cs="Arial"/>
          <w:sz w:val="18"/>
          <w:szCs w:val="18"/>
        </w:rPr>
      </w:pPr>
      <w:r w:rsidRPr="00C235B0">
        <w:rPr>
          <w:rFonts w:ascii="Arial" w:hAnsi="Arial" w:cs="Arial"/>
          <w:b/>
          <w:bCs/>
          <w:sz w:val="18"/>
          <w:szCs w:val="18"/>
        </w:rPr>
        <w:t xml:space="preserve"> </w:t>
      </w:r>
      <w:r w:rsidRPr="00D204DA">
        <w:rPr>
          <w:rFonts w:ascii="Arial" w:hAnsi="Arial" w:cs="Arial"/>
          <w:b/>
          <w:bCs/>
          <w:i/>
          <w:sz w:val="20"/>
          <w:szCs w:val="20"/>
        </w:rPr>
        <w:t>REQUIREMENTS FOR SATISFACTORY COMPLETION OF COURSE</w:t>
      </w:r>
      <w:r w:rsidRPr="00C235B0">
        <w:rPr>
          <w:rFonts w:ascii="Arial" w:hAnsi="Arial" w:cs="Arial"/>
          <w:b/>
          <w:bCs/>
          <w:sz w:val="18"/>
          <w:szCs w:val="18"/>
        </w:rPr>
        <w:t>:</w:t>
      </w:r>
      <w:r w:rsidRPr="00C235B0">
        <w:rPr>
          <w:rFonts w:ascii="Arial" w:hAnsi="Arial" w:cs="Arial"/>
          <w:sz w:val="18"/>
          <w:szCs w:val="18"/>
        </w:rPr>
        <w:t xml:space="preserve"> </w:t>
      </w:r>
    </w:p>
    <w:p w14:paraId="7CF4B3A1" w14:textId="77777777" w:rsidR="00B6357F" w:rsidRPr="003858BA" w:rsidRDefault="00C235B0" w:rsidP="003858BA">
      <w:pPr>
        <w:spacing w:after="0"/>
        <w:ind w:left="-720" w:right="-720" w:hanging="180"/>
        <w:jc w:val="both"/>
        <w:rPr>
          <w:sz w:val="18"/>
          <w:szCs w:val="18"/>
        </w:rPr>
      </w:pPr>
      <w:r>
        <w:rPr>
          <w:rFonts w:ascii="Arial" w:hAnsi="Arial" w:cs="Arial"/>
          <w:sz w:val="18"/>
          <w:szCs w:val="18"/>
        </w:rPr>
        <w:t xml:space="preserve">   </w:t>
      </w:r>
      <w:r w:rsidR="00B6357F" w:rsidRPr="00C235B0">
        <w:rPr>
          <w:rFonts w:ascii="Arial" w:hAnsi="Arial" w:cs="Arial"/>
          <w:sz w:val="18"/>
          <w:szCs w:val="18"/>
        </w:rPr>
        <w:t xml:space="preserve">Shall have satisfactorily completed 300 clock hours and all Theory hours and Operations, required by Board of Barbering &amp; Cosmetology, with an average grade of “C” (70%) or better. </w:t>
      </w:r>
    </w:p>
    <w:p w14:paraId="529C16E8" w14:textId="77777777" w:rsidR="003858BA" w:rsidRDefault="003858BA" w:rsidP="00C235B0">
      <w:pPr>
        <w:spacing w:after="0"/>
        <w:ind w:left="-720" w:right="-720"/>
        <w:jc w:val="both"/>
        <w:rPr>
          <w:rFonts w:ascii="Arial" w:hAnsi="Arial" w:cs="Arial"/>
          <w:b/>
          <w:bCs/>
          <w:sz w:val="20"/>
          <w:szCs w:val="20"/>
        </w:rPr>
      </w:pPr>
    </w:p>
    <w:p w14:paraId="4927A004" w14:textId="77777777" w:rsidR="00C235B0" w:rsidRPr="00C235B0" w:rsidRDefault="00B6357F" w:rsidP="00C235B0">
      <w:pPr>
        <w:spacing w:after="0"/>
        <w:ind w:left="-720" w:right="-720"/>
        <w:jc w:val="both"/>
        <w:rPr>
          <w:rFonts w:ascii="Arial" w:hAnsi="Arial" w:cs="Arial"/>
          <w:b/>
          <w:bCs/>
          <w:sz w:val="20"/>
          <w:szCs w:val="20"/>
        </w:rPr>
      </w:pPr>
      <w:r w:rsidRPr="00D204DA">
        <w:rPr>
          <w:rFonts w:ascii="Arial" w:hAnsi="Arial" w:cs="Arial"/>
          <w:b/>
          <w:bCs/>
          <w:i/>
          <w:sz w:val="20"/>
          <w:szCs w:val="20"/>
        </w:rPr>
        <w:t>GRADUATION REQUIREMENTS</w:t>
      </w:r>
      <w:r w:rsidRPr="00C235B0">
        <w:rPr>
          <w:rFonts w:ascii="Arial" w:hAnsi="Arial" w:cs="Arial"/>
          <w:b/>
          <w:bCs/>
          <w:sz w:val="20"/>
          <w:szCs w:val="20"/>
        </w:rPr>
        <w:t>:</w:t>
      </w:r>
    </w:p>
    <w:p w14:paraId="10329C36" w14:textId="77777777" w:rsidR="00185130" w:rsidRPr="006046FF" w:rsidRDefault="00B6357F" w:rsidP="006046FF">
      <w:pPr>
        <w:spacing w:after="0"/>
        <w:ind w:left="-720" w:right="-720"/>
        <w:jc w:val="both"/>
        <w:rPr>
          <w:sz w:val="18"/>
          <w:szCs w:val="18"/>
        </w:rPr>
      </w:pPr>
      <w:r w:rsidRPr="00C235B0">
        <w:rPr>
          <w:rFonts w:ascii="Arial" w:hAnsi="Arial" w:cs="Arial"/>
          <w:sz w:val="18"/>
          <w:szCs w:val="18"/>
        </w:rPr>
        <w:t xml:space="preserve"> A student is required to complete all theory hours and practical operations described in the program of study course outline, with a minimum GPA of a “C” (70%) or better. Upon completion of all hours, theory, and practical operations in their program of study, the student will be awarded a School Diploma verifying his/her graduation.                                                                                                                                                       </w:t>
      </w:r>
    </w:p>
    <w:p w14:paraId="009F8688" w14:textId="77777777" w:rsidR="003858BA" w:rsidRDefault="003858BA" w:rsidP="003858BA">
      <w:pPr>
        <w:widowControl w:val="0"/>
        <w:tabs>
          <w:tab w:val="left" w:pos="720"/>
          <w:tab w:val="left" w:pos="2160"/>
          <w:tab w:val="left" w:pos="2880"/>
          <w:tab w:val="left" w:pos="4590"/>
          <w:tab w:val="left" w:pos="5382"/>
          <w:tab w:val="left" w:pos="6102"/>
          <w:tab w:val="left" w:pos="6462"/>
        </w:tabs>
        <w:spacing w:after="0"/>
        <w:ind w:left="-720"/>
        <w:rPr>
          <w:rFonts w:ascii="Arial" w:eastAsia="Arial" w:hAnsi="Arial" w:cs="Arial"/>
          <w:b/>
          <w:sz w:val="20"/>
          <w:szCs w:val="18"/>
        </w:rPr>
      </w:pPr>
    </w:p>
    <w:p w14:paraId="02F8CAC1" w14:textId="77777777" w:rsidR="00B6357F" w:rsidRPr="003858BA" w:rsidRDefault="00B6357F" w:rsidP="003858BA">
      <w:pPr>
        <w:widowControl w:val="0"/>
        <w:tabs>
          <w:tab w:val="left" w:pos="720"/>
          <w:tab w:val="left" w:pos="2160"/>
          <w:tab w:val="left" w:pos="2880"/>
          <w:tab w:val="left" w:pos="4590"/>
          <w:tab w:val="left" w:pos="5382"/>
          <w:tab w:val="left" w:pos="6102"/>
          <w:tab w:val="left" w:pos="6462"/>
        </w:tabs>
        <w:spacing w:after="0"/>
        <w:ind w:left="-720"/>
        <w:rPr>
          <w:rFonts w:ascii="Arial" w:hAnsi="Arial" w:cs="Arial"/>
          <w:b/>
          <w:bCs/>
          <w:sz w:val="18"/>
          <w:szCs w:val="18"/>
        </w:rPr>
      </w:pPr>
      <w:r w:rsidRPr="00E621C3">
        <w:rPr>
          <w:rFonts w:ascii="Arial" w:eastAsia="Arial" w:hAnsi="Arial" w:cs="Arial"/>
          <w:b/>
          <w:sz w:val="20"/>
          <w:szCs w:val="18"/>
        </w:rPr>
        <w:t>LICENSING REQUIREMENTS:</w:t>
      </w:r>
      <w:r w:rsidRPr="00E621C3">
        <w:rPr>
          <w:rFonts w:ascii="Arial" w:eastAsia="Arial" w:hAnsi="Arial" w:cs="Arial"/>
          <w:sz w:val="20"/>
          <w:szCs w:val="18"/>
        </w:rPr>
        <w:t xml:space="preserve">  </w:t>
      </w:r>
    </w:p>
    <w:p w14:paraId="1D86FC33" w14:textId="32253834" w:rsidR="00B6357F" w:rsidRPr="00A1387C" w:rsidRDefault="00B6357F" w:rsidP="00C235B0">
      <w:pPr>
        <w:spacing w:after="0"/>
        <w:ind w:left="-720"/>
        <w:jc w:val="both"/>
        <w:rPr>
          <w:rFonts w:ascii="Arial" w:eastAsia="Arial" w:hAnsi="Arial" w:cs="Arial"/>
          <w:sz w:val="18"/>
          <w:szCs w:val="18"/>
        </w:rPr>
      </w:pPr>
      <w:r w:rsidRPr="00A1387C">
        <w:rPr>
          <w:rFonts w:ascii="Arial" w:eastAsia="Arial" w:hAnsi="Arial" w:cs="Arial"/>
          <w:sz w:val="18"/>
          <w:szCs w:val="18"/>
        </w:rPr>
        <w:t xml:space="preserve">Applicant must be 17 years of age or older and have completed the 10th grade, A </w:t>
      </w:r>
      <w:r w:rsidR="004970F7">
        <w:rPr>
          <w:rFonts w:ascii="Arial" w:eastAsia="Arial" w:hAnsi="Arial" w:cs="Arial"/>
          <w:sz w:val="18"/>
          <w:szCs w:val="18"/>
        </w:rPr>
        <w:t xml:space="preserve">Cosmetology </w:t>
      </w:r>
      <w:r w:rsidRPr="00A1387C">
        <w:rPr>
          <w:rFonts w:ascii="Arial" w:eastAsia="Arial" w:hAnsi="Arial" w:cs="Arial"/>
          <w:sz w:val="18"/>
          <w:szCs w:val="18"/>
        </w:rPr>
        <w:t xml:space="preserve">license will be granted by the State of California only after the student has successfully completed and graduated from the </w:t>
      </w:r>
      <w:r w:rsidR="004970F7">
        <w:rPr>
          <w:rFonts w:ascii="Arial" w:eastAsia="Arial" w:hAnsi="Arial" w:cs="Arial"/>
          <w:sz w:val="18"/>
          <w:szCs w:val="18"/>
        </w:rPr>
        <w:t>Cosmetology</w:t>
      </w:r>
      <w:r w:rsidRPr="00A1387C">
        <w:rPr>
          <w:rFonts w:ascii="Arial" w:eastAsia="Arial" w:hAnsi="Arial" w:cs="Arial"/>
          <w:sz w:val="18"/>
          <w:szCs w:val="18"/>
        </w:rPr>
        <w:t xml:space="preserve"> Crossover course as described above and passed the licensing exam with an overall average of 75%.</w:t>
      </w:r>
    </w:p>
    <w:p w14:paraId="5E85E456" w14:textId="77777777" w:rsidR="00B6357F" w:rsidRDefault="00B6357F" w:rsidP="00B6357F">
      <w:pPr>
        <w:pStyle w:val="Heading2"/>
        <w:jc w:val="center"/>
        <w:rPr>
          <w:rFonts w:ascii="Arial" w:hAnsi="Arial"/>
          <w:sz w:val="20"/>
          <w:szCs w:val="20"/>
          <w:u w:val="single"/>
        </w:rPr>
      </w:pPr>
    </w:p>
    <w:p w14:paraId="5195A473" w14:textId="658A4E57" w:rsidR="006046FF" w:rsidRDefault="006046FF" w:rsidP="006046FF"/>
    <w:p w14:paraId="05EC3D1F" w14:textId="52F175C0" w:rsidR="00950B1B" w:rsidRDefault="00950B1B" w:rsidP="006046FF"/>
    <w:p w14:paraId="143F1607" w14:textId="533CC4C3" w:rsidR="00950B1B" w:rsidRDefault="00950B1B" w:rsidP="006046FF"/>
    <w:p w14:paraId="6DC40BF2" w14:textId="77777777" w:rsidR="00950B1B" w:rsidRDefault="00950B1B" w:rsidP="006046FF"/>
    <w:p w14:paraId="74D2B2D4" w14:textId="77777777" w:rsidR="00A6613C" w:rsidRPr="006046FF" w:rsidRDefault="00A6613C" w:rsidP="006046FF"/>
    <w:p w14:paraId="5223742A" w14:textId="130DC778" w:rsidR="00C87A75" w:rsidRPr="00BD0A80" w:rsidRDefault="00C87A75" w:rsidP="00875FD2">
      <w:pPr>
        <w:shd w:val="clear" w:color="auto" w:fill="FFFFFF"/>
        <w:tabs>
          <w:tab w:val="left" w:pos="7546"/>
        </w:tabs>
        <w:ind w:left="-720" w:right="-630"/>
        <w:rPr>
          <w:rFonts w:ascii="Arial" w:hAnsi="Arial" w:cs="Arial"/>
          <w:sz w:val="24"/>
          <w:szCs w:val="24"/>
          <w:u w:val="single"/>
        </w:rPr>
      </w:pPr>
      <w:r w:rsidRPr="00D204DA">
        <w:rPr>
          <w:rFonts w:ascii="Arial" w:hAnsi="Arial" w:cs="Arial"/>
          <w:b/>
          <w:bCs/>
          <w:i/>
          <w:color w:val="000000"/>
          <w:spacing w:val="-6"/>
          <w:sz w:val="24"/>
          <w:szCs w:val="24"/>
          <w:u w:val="single"/>
        </w:rPr>
        <w:lastRenderedPageBreak/>
        <w:t xml:space="preserve">CURRICULUM FOR </w:t>
      </w:r>
      <w:r w:rsidR="004970F7">
        <w:rPr>
          <w:rFonts w:ascii="Arial" w:hAnsi="Arial" w:cs="Arial"/>
          <w:b/>
          <w:bCs/>
          <w:i/>
          <w:color w:val="000000"/>
          <w:spacing w:val="-6"/>
          <w:sz w:val="24"/>
          <w:szCs w:val="24"/>
          <w:u w:val="single"/>
        </w:rPr>
        <w:t>COSMETOLOGY INSTRUCOR</w:t>
      </w:r>
      <w:r w:rsidRPr="00D204DA">
        <w:rPr>
          <w:rFonts w:ascii="Arial" w:hAnsi="Arial" w:cs="Arial"/>
          <w:b/>
          <w:bCs/>
          <w:i/>
          <w:color w:val="000000"/>
          <w:spacing w:val="-6"/>
          <w:sz w:val="24"/>
          <w:szCs w:val="24"/>
          <w:u w:val="single"/>
        </w:rPr>
        <w:t xml:space="preserve"> COURSE CIP#12.</w:t>
      </w:r>
      <w:proofErr w:type="gramStart"/>
      <w:r w:rsidRPr="00D204DA">
        <w:rPr>
          <w:rFonts w:ascii="Arial" w:hAnsi="Arial" w:cs="Arial"/>
          <w:b/>
          <w:bCs/>
          <w:i/>
          <w:color w:val="000000"/>
          <w:spacing w:val="-6"/>
          <w:sz w:val="24"/>
          <w:szCs w:val="24"/>
          <w:u w:val="single"/>
        </w:rPr>
        <w:t>0413</w:t>
      </w:r>
      <w:r w:rsidRPr="00D204DA">
        <w:rPr>
          <w:rFonts w:ascii="Arial" w:hAnsi="Arial" w:cs="Arial"/>
          <w:b/>
          <w:bCs/>
          <w:i/>
          <w:color w:val="000000"/>
          <w:sz w:val="24"/>
          <w:szCs w:val="24"/>
          <w:u w:val="single"/>
        </w:rPr>
        <w:t xml:space="preserve">  </w:t>
      </w:r>
      <w:r w:rsidRPr="00D204DA">
        <w:rPr>
          <w:rFonts w:ascii="Arial" w:hAnsi="Arial" w:cs="Arial"/>
          <w:b/>
          <w:bCs/>
          <w:i/>
          <w:color w:val="000000"/>
          <w:spacing w:val="-3"/>
          <w:sz w:val="24"/>
          <w:szCs w:val="24"/>
          <w:u w:val="single"/>
        </w:rPr>
        <w:t>(</w:t>
      </w:r>
      <w:proofErr w:type="gramEnd"/>
      <w:r w:rsidRPr="00D204DA">
        <w:rPr>
          <w:rFonts w:ascii="Arial" w:hAnsi="Arial" w:cs="Arial"/>
          <w:b/>
          <w:bCs/>
          <w:i/>
          <w:color w:val="000000"/>
          <w:spacing w:val="-3"/>
          <w:sz w:val="24"/>
          <w:szCs w:val="24"/>
          <w:u w:val="single"/>
        </w:rPr>
        <w:t>600 HOURS</w:t>
      </w:r>
      <w:r w:rsidRPr="00BD0A80">
        <w:rPr>
          <w:rFonts w:ascii="Arial" w:hAnsi="Arial" w:cs="Arial"/>
          <w:b/>
          <w:bCs/>
          <w:color w:val="000000"/>
          <w:spacing w:val="-3"/>
          <w:sz w:val="24"/>
          <w:szCs w:val="24"/>
          <w:u w:val="single"/>
        </w:rPr>
        <w:t>)</w:t>
      </w:r>
    </w:p>
    <w:p w14:paraId="352C408E" w14:textId="130E4EF4" w:rsidR="00C87A75" w:rsidRPr="00AC2DED" w:rsidRDefault="00C87A75" w:rsidP="00185130">
      <w:pPr>
        <w:shd w:val="clear" w:color="auto" w:fill="FFFFFF"/>
        <w:tabs>
          <w:tab w:val="left" w:pos="7546"/>
        </w:tabs>
        <w:spacing w:after="0"/>
        <w:ind w:left="-720" w:right="-630"/>
        <w:jc w:val="both"/>
        <w:rPr>
          <w:rFonts w:ascii="Arial" w:hAnsi="Arial" w:cs="Arial"/>
          <w:sz w:val="18"/>
          <w:szCs w:val="18"/>
        </w:rPr>
      </w:pPr>
      <w:r w:rsidRPr="00C87A75">
        <w:rPr>
          <w:rFonts w:ascii="Arial" w:hAnsi="Arial" w:cs="Arial"/>
          <w:color w:val="000000"/>
          <w:spacing w:val="-2"/>
          <w:sz w:val="18"/>
          <w:szCs w:val="18"/>
        </w:rPr>
        <w:t xml:space="preserve">The curriculum for students enrolled in a </w:t>
      </w:r>
      <w:r w:rsidR="004970F7">
        <w:rPr>
          <w:rFonts w:ascii="Arial" w:hAnsi="Arial" w:cs="Arial"/>
          <w:color w:val="000000"/>
          <w:spacing w:val="-2"/>
          <w:sz w:val="18"/>
          <w:szCs w:val="18"/>
        </w:rPr>
        <w:t>Cosmetology Instructor</w:t>
      </w:r>
      <w:r w:rsidRPr="00C87A75">
        <w:rPr>
          <w:rFonts w:ascii="Arial" w:hAnsi="Arial" w:cs="Arial"/>
          <w:color w:val="000000"/>
          <w:spacing w:val="-2"/>
          <w:sz w:val="18"/>
          <w:szCs w:val="18"/>
        </w:rPr>
        <w:t xml:space="preserve"> course shall consist of six hundred (600) clock hours of technical instruction and practical operations in teaching the art of cosmetology, as defined in section 7316 of the </w:t>
      </w:r>
      <w:r w:rsidRPr="00C87A75">
        <w:rPr>
          <w:rFonts w:ascii="Arial" w:hAnsi="Arial" w:cs="Arial"/>
          <w:color w:val="000000"/>
          <w:spacing w:val="-1"/>
          <w:sz w:val="18"/>
          <w:szCs w:val="18"/>
        </w:rPr>
        <w:t xml:space="preserve">Barbering and Cosmetology Act. Technical instruction means instruction by demonstration, lecture, classroom </w:t>
      </w:r>
      <w:r w:rsidRPr="00C87A75">
        <w:rPr>
          <w:rFonts w:ascii="Arial" w:hAnsi="Arial" w:cs="Arial"/>
          <w:color w:val="000000"/>
          <w:spacing w:val="1"/>
          <w:sz w:val="18"/>
          <w:szCs w:val="18"/>
        </w:rPr>
        <w:t xml:space="preserve">participation, or examination. Practical operation shall mean the actual performance by the instructor trainee of </w:t>
      </w:r>
      <w:r w:rsidRPr="00C87A75">
        <w:rPr>
          <w:rFonts w:ascii="Arial" w:hAnsi="Arial" w:cs="Arial"/>
          <w:color w:val="000000"/>
          <w:spacing w:val="-1"/>
          <w:sz w:val="18"/>
          <w:szCs w:val="18"/>
        </w:rPr>
        <w:t xml:space="preserve">teaching techniques and principles. Please note 110 hours will be devoted to clinic/theory experience, which shall </w:t>
      </w:r>
      <w:r w:rsidRPr="00C87A75">
        <w:rPr>
          <w:rFonts w:ascii="Arial" w:hAnsi="Arial" w:cs="Arial"/>
          <w:color w:val="000000"/>
          <w:spacing w:val="-2"/>
          <w:sz w:val="18"/>
          <w:szCs w:val="18"/>
        </w:rPr>
        <w:t>include all phases of being an Instructor.</w:t>
      </w:r>
    </w:p>
    <w:tbl>
      <w:tblPr>
        <w:tblStyle w:val="TableGrid"/>
        <w:tblpPr w:leftFromText="180" w:rightFromText="180" w:vertAnchor="text" w:horzAnchor="margin" w:tblpXSpec="center" w:tblpY="343"/>
        <w:tblW w:w="10435" w:type="dxa"/>
        <w:tblLook w:val="04A0" w:firstRow="1" w:lastRow="0" w:firstColumn="1" w:lastColumn="0" w:noHBand="0" w:noVBand="1"/>
      </w:tblPr>
      <w:tblGrid>
        <w:gridCol w:w="7105"/>
        <w:gridCol w:w="1710"/>
        <w:gridCol w:w="1620"/>
      </w:tblGrid>
      <w:tr w:rsidR="00C87A75" w14:paraId="729BFA18" w14:textId="77777777" w:rsidTr="00D204DA">
        <w:tc>
          <w:tcPr>
            <w:tcW w:w="7105" w:type="dxa"/>
            <w:shd w:val="clear" w:color="auto" w:fill="D0CECE" w:themeFill="background2" w:themeFillShade="E6"/>
            <w:vAlign w:val="center"/>
          </w:tcPr>
          <w:p w14:paraId="7DB5647E" w14:textId="77777777" w:rsidR="00C87A75" w:rsidRPr="00D204DA" w:rsidRDefault="00C87A75" w:rsidP="00185130">
            <w:pPr>
              <w:tabs>
                <w:tab w:val="left" w:pos="5491"/>
              </w:tabs>
              <w:spacing w:before="197"/>
              <w:jc w:val="center"/>
              <w:rPr>
                <w:rFonts w:ascii="Arial" w:hAnsi="Arial" w:cs="Arial"/>
                <w:b/>
                <w:bCs/>
                <w:color w:val="000000"/>
                <w:sz w:val="24"/>
                <w:szCs w:val="24"/>
              </w:rPr>
            </w:pPr>
            <w:r w:rsidRPr="00D204DA">
              <w:rPr>
                <w:rFonts w:ascii="Arial" w:hAnsi="Arial" w:cs="Arial"/>
                <w:b/>
                <w:bCs/>
                <w:color w:val="000000"/>
                <w:sz w:val="24"/>
                <w:szCs w:val="24"/>
              </w:rPr>
              <w:t>SUBJECT</w:t>
            </w:r>
          </w:p>
        </w:tc>
        <w:tc>
          <w:tcPr>
            <w:tcW w:w="1710" w:type="dxa"/>
            <w:shd w:val="clear" w:color="auto" w:fill="D0CECE" w:themeFill="background2" w:themeFillShade="E6"/>
          </w:tcPr>
          <w:p w14:paraId="32DD3EF8" w14:textId="77777777" w:rsidR="00C87A75" w:rsidRPr="00E621C3" w:rsidRDefault="00C87A75" w:rsidP="00185130">
            <w:pPr>
              <w:jc w:val="center"/>
              <w:rPr>
                <w:rFonts w:ascii="Arial" w:hAnsi="Arial" w:cs="Arial"/>
                <w:b/>
                <w:bCs/>
                <w:sz w:val="18"/>
                <w:szCs w:val="18"/>
              </w:rPr>
            </w:pPr>
            <w:r w:rsidRPr="00E621C3">
              <w:rPr>
                <w:rFonts w:ascii="Arial" w:hAnsi="Arial" w:cs="Arial"/>
                <w:b/>
                <w:bCs/>
                <w:sz w:val="18"/>
                <w:szCs w:val="18"/>
              </w:rPr>
              <w:t>MINIMUM REQUIRED TECHNICAL INSTRUCTION</w:t>
            </w:r>
          </w:p>
          <w:p w14:paraId="6CC57A0C" w14:textId="77777777" w:rsidR="00C87A75" w:rsidRDefault="00C87A75" w:rsidP="00185130">
            <w:pPr>
              <w:tabs>
                <w:tab w:val="left" w:pos="5491"/>
              </w:tabs>
              <w:spacing w:before="197"/>
              <w:jc w:val="center"/>
              <w:rPr>
                <w:rFonts w:ascii="Arial" w:hAnsi="Arial" w:cs="Arial"/>
                <w:b/>
                <w:bCs/>
                <w:color w:val="000000"/>
                <w:sz w:val="19"/>
                <w:szCs w:val="18"/>
              </w:rPr>
            </w:pPr>
            <w:r w:rsidRPr="00E621C3">
              <w:rPr>
                <w:rFonts w:ascii="Arial" w:hAnsi="Arial" w:cs="Arial"/>
                <w:b/>
                <w:bCs/>
                <w:sz w:val="18"/>
                <w:szCs w:val="18"/>
              </w:rPr>
              <w:t>HOURS</w:t>
            </w:r>
          </w:p>
        </w:tc>
        <w:tc>
          <w:tcPr>
            <w:tcW w:w="1620" w:type="dxa"/>
            <w:shd w:val="clear" w:color="auto" w:fill="D0CECE" w:themeFill="background2" w:themeFillShade="E6"/>
          </w:tcPr>
          <w:p w14:paraId="6EE802E9" w14:textId="77777777" w:rsidR="00C87A75" w:rsidRPr="00E621C3" w:rsidRDefault="00C87A75" w:rsidP="00185130">
            <w:pPr>
              <w:jc w:val="center"/>
              <w:rPr>
                <w:rFonts w:ascii="Arial" w:hAnsi="Arial" w:cs="Arial"/>
                <w:b/>
                <w:bCs/>
                <w:sz w:val="18"/>
                <w:szCs w:val="18"/>
              </w:rPr>
            </w:pPr>
            <w:r w:rsidRPr="00E621C3">
              <w:rPr>
                <w:rFonts w:ascii="Arial" w:hAnsi="Arial" w:cs="Arial"/>
                <w:b/>
                <w:bCs/>
                <w:sz w:val="18"/>
                <w:szCs w:val="18"/>
              </w:rPr>
              <w:t>MINIMUM REQUIRED PRACTICAL OPERATION</w:t>
            </w:r>
          </w:p>
          <w:p w14:paraId="55C49BDB" w14:textId="77777777" w:rsidR="00C87A75" w:rsidRDefault="00C87A75" w:rsidP="00185130">
            <w:pPr>
              <w:tabs>
                <w:tab w:val="left" w:pos="5491"/>
              </w:tabs>
              <w:spacing w:before="197"/>
              <w:jc w:val="center"/>
              <w:rPr>
                <w:rFonts w:ascii="Arial" w:hAnsi="Arial" w:cs="Arial"/>
                <w:b/>
                <w:bCs/>
                <w:color w:val="000000"/>
                <w:sz w:val="19"/>
                <w:szCs w:val="18"/>
              </w:rPr>
            </w:pPr>
            <w:r w:rsidRPr="00E621C3">
              <w:rPr>
                <w:rFonts w:ascii="Arial" w:hAnsi="Arial" w:cs="Arial"/>
                <w:b/>
                <w:bCs/>
                <w:sz w:val="18"/>
                <w:szCs w:val="18"/>
              </w:rPr>
              <w:t>HOURS</w:t>
            </w:r>
          </w:p>
        </w:tc>
      </w:tr>
      <w:tr w:rsidR="00C87A75" w14:paraId="45343C47" w14:textId="77777777" w:rsidTr="00B67C21">
        <w:tc>
          <w:tcPr>
            <w:tcW w:w="7105" w:type="dxa"/>
          </w:tcPr>
          <w:p w14:paraId="64D66D3E" w14:textId="77777777" w:rsidR="00C87A75" w:rsidRPr="00BD0A80" w:rsidRDefault="00C87A75" w:rsidP="00C87A75">
            <w:pPr>
              <w:tabs>
                <w:tab w:val="left" w:pos="5491"/>
              </w:tabs>
              <w:spacing w:before="197"/>
              <w:rPr>
                <w:rFonts w:ascii="Arial" w:hAnsi="Arial" w:cs="Arial"/>
                <w:b/>
                <w:bCs/>
                <w:color w:val="000000"/>
                <w:sz w:val="19"/>
                <w:szCs w:val="18"/>
              </w:rPr>
            </w:pPr>
            <w:r>
              <w:rPr>
                <w:rFonts w:ascii="Arial" w:hAnsi="Arial" w:cs="Arial"/>
                <w:bCs/>
                <w:color w:val="000000"/>
                <w:sz w:val="19"/>
                <w:szCs w:val="18"/>
              </w:rPr>
              <w:t xml:space="preserve"> </w:t>
            </w:r>
            <w:r w:rsidRPr="00BD0A80">
              <w:rPr>
                <w:rFonts w:ascii="Arial" w:hAnsi="Arial" w:cs="Arial"/>
                <w:b/>
                <w:bCs/>
                <w:color w:val="000000"/>
                <w:sz w:val="19"/>
                <w:szCs w:val="18"/>
              </w:rPr>
              <w:t xml:space="preserve">Cosmetology Act and Rules and Regulations </w:t>
            </w:r>
          </w:p>
        </w:tc>
        <w:tc>
          <w:tcPr>
            <w:tcW w:w="1710" w:type="dxa"/>
            <w:vAlign w:val="center"/>
          </w:tcPr>
          <w:p w14:paraId="1129CD8D" w14:textId="77777777" w:rsidR="00C87A75" w:rsidRDefault="00C87A75"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10</w:t>
            </w:r>
          </w:p>
        </w:tc>
        <w:tc>
          <w:tcPr>
            <w:tcW w:w="1620" w:type="dxa"/>
            <w:vAlign w:val="center"/>
          </w:tcPr>
          <w:p w14:paraId="0BBF4E87" w14:textId="77777777" w:rsidR="00C87A75" w:rsidRDefault="00C87A75"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C87A75" w14:paraId="7ACCBA50" w14:textId="77777777" w:rsidTr="00B67C21">
        <w:tc>
          <w:tcPr>
            <w:tcW w:w="7105" w:type="dxa"/>
          </w:tcPr>
          <w:p w14:paraId="7FF94236" w14:textId="77777777" w:rsidR="00C87A75" w:rsidRDefault="00C87A75" w:rsidP="00BD0A80">
            <w:pPr>
              <w:tabs>
                <w:tab w:val="left" w:pos="5491"/>
              </w:tabs>
              <w:rPr>
                <w:rFonts w:ascii="Arial" w:hAnsi="Arial" w:cs="Arial"/>
                <w:bCs/>
                <w:color w:val="000000"/>
                <w:sz w:val="19"/>
                <w:szCs w:val="18"/>
              </w:rPr>
            </w:pPr>
            <w:r w:rsidRPr="00762D67">
              <w:rPr>
                <w:rFonts w:ascii="Arial" w:hAnsi="Arial" w:cs="Arial"/>
                <w:b/>
                <w:bCs/>
                <w:color w:val="000000"/>
                <w:sz w:val="19"/>
                <w:szCs w:val="18"/>
              </w:rPr>
              <w:t>Preparatory Instruction</w:t>
            </w:r>
            <w:r w:rsidRPr="00C87A75">
              <w:rPr>
                <w:rFonts w:ascii="Arial" w:hAnsi="Arial" w:cs="Arial"/>
                <w:bCs/>
                <w:color w:val="000000"/>
                <w:sz w:val="19"/>
                <w:szCs w:val="18"/>
              </w:rPr>
              <w:t xml:space="preserve">: </w:t>
            </w:r>
          </w:p>
          <w:p w14:paraId="186E0A54" w14:textId="77777777" w:rsidR="00C87A75" w:rsidRPr="00762D67" w:rsidRDefault="00C87A75" w:rsidP="00BD0A80">
            <w:pPr>
              <w:tabs>
                <w:tab w:val="left" w:pos="5491"/>
              </w:tabs>
              <w:rPr>
                <w:rFonts w:ascii="Arial" w:hAnsi="Arial" w:cs="Arial"/>
                <w:bCs/>
                <w:color w:val="000000"/>
                <w:sz w:val="19"/>
                <w:szCs w:val="18"/>
              </w:rPr>
            </w:pPr>
            <w:r w:rsidRPr="00762D67">
              <w:rPr>
                <w:rFonts w:ascii="Arial" w:hAnsi="Arial" w:cs="Arial"/>
                <w:bCs/>
                <w:color w:val="000000"/>
                <w:sz w:val="19"/>
                <w:szCs w:val="18"/>
              </w:rPr>
              <w:t>Instructional techniques method of instruction, lecture, demonstration, performance, communication skills, instructional aids and the use of questions to promote learning.</w:t>
            </w:r>
          </w:p>
        </w:tc>
        <w:tc>
          <w:tcPr>
            <w:tcW w:w="1710" w:type="dxa"/>
            <w:vAlign w:val="center"/>
          </w:tcPr>
          <w:p w14:paraId="508F03F8" w14:textId="77777777" w:rsidR="00C87A75" w:rsidRDefault="00C87A75"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40</w:t>
            </w:r>
          </w:p>
        </w:tc>
        <w:tc>
          <w:tcPr>
            <w:tcW w:w="1620" w:type="dxa"/>
            <w:vAlign w:val="center"/>
          </w:tcPr>
          <w:p w14:paraId="19981790" w14:textId="77777777" w:rsidR="00C87A75" w:rsidRDefault="00B67C21"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762D67" w14:paraId="111AD261" w14:textId="77777777" w:rsidTr="00B67C21">
        <w:tc>
          <w:tcPr>
            <w:tcW w:w="7105" w:type="dxa"/>
          </w:tcPr>
          <w:p w14:paraId="1B148873" w14:textId="77777777" w:rsidR="00762D67" w:rsidRDefault="00762D67" w:rsidP="00BD0A80">
            <w:pPr>
              <w:tabs>
                <w:tab w:val="left" w:pos="5491"/>
              </w:tabs>
              <w:rPr>
                <w:rFonts w:ascii="Arial" w:hAnsi="Arial" w:cs="Arial"/>
                <w:bCs/>
                <w:color w:val="000000"/>
                <w:sz w:val="19"/>
                <w:szCs w:val="18"/>
              </w:rPr>
            </w:pPr>
            <w:r w:rsidRPr="00762D67">
              <w:rPr>
                <w:rFonts w:ascii="Arial" w:hAnsi="Arial" w:cs="Arial"/>
                <w:b/>
                <w:bCs/>
                <w:color w:val="000000"/>
                <w:sz w:val="19"/>
                <w:szCs w:val="18"/>
              </w:rPr>
              <w:t>Organizational techniques</w:t>
            </w:r>
            <w:r>
              <w:rPr>
                <w:rFonts w:ascii="Arial" w:hAnsi="Arial" w:cs="Arial"/>
                <w:bCs/>
                <w:color w:val="000000"/>
                <w:sz w:val="19"/>
                <w:szCs w:val="18"/>
              </w:rPr>
              <w:t>:</w:t>
            </w:r>
          </w:p>
          <w:p w14:paraId="7DC36124" w14:textId="77777777" w:rsidR="00762D67" w:rsidRPr="00762D67" w:rsidRDefault="00762D67" w:rsidP="00BD0A80">
            <w:pPr>
              <w:tabs>
                <w:tab w:val="left" w:pos="5491"/>
              </w:tabs>
              <w:rPr>
                <w:rFonts w:ascii="Arial" w:hAnsi="Arial" w:cs="Arial"/>
                <w:b/>
                <w:bCs/>
                <w:color w:val="000000"/>
                <w:sz w:val="19"/>
                <w:szCs w:val="18"/>
              </w:rPr>
            </w:pPr>
            <w:r>
              <w:rPr>
                <w:rFonts w:ascii="Arial" w:hAnsi="Arial" w:cs="Arial"/>
                <w:bCs/>
                <w:color w:val="000000"/>
                <w:sz w:val="19"/>
                <w:szCs w:val="18"/>
              </w:rPr>
              <w:t xml:space="preserve"> 4 step teaching method: performance objectives, and learning domains, etc.</w:t>
            </w:r>
          </w:p>
        </w:tc>
        <w:tc>
          <w:tcPr>
            <w:tcW w:w="1710" w:type="dxa"/>
            <w:vAlign w:val="center"/>
          </w:tcPr>
          <w:p w14:paraId="4B729937" w14:textId="77777777" w:rsidR="00762D67" w:rsidRDefault="00762D67"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30</w:t>
            </w:r>
          </w:p>
        </w:tc>
        <w:tc>
          <w:tcPr>
            <w:tcW w:w="1620" w:type="dxa"/>
            <w:vAlign w:val="center"/>
          </w:tcPr>
          <w:p w14:paraId="066CA5A1" w14:textId="77777777" w:rsidR="00762D67" w:rsidRDefault="00B67C21"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762D67" w14:paraId="122C79EE" w14:textId="77777777" w:rsidTr="00B67C21">
        <w:tc>
          <w:tcPr>
            <w:tcW w:w="7105" w:type="dxa"/>
          </w:tcPr>
          <w:p w14:paraId="4D059241" w14:textId="77777777" w:rsidR="00762D67" w:rsidRDefault="00762D67" w:rsidP="00BD0A80">
            <w:pPr>
              <w:tabs>
                <w:tab w:val="left" w:pos="5491"/>
              </w:tabs>
              <w:rPr>
                <w:rFonts w:ascii="Arial" w:hAnsi="Arial" w:cs="Arial"/>
                <w:b/>
                <w:bCs/>
                <w:color w:val="000000"/>
                <w:sz w:val="19"/>
                <w:szCs w:val="18"/>
              </w:rPr>
            </w:pPr>
            <w:r>
              <w:rPr>
                <w:rFonts w:ascii="Arial" w:hAnsi="Arial" w:cs="Arial"/>
                <w:b/>
                <w:bCs/>
                <w:color w:val="000000"/>
                <w:sz w:val="19"/>
                <w:szCs w:val="18"/>
              </w:rPr>
              <w:t xml:space="preserve">Lesson Planning: </w:t>
            </w:r>
          </w:p>
          <w:p w14:paraId="69C8983C" w14:textId="77777777" w:rsidR="00762D67" w:rsidRPr="00762D67" w:rsidRDefault="00762D67" w:rsidP="00BD0A80">
            <w:pPr>
              <w:tabs>
                <w:tab w:val="left" w:pos="5491"/>
              </w:tabs>
              <w:rPr>
                <w:rFonts w:ascii="Arial" w:hAnsi="Arial" w:cs="Arial"/>
                <w:bCs/>
                <w:color w:val="000000"/>
                <w:sz w:val="19"/>
                <w:szCs w:val="18"/>
              </w:rPr>
            </w:pPr>
            <w:r>
              <w:rPr>
                <w:rFonts w:ascii="Arial" w:hAnsi="Arial" w:cs="Arial"/>
                <w:bCs/>
                <w:color w:val="000000"/>
                <w:sz w:val="19"/>
                <w:szCs w:val="18"/>
              </w:rPr>
              <w:t>Subject, title, outlines, development, and visual aids, etc.</w:t>
            </w:r>
          </w:p>
        </w:tc>
        <w:tc>
          <w:tcPr>
            <w:tcW w:w="1710" w:type="dxa"/>
            <w:vAlign w:val="center"/>
          </w:tcPr>
          <w:p w14:paraId="4F8520B8" w14:textId="77777777" w:rsidR="00762D67" w:rsidRDefault="00762D67"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60</w:t>
            </w:r>
          </w:p>
        </w:tc>
        <w:tc>
          <w:tcPr>
            <w:tcW w:w="1620" w:type="dxa"/>
            <w:vAlign w:val="center"/>
          </w:tcPr>
          <w:p w14:paraId="41451467" w14:textId="77777777" w:rsidR="00762D67" w:rsidRDefault="00B67C21"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762D67" w14:paraId="3623C53F" w14:textId="77777777" w:rsidTr="00B67C21">
        <w:tc>
          <w:tcPr>
            <w:tcW w:w="7105" w:type="dxa"/>
          </w:tcPr>
          <w:p w14:paraId="4F4E5004" w14:textId="77777777" w:rsidR="00762D67" w:rsidRDefault="00762D67" w:rsidP="00BD0A80">
            <w:pPr>
              <w:tabs>
                <w:tab w:val="left" w:pos="5491"/>
              </w:tabs>
              <w:rPr>
                <w:rFonts w:ascii="Arial" w:hAnsi="Arial" w:cs="Arial"/>
                <w:b/>
                <w:bCs/>
                <w:color w:val="000000"/>
                <w:sz w:val="19"/>
                <w:szCs w:val="18"/>
              </w:rPr>
            </w:pPr>
            <w:r>
              <w:rPr>
                <w:rFonts w:ascii="Arial" w:hAnsi="Arial" w:cs="Arial"/>
                <w:b/>
                <w:bCs/>
                <w:color w:val="000000"/>
                <w:sz w:val="19"/>
                <w:szCs w:val="18"/>
              </w:rPr>
              <w:t>Techniques of evaluation:</w:t>
            </w:r>
          </w:p>
          <w:p w14:paraId="0A6077E8" w14:textId="77777777" w:rsidR="00762D67" w:rsidRPr="00762D67" w:rsidRDefault="00762D67" w:rsidP="00BD0A80">
            <w:pPr>
              <w:tabs>
                <w:tab w:val="left" w:pos="5491"/>
              </w:tabs>
              <w:rPr>
                <w:rFonts w:ascii="Arial" w:hAnsi="Arial" w:cs="Arial"/>
                <w:bCs/>
                <w:color w:val="000000"/>
                <w:sz w:val="19"/>
                <w:szCs w:val="18"/>
              </w:rPr>
            </w:pPr>
            <w:r>
              <w:rPr>
                <w:rFonts w:ascii="Arial" w:hAnsi="Arial" w:cs="Arial"/>
                <w:bCs/>
                <w:color w:val="000000"/>
                <w:sz w:val="19"/>
                <w:szCs w:val="18"/>
              </w:rPr>
              <w:t>Purpose of tests, types of tests, test administration, scoring, and grading, etc.</w:t>
            </w:r>
          </w:p>
        </w:tc>
        <w:tc>
          <w:tcPr>
            <w:tcW w:w="1710" w:type="dxa"/>
            <w:vAlign w:val="center"/>
          </w:tcPr>
          <w:p w14:paraId="31E4B994" w14:textId="77777777" w:rsidR="00762D67" w:rsidRDefault="00762D67"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10</w:t>
            </w:r>
          </w:p>
        </w:tc>
        <w:tc>
          <w:tcPr>
            <w:tcW w:w="1620" w:type="dxa"/>
            <w:vAlign w:val="center"/>
          </w:tcPr>
          <w:p w14:paraId="2EB02262" w14:textId="77777777" w:rsidR="00762D67" w:rsidRDefault="00B67C21"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762D67" w14:paraId="266F2D53" w14:textId="77777777" w:rsidTr="00B67C21">
        <w:tc>
          <w:tcPr>
            <w:tcW w:w="7105" w:type="dxa"/>
          </w:tcPr>
          <w:p w14:paraId="1552CBD8" w14:textId="77777777" w:rsidR="00762D67" w:rsidRDefault="00762D67" w:rsidP="00BD0A80">
            <w:pPr>
              <w:shd w:val="clear" w:color="auto" w:fill="FFFFFF"/>
              <w:tabs>
                <w:tab w:val="num" w:pos="0"/>
                <w:tab w:val="left" w:pos="5491"/>
              </w:tabs>
              <w:rPr>
                <w:rFonts w:ascii="Arial" w:hAnsi="Arial" w:cs="Arial"/>
                <w:color w:val="000000"/>
                <w:spacing w:val="-3"/>
                <w:sz w:val="19"/>
                <w:szCs w:val="19"/>
              </w:rPr>
            </w:pPr>
            <w:r w:rsidRPr="00762D67">
              <w:rPr>
                <w:rFonts w:ascii="Arial" w:hAnsi="Arial" w:cs="Arial"/>
                <w:b/>
                <w:color w:val="000000"/>
                <w:spacing w:val="-3"/>
                <w:sz w:val="19"/>
                <w:szCs w:val="19"/>
              </w:rPr>
              <w:t>Classroom</w:t>
            </w:r>
            <w:r>
              <w:rPr>
                <w:rFonts w:ascii="Arial" w:hAnsi="Arial" w:cs="Arial"/>
                <w:color w:val="000000"/>
                <w:spacing w:val="-3"/>
                <w:sz w:val="19"/>
                <w:szCs w:val="19"/>
              </w:rPr>
              <w:t>:</w:t>
            </w:r>
          </w:p>
          <w:p w14:paraId="2462DBA9" w14:textId="77777777" w:rsidR="00762D67" w:rsidRDefault="00762D67" w:rsidP="00BD0A80">
            <w:pPr>
              <w:shd w:val="clear" w:color="auto" w:fill="FFFFFF"/>
              <w:tabs>
                <w:tab w:val="num" w:pos="0"/>
                <w:tab w:val="left" w:pos="5491"/>
              </w:tabs>
              <w:rPr>
                <w:rFonts w:ascii="Arial" w:hAnsi="Arial" w:cs="Arial"/>
                <w:b/>
                <w:bCs/>
                <w:color w:val="000000"/>
                <w:sz w:val="19"/>
                <w:szCs w:val="18"/>
              </w:rPr>
            </w:pPr>
            <w:r>
              <w:rPr>
                <w:rFonts w:ascii="Arial" w:hAnsi="Arial" w:cs="Arial"/>
                <w:color w:val="000000"/>
                <w:spacing w:val="-3"/>
                <w:sz w:val="19"/>
                <w:szCs w:val="19"/>
              </w:rPr>
              <w:t>Conducting classroom and technical instructions and demonstrations for three (3) or more students on all practices of cosmetology, including the Barbering and Cosmetology Act</w:t>
            </w:r>
            <w:r w:rsidR="00AC2DED">
              <w:rPr>
                <w:rFonts w:ascii="Arial" w:hAnsi="Arial" w:cs="Arial"/>
                <w:color w:val="000000"/>
                <w:spacing w:val="-3"/>
                <w:sz w:val="19"/>
                <w:szCs w:val="19"/>
              </w:rPr>
              <w:t xml:space="preserve"> Rules and Regulations. Shall be conducted under the supervision of a licensed instructor.  Supervising and Training of students while they are practicing the art of cosmetology on a live person or mannequin in a classroom or laboratory</w:t>
            </w:r>
          </w:p>
        </w:tc>
        <w:tc>
          <w:tcPr>
            <w:tcW w:w="1710" w:type="dxa"/>
            <w:vAlign w:val="center"/>
          </w:tcPr>
          <w:p w14:paraId="7F91B317" w14:textId="77777777" w:rsidR="00762D67" w:rsidRDefault="00AC2DED"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140</w:t>
            </w:r>
          </w:p>
        </w:tc>
        <w:tc>
          <w:tcPr>
            <w:tcW w:w="1620" w:type="dxa"/>
            <w:vAlign w:val="center"/>
          </w:tcPr>
          <w:p w14:paraId="13906B40" w14:textId="77777777" w:rsidR="00762D67" w:rsidRDefault="00B67C21"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AC2DED" w14:paraId="3E82B9B6" w14:textId="77777777" w:rsidTr="00B67C21">
        <w:tc>
          <w:tcPr>
            <w:tcW w:w="7105" w:type="dxa"/>
          </w:tcPr>
          <w:p w14:paraId="122A900A" w14:textId="77777777" w:rsidR="00AC2DED" w:rsidRDefault="00AC2DED" w:rsidP="00BD0A80">
            <w:pPr>
              <w:shd w:val="clear" w:color="auto" w:fill="FFFFFF"/>
              <w:tabs>
                <w:tab w:val="num" w:pos="0"/>
                <w:tab w:val="left" w:pos="5491"/>
              </w:tabs>
              <w:rPr>
                <w:rFonts w:ascii="Arial" w:hAnsi="Arial" w:cs="Arial"/>
                <w:b/>
                <w:color w:val="000000"/>
                <w:spacing w:val="-3"/>
                <w:sz w:val="19"/>
                <w:szCs w:val="19"/>
              </w:rPr>
            </w:pPr>
            <w:r w:rsidRPr="00AC2DED">
              <w:rPr>
                <w:rFonts w:ascii="Arial" w:hAnsi="Arial" w:cs="Arial"/>
                <w:b/>
                <w:color w:val="000000"/>
                <w:spacing w:val="-3"/>
                <w:sz w:val="19"/>
                <w:szCs w:val="19"/>
              </w:rPr>
              <w:t>Supervision:</w:t>
            </w:r>
          </w:p>
          <w:p w14:paraId="05E47CAB" w14:textId="77777777" w:rsidR="00AC2DED" w:rsidRPr="00762D67" w:rsidRDefault="00AC2DED" w:rsidP="00BD0A80">
            <w:pPr>
              <w:shd w:val="clear" w:color="auto" w:fill="FFFFFF"/>
              <w:tabs>
                <w:tab w:val="num" w:pos="0"/>
                <w:tab w:val="left" w:pos="5491"/>
              </w:tabs>
              <w:rPr>
                <w:rFonts w:ascii="Arial" w:hAnsi="Arial" w:cs="Arial"/>
                <w:b/>
                <w:color w:val="000000"/>
                <w:spacing w:val="-3"/>
                <w:sz w:val="19"/>
                <w:szCs w:val="19"/>
              </w:rPr>
            </w:pPr>
            <w:r>
              <w:rPr>
                <w:rFonts w:ascii="Arial" w:hAnsi="Arial" w:cs="Arial"/>
                <w:color w:val="000000"/>
                <w:spacing w:val="-3"/>
                <w:sz w:val="19"/>
                <w:szCs w:val="19"/>
              </w:rPr>
              <w:t>Supervising and Training of students while they are practicing the art of cosmetology on a live person or mannequin in a classroom or laboratory</w:t>
            </w:r>
          </w:p>
        </w:tc>
        <w:tc>
          <w:tcPr>
            <w:tcW w:w="1710" w:type="dxa"/>
            <w:vAlign w:val="center"/>
          </w:tcPr>
          <w:p w14:paraId="298F65F8" w14:textId="77777777" w:rsidR="00AC2DED" w:rsidRDefault="00AC2DED"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100</w:t>
            </w:r>
          </w:p>
        </w:tc>
        <w:tc>
          <w:tcPr>
            <w:tcW w:w="1620" w:type="dxa"/>
            <w:vAlign w:val="center"/>
          </w:tcPr>
          <w:p w14:paraId="7D479742" w14:textId="77777777" w:rsidR="00AC2DED" w:rsidRDefault="00B67C21" w:rsidP="00B67C21">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r>
      <w:tr w:rsidR="00AC2DED" w14:paraId="48295529" w14:textId="77777777" w:rsidTr="00AC2DED">
        <w:tc>
          <w:tcPr>
            <w:tcW w:w="7105" w:type="dxa"/>
          </w:tcPr>
          <w:p w14:paraId="381B42F9" w14:textId="77777777" w:rsidR="00AC2DED" w:rsidRDefault="00AC2DED" w:rsidP="00762D67">
            <w:pPr>
              <w:shd w:val="clear" w:color="auto" w:fill="FFFFFF"/>
              <w:tabs>
                <w:tab w:val="num" w:pos="0"/>
                <w:tab w:val="left" w:pos="5491"/>
              </w:tabs>
              <w:spacing w:before="197"/>
              <w:rPr>
                <w:rFonts w:ascii="Arial" w:hAnsi="Arial" w:cs="Arial"/>
                <w:color w:val="000000"/>
                <w:spacing w:val="-3"/>
                <w:sz w:val="19"/>
                <w:szCs w:val="19"/>
              </w:rPr>
            </w:pPr>
            <w:r w:rsidRPr="00AC2DED">
              <w:rPr>
                <w:rFonts w:ascii="Arial" w:hAnsi="Arial" w:cs="Arial"/>
                <w:b/>
                <w:color w:val="000000"/>
                <w:spacing w:val="-3"/>
                <w:sz w:val="19"/>
                <w:szCs w:val="19"/>
              </w:rPr>
              <w:t>Organization Techniques</w:t>
            </w:r>
            <w:r>
              <w:rPr>
                <w:rFonts w:ascii="Arial" w:hAnsi="Arial" w:cs="Arial"/>
                <w:color w:val="000000"/>
                <w:spacing w:val="-3"/>
                <w:sz w:val="19"/>
                <w:szCs w:val="19"/>
              </w:rPr>
              <w:t>:</w:t>
            </w:r>
          </w:p>
          <w:p w14:paraId="08E52BB8" w14:textId="77777777" w:rsidR="00AC2DED" w:rsidRDefault="00AC2DED" w:rsidP="00762D67">
            <w:pPr>
              <w:shd w:val="clear" w:color="auto" w:fill="FFFFFF"/>
              <w:tabs>
                <w:tab w:val="num" w:pos="0"/>
                <w:tab w:val="left" w:pos="5491"/>
              </w:tabs>
              <w:spacing w:before="197"/>
              <w:rPr>
                <w:rFonts w:ascii="Arial" w:hAnsi="Arial" w:cs="Arial"/>
                <w:color w:val="000000"/>
                <w:spacing w:val="-3"/>
                <w:sz w:val="19"/>
                <w:szCs w:val="19"/>
              </w:rPr>
            </w:pPr>
            <w:r>
              <w:rPr>
                <w:rFonts w:ascii="Arial" w:hAnsi="Arial" w:cs="Arial"/>
                <w:color w:val="000000"/>
                <w:spacing w:val="-3"/>
                <w:sz w:val="19"/>
                <w:szCs w:val="19"/>
              </w:rPr>
              <w:t xml:space="preserve">4 step teaching method: performance objective; &amp; learning domains </w:t>
            </w:r>
          </w:p>
        </w:tc>
        <w:tc>
          <w:tcPr>
            <w:tcW w:w="1710" w:type="dxa"/>
            <w:vAlign w:val="center"/>
          </w:tcPr>
          <w:p w14:paraId="5ACADC7A" w14:textId="77777777" w:rsidR="00AC2DED" w:rsidRDefault="00AC2DED"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w:t>
            </w:r>
          </w:p>
        </w:tc>
        <w:tc>
          <w:tcPr>
            <w:tcW w:w="1620" w:type="dxa"/>
            <w:vAlign w:val="center"/>
          </w:tcPr>
          <w:p w14:paraId="33791BB9" w14:textId="77777777" w:rsidR="00AC2DED" w:rsidRDefault="00AC2DED" w:rsidP="00AC2DED">
            <w:pPr>
              <w:tabs>
                <w:tab w:val="left" w:pos="5491"/>
              </w:tabs>
              <w:spacing w:before="197"/>
              <w:jc w:val="center"/>
              <w:rPr>
                <w:rFonts w:ascii="Arial" w:hAnsi="Arial" w:cs="Arial"/>
                <w:b/>
                <w:bCs/>
                <w:color w:val="000000"/>
                <w:sz w:val="19"/>
                <w:szCs w:val="18"/>
              </w:rPr>
            </w:pPr>
            <w:r>
              <w:rPr>
                <w:rFonts w:ascii="Arial" w:hAnsi="Arial" w:cs="Arial"/>
                <w:b/>
                <w:bCs/>
                <w:color w:val="000000"/>
                <w:sz w:val="19"/>
                <w:szCs w:val="18"/>
              </w:rPr>
              <w:t>50</w:t>
            </w:r>
          </w:p>
        </w:tc>
      </w:tr>
      <w:tr w:rsidR="00AC2DED" w14:paraId="0966001A" w14:textId="77777777" w:rsidTr="00AC2DED">
        <w:tc>
          <w:tcPr>
            <w:tcW w:w="7105" w:type="dxa"/>
          </w:tcPr>
          <w:p w14:paraId="74B4CE46" w14:textId="77777777" w:rsidR="00AC2DED" w:rsidRPr="00AC2DED" w:rsidRDefault="00AC2DED" w:rsidP="00BD0A80">
            <w:pPr>
              <w:shd w:val="clear" w:color="auto" w:fill="FFFFFF"/>
              <w:tabs>
                <w:tab w:val="num" w:pos="0"/>
                <w:tab w:val="left" w:pos="5491"/>
              </w:tabs>
              <w:rPr>
                <w:rFonts w:ascii="Arial" w:hAnsi="Arial" w:cs="Arial"/>
                <w:b/>
                <w:color w:val="000000"/>
                <w:spacing w:val="-3"/>
                <w:sz w:val="19"/>
                <w:szCs w:val="19"/>
              </w:rPr>
            </w:pPr>
            <w:r w:rsidRPr="00AC2DED">
              <w:rPr>
                <w:rFonts w:ascii="Arial" w:hAnsi="Arial" w:cs="Arial"/>
                <w:b/>
                <w:color w:val="000000"/>
                <w:spacing w:val="-3"/>
                <w:sz w:val="19"/>
                <w:szCs w:val="19"/>
              </w:rPr>
              <w:t>Lesson planning:</w:t>
            </w:r>
          </w:p>
          <w:p w14:paraId="575A3F1A" w14:textId="77777777" w:rsidR="00AC2DED" w:rsidRDefault="00AC2DED" w:rsidP="00BD0A80">
            <w:pPr>
              <w:shd w:val="clear" w:color="auto" w:fill="FFFFFF"/>
              <w:tabs>
                <w:tab w:val="num" w:pos="0"/>
                <w:tab w:val="left" w:pos="5491"/>
              </w:tabs>
              <w:rPr>
                <w:rFonts w:ascii="Arial" w:hAnsi="Arial" w:cs="Arial"/>
                <w:color w:val="000000"/>
                <w:spacing w:val="-3"/>
                <w:sz w:val="19"/>
                <w:szCs w:val="19"/>
              </w:rPr>
            </w:pPr>
            <w:r>
              <w:rPr>
                <w:rFonts w:ascii="Arial" w:hAnsi="Arial" w:cs="Arial"/>
                <w:color w:val="000000"/>
                <w:spacing w:val="-3"/>
                <w:sz w:val="19"/>
                <w:szCs w:val="19"/>
              </w:rPr>
              <w:t>Subject; title; outlines; development; and visual aids, etc.</w:t>
            </w:r>
          </w:p>
        </w:tc>
        <w:tc>
          <w:tcPr>
            <w:tcW w:w="1710" w:type="dxa"/>
            <w:vAlign w:val="center"/>
          </w:tcPr>
          <w:p w14:paraId="3C33A309" w14:textId="77777777" w:rsidR="00AC2DED" w:rsidRDefault="00AC2DED" w:rsidP="00BD0A80">
            <w:pPr>
              <w:tabs>
                <w:tab w:val="left" w:pos="5491"/>
              </w:tabs>
              <w:jc w:val="center"/>
              <w:rPr>
                <w:rFonts w:ascii="Arial" w:hAnsi="Arial" w:cs="Arial"/>
                <w:b/>
                <w:bCs/>
                <w:color w:val="000000"/>
                <w:sz w:val="19"/>
                <w:szCs w:val="18"/>
              </w:rPr>
            </w:pPr>
            <w:r>
              <w:rPr>
                <w:rFonts w:ascii="Arial" w:hAnsi="Arial" w:cs="Arial"/>
                <w:b/>
                <w:bCs/>
                <w:color w:val="000000"/>
                <w:sz w:val="19"/>
                <w:szCs w:val="18"/>
              </w:rPr>
              <w:t>------</w:t>
            </w:r>
          </w:p>
        </w:tc>
        <w:tc>
          <w:tcPr>
            <w:tcW w:w="1620" w:type="dxa"/>
            <w:vAlign w:val="center"/>
          </w:tcPr>
          <w:p w14:paraId="24025AE6" w14:textId="77777777" w:rsidR="00AC2DED" w:rsidRDefault="00AC2DED" w:rsidP="00BD0A80">
            <w:pPr>
              <w:tabs>
                <w:tab w:val="left" w:pos="5491"/>
              </w:tabs>
              <w:jc w:val="center"/>
              <w:rPr>
                <w:rFonts w:ascii="Arial" w:hAnsi="Arial" w:cs="Arial"/>
                <w:b/>
                <w:bCs/>
                <w:color w:val="000000"/>
                <w:sz w:val="19"/>
                <w:szCs w:val="18"/>
              </w:rPr>
            </w:pPr>
            <w:r>
              <w:rPr>
                <w:rFonts w:ascii="Arial" w:hAnsi="Arial" w:cs="Arial"/>
                <w:b/>
                <w:bCs/>
                <w:color w:val="000000"/>
                <w:sz w:val="19"/>
                <w:szCs w:val="18"/>
              </w:rPr>
              <w:t>50</w:t>
            </w:r>
          </w:p>
        </w:tc>
      </w:tr>
    </w:tbl>
    <w:p w14:paraId="291E910E" w14:textId="77777777" w:rsidR="00C87A75" w:rsidRDefault="00C87A75" w:rsidP="00C87A75">
      <w:pPr>
        <w:shd w:val="clear" w:color="auto" w:fill="FFFFFF"/>
        <w:tabs>
          <w:tab w:val="num" w:pos="0"/>
        </w:tabs>
        <w:jc w:val="both"/>
        <w:rPr>
          <w:rFonts w:ascii="Arial" w:hAnsi="Arial" w:cs="Arial"/>
          <w:b/>
          <w:bCs/>
          <w:color w:val="000000"/>
          <w:spacing w:val="-2"/>
          <w:sz w:val="20"/>
          <w:szCs w:val="19"/>
        </w:rPr>
      </w:pPr>
    </w:p>
    <w:p w14:paraId="14AF94FD" w14:textId="77777777" w:rsidR="00C87A75" w:rsidRPr="00B67C21" w:rsidRDefault="00C87A75" w:rsidP="00AC2DED">
      <w:pPr>
        <w:shd w:val="clear" w:color="auto" w:fill="FFFFFF"/>
        <w:tabs>
          <w:tab w:val="num" w:pos="-720"/>
        </w:tabs>
        <w:ind w:left="-720" w:right="-630"/>
        <w:jc w:val="both"/>
        <w:rPr>
          <w:rFonts w:ascii="Arial" w:hAnsi="Arial" w:cs="Arial"/>
          <w:color w:val="000000"/>
          <w:spacing w:val="-3"/>
          <w:sz w:val="18"/>
          <w:szCs w:val="18"/>
        </w:rPr>
      </w:pPr>
      <w:r w:rsidRPr="00B67C21">
        <w:rPr>
          <w:rFonts w:ascii="Arial" w:hAnsi="Arial" w:cs="Arial"/>
          <w:b/>
          <w:bCs/>
          <w:color w:val="000000"/>
          <w:spacing w:val="-2"/>
          <w:sz w:val="18"/>
          <w:szCs w:val="18"/>
        </w:rPr>
        <w:t>***</w:t>
      </w:r>
      <w:r w:rsidRPr="00B67C21">
        <w:rPr>
          <w:rFonts w:ascii="Arial" w:hAnsi="Arial" w:cs="Arial"/>
          <w:color w:val="000000"/>
          <w:spacing w:val="-2"/>
          <w:sz w:val="18"/>
          <w:szCs w:val="18"/>
        </w:rPr>
        <w:t xml:space="preserve"> A student enrolled in the instructor training course may not engage in the school in a complete service connected </w:t>
      </w:r>
      <w:r w:rsidRPr="00B67C21">
        <w:rPr>
          <w:rFonts w:ascii="Arial" w:hAnsi="Arial" w:cs="Arial"/>
          <w:color w:val="000000"/>
          <w:spacing w:val="-1"/>
          <w:sz w:val="18"/>
          <w:szCs w:val="18"/>
        </w:rPr>
        <w:t xml:space="preserve">with any practice or combination of practices of cosmetology upon a paying patron who is paying for services or </w:t>
      </w:r>
      <w:r w:rsidRPr="00B67C21">
        <w:rPr>
          <w:rFonts w:ascii="Arial" w:hAnsi="Arial" w:cs="Arial"/>
          <w:color w:val="000000"/>
          <w:spacing w:val="1"/>
          <w:sz w:val="18"/>
          <w:szCs w:val="18"/>
        </w:rPr>
        <w:t xml:space="preserve">materials and shall not be permitted to enroll in a second course except following examination failure after the </w:t>
      </w:r>
      <w:r w:rsidRPr="00B67C21">
        <w:rPr>
          <w:rFonts w:ascii="Arial" w:hAnsi="Arial" w:cs="Arial"/>
          <w:color w:val="000000"/>
          <w:spacing w:val="-3"/>
          <w:sz w:val="18"/>
          <w:szCs w:val="18"/>
        </w:rPr>
        <w:t>preceding course.</w:t>
      </w:r>
    </w:p>
    <w:p w14:paraId="2EF36BA7" w14:textId="77777777" w:rsidR="00C87A75" w:rsidRPr="00B67C21" w:rsidRDefault="00C87A75" w:rsidP="00AC2DED">
      <w:pPr>
        <w:shd w:val="clear" w:color="auto" w:fill="FFFFFF"/>
        <w:tabs>
          <w:tab w:val="num" w:pos="-720"/>
        </w:tabs>
        <w:ind w:left="-720" w:right="-630"/>
        <w:jc w:val="both"/>
        <w:rPr>
          <w:rFonts w:ascii="Arial" w:hAnsi="Arial" w:cs="Arial"/>
          <w:sz w:val="18"/>
          <w:szCs w:val="18"/>
        </w:rPr>
      </w:pPr>
      <w:r w:rsidRPr="00D204DA">
        <w:rPr>
          <w:rFonts w:ascii="Arial" w:hAnsi="Arial" w:cs="Arial"/>
          <w:b/>
          <w:bCs/>
          <w:i/>
          <w:color w:val="000000"/>
          <w:spacing w:val="-3"/>
          <w:sz w:val="18"/>
          <w:szCs w:val="18"/>
        </w:rPr>
        <w:t>TEACHER TRAINEE PERFORMANCE OBJECTIVES</w:t>
      </w:r>
      <w:r w:rsidRPr="00B67C21">
        <w:rPr>
          <w:rFonts w:ascii="Arial" w:hAnsi="Arial" w:cs="Arial"/>
          <w:b/>
          <w:bCs/>
          <w:color w:val="000000"/>
          <w:spacing w:val="-3"/>
          <w:sz w:val="18"/>
          <w:szCs w:val="18"/>
        </w:rPr>
        <w:t xml:space="preserve">: </w:t>
      </w:r>
      <w:r w:rsidRPr="00B67C21">
        <w:rPr>
          <w:rFonts w:ascii="Arial" w:hAnsi="Arial" w:cs="Arial"/>
          <w:color w:val="000000"/>
          <w:spacing w:val="-3"/>
          <w:sz w:val="18"/>
          <w:szCs w:val="18"/>
        </w:rPr>
        <w:t>To help develop the ability to:</w:t>
      </w:r>
    </w:p>
    <w:p w14:paraId="4B75B2EB" w14:textId="77777777" w:rsidR="00C87A75" w:rsidRPr="00B67C21" w:rsidRDefault="00C87A75" w:rsidP="00C96221">
      <w:pPr>
        <w:numPr>
          <w:ilvl w:val="0"/>
          <w:numId w:val="6"/>
        </w:numPr>
        <w:shd w:val="clear" w:color="auto" w:fill="FFFFFF"/>
        <w:tabs>
          <w:tab w:val="num" w:pos="-720"/>
          <w:tab w:val="left" w:pos="754"/>
        </w:tabs>
        <w:spacing w:after="0" w:line="240" w:lineRule="auto"/>
        <w:ind w:left="-720" w:right="-630"/>
        <w:rPr>
          <w:rFonts w:ascii="Arial" w:hAnsi="Arial" w:cs="Arial"/>
          <w:color w:val="000000"/>
          <w:spacing w:val="-18"/>
          <w:sz w:val="18"/>
          <w:szCs w:val="18"/>
        </w:rPr>
      </w:pPr>
      <w:r w:rsidRPr="00B67C21">
        <w:rPr>
          <w:rFonts w:ascii="Arial" w:hAnsi="Arial" w:cs="Arial"/>
          <w:color w:val="000000"/>
          <w:spacing w:val="-1"/>
          <w:sz w:val="18"/>
          <w:szCs w:val="18"/>
        </w:rPr>
        <w:t>Teach related information, manipulative operations, and techniques.</w:t>
      </w:r>
    </w:p>
    <w:p w14:paraId="7D5DC59F" w14:textId="77777777" w:rsidR="00C87A75" w:rsidRPr="00B67C21" w:rsidRDefault="00C87A75" w:rsidP="00C96221">
      <w:pPr>
        <w:numPr>
          <w:ilvl w:val="0"/>
          <w:numId w:val="7"/>
        </w:numPr>
        <w:shd w:val="clear" w:color="auto" w:fill="FFFFFF"/>
        <w:tabs>
          <w:tab w:val="num" w:pos="-720"/>
          <w:tab w:val="left" w:pos="754"/>
        </w:tabs>
        <w:spacing w:before="5" w:after="0" w:line="240" w:lineRule="auto"/>
        <w:ind w:left="-720" w:right="-630"/>
        <w:rPr>
          <w:rFonts w:ascii="Arial" w:hAnsi="Arial" w:cs="Arial"/>
          <w:color w:val="000000"/>
          <w:spacing w:val="-7"/>
          <w:sz w:val="18"/>
          <w:szCs w:val="18"/>
        </w:rPr>
      </w:pPr>
      <w:r w:rsidRPr="00B67C21">
        <w:rPr>
          <w:rFonts w:ascii="Arial" w:hAnsi="Arial" w:cs="Arial"/>
          <w:color w:val="000000"/>
          <w:spacing w:val="-1"/>
          <w:sz w:val="18"/>
          <w:szCs w:val="18"/>
        </w:rPr>
        <w:t xml:space="preserve">Use various teaching aids, such as instruction sheets, visual aids and tests. To provide information </w:t>
      </w:r>
    </w:p>
    <w:p w14:paraId="11736651" w14:textId="77777777" w:rsidR="00BD0A80" w:rsidRPr="00A6613C" w:rsidRDefault="00C87A75" w:rsidP="00A6613C">
      <w:pPr>
        <w:shd w:val="clear" w:color="auto" w:fill="FFFFFF"/>
        <w:tabs>
          <w:tab w:val="num" w:pos="-720"/>
          <w:tab w:val="left" w:pos="754"/>
        </w:tabs>
        <w:spacing w:before="5"/>
        <w:ind w:left="-720" w:right="-630"/>
        <w:rPr>
          <w:rFonts w:ascii="Arial" w:hAnsi="Arial" w:cs="Arial"/>
          <w:color w:val="000000"/>
          <w:spacing w:val="-7"/>
          <w:sz w:val="18"/>
          <w:szCs w:val="18"/>
        </w:rPr>
      </w:pPr>
      <w:r w:rsidRPr="00B67C21">
        <w:rPr>
          <w:rFonts w:ascii="Arial" w:hAnsi="Arial" w:cs="Arial"/>
          <w:color w:val="000000"/>
          <w:spacing w:val="-1"/>
          <w:sz w:val="18"/>
          <w:szCs w:val="18"/>
        </w:rPr>
        <w:t>about</w:t>
      </w:r>
      <w:r w:rsidRPr="00B67C21">
        <w:rPr>
          <w:rFonts w:ascii="Arial" w:hAnsi="Arial" w:cs="Arial"/>
          <w:color w:val="000000"/>
          <w:spacing w:val="-7"/>
          <w:sz w:val="18"/>
          <w:szCs w:val="18"/>
        </w:rPr>
        <w:t xml:space="preserve"> </w:t>
      </w:r>
      <w:r w:rsidRPr="00B67C21">
        <w:rPr>
          <w:rFonts w:ascii="Arial" w:hAnsi="Arial" w:cs="Arial"/>
          <w:color w:val="000000"/>
          <w:spacing w:val="-1"/>
          <w:sz w:val="18"/>
          <w:szCs w:val="18"/>
        </w:rPr>
        <w:t>specific teaching techniques used by the vocational teacher in the working area and in the classroom.</w:t>
      </w:r>
    </w:p>
    <w:p w14:paraId="1328E727" w14:textId="77777777" w:rsidR="00C87A75" w:rsidRPr="00B67C21" w:rsidRDefault="00C87A75" w:rsidP="00AC2DED">
      <w:pPr>
        <w:shd w:val="clear" w:color="auto" w:fill="FFFFFF"/>
        <w:tabs>
          <w:tab w:val="num" w:pos="-720"/>
          <w:tab w:val="left" w:pos="754"/>
        </w:tabs>
        <w:spacing w:before="5"/>
        <w:ind w:left="-720" w:right="-630"/>
        <w:rPr>
          <w:rFonts w:ascii="Arial" w:hAnsi="Arial" w:cs="Arial"/>
          <w:sz w:val="18"/>
          <w:szCs w:val="18"/>
        </w:rPr>
      </w:pPr>
      <w:r w:rsidRPr="00D204DA">
        <w:rPr>
          <w:rFonts w:ascii="Arial" w:hAnsi="Arial" w:cs="Arial"/>
          <w:b/>
          <w:bCs/>
          <w:i/>
          <w:color w:val="000000"/>
          <w:spacing w:val="-3"/>
          <w:sz w:val="18"/>
          <w:szCs w:val="18"/>
        </w:rPr>
        <w:t>TO DEVELOP AN APPRECIATION OF</w:t>
      </w:r>
      <w:r w:rsidRPr="00B67C21">
        <w:rPr>
          <w:rFonts w:ascii="Arial" w:hAnsi="Arial" w:cs="Arial"/>
          <w:b/>
          <w:bCs/>
          <w:color w:val="000000"/>
          <w:spacing w:val="-3"/>
          <w:sz w:val="18"/>
          <w:szCs w:val="18"/>
        </w:rPr>
        <w:t>:</w:t>
      </w:r>
    </w:p>
    <w:p w14:paraId="23387FB6" w14:textId="77777777" w:rsidR="00C87A75" w:rsidRPr="00B67C21" w:rsidRDefault="00C87A75" w:rsidP="00C96221">
      <w:pPr>
        <w:numPr>
          <w:ilvl w:val="0"/>
          <w:numId w:val="8"/>
        </w:numPr>
        <w:shd w:val="clear" w:color="auto" w:fill="FFFFFF"/>
        <w:tabs>
          <w:tab w:val="num" w:pos="-720"/>
          <w:tab w:val="left" w:pos="754"/>
        </w:tabs>
        <w:spacing w:after="0" w:line="240" w:lineRule="auto"/>
        <w:ind w:left="-720" w:right="-630"/>
        <w:rPr>
          <w:rFonts w:ascii="Arial" w:hAnsi="Arial" w:cs="Arial"/>
          <w:color w:val="000000"/>
          <w:spacing w:val="-18"/>
          <w:sz w:val="18"/>
          <w:szCs w:val="18"/>
        </w:rPr>
      </w:pPr>
      <w:r w:rsidRPr="00B67C21">
        <w:rPr>
          <w:rFonts w:ascii="Arial" w:hAnsi="Arial" w:cs="Arial"/>
          <w:color w:val="000000"/>
          <w:spacing w:val="-2"/>
          <w:sz w:val="18"/>
          <w:szCs w:val="18"/>
        </w:rPr>
        <w:t>The necessity for constant effort towards achievement of professional competency as a teacher.</w:t>
      </w:r>
    </w:p>
    <w:p w14:paraId="498839F7" w14:textId="77777777" w:rsidR="00C87A75" w:rsidRPr="00A6613C" w:rsidRDefault="00C87A75" w:rsidP="00C96221">
      <w:pPr>
        <w:numPr>
          <w:ilvl w:val="0"/>
          <w:numId w:val="8"/>
        </w:numPr>
        <w:shd w:val="clear" w:color="auto" w:fill="FFFFFF"/>
        <w:tabs>
          <w:tab w:val="num" w:pos="-720"/>
          <w:tab w:val="num" w:pos="-360"/>
          <w:tab w:val="left" w:pos="754"/>
        </w:tabs>
        <w:spacing w:after="0" w:line="240" w:lineRule="auto"/>
        <w:ind w:left="-720" w:right="-630"/>
        <w:rPr>
          <w:rFonts w:ascii="Arial" w:hAnsi="Arial" w:cs="Arial"/>
          <w:color w:val="000000"/>
          <w:spacing w:val="-10"/>
          <w:sz w:val="18"/>
          <w:szCs w:val="18"/>
        </w:rPr>
      </w:pPr>
      <w:r w:rsidRPr="00B67C21">
        <w:rPr>
          <w:rFonts w:ascii="Arial" w:hAnsi="Arial" w:cs="Arial"/>
          <w:color w:val="000000"/>
          <w:spacing w:val="-2"/>
          <w:sz w:val="18"/>
          <w:szCs w:val="18"/>
        </w:rPr>
        <w:t>The importance of developing personal characteristics that contribute to success in teaching.</w:t>
      </w:r>
    </w:p>
    <w:p w14:paraId="0A249233" w14:textId="77777777" w:rsidR="00A6613C" w:rsidRPr="00B67C21" w:rsidRDefault="00A6613C" w:rsidP="00A6613C">
      <w:pPr>
        <w:shd w:val="clear" w:color="auto" w:fill="FFFFFF"/>
        <w:tabs>
          <w:tab w:val="left" w:pos="754"/>
        </w:tabs>
        <w:spacing w:after="0" w:line="240" w:lineRule="auto"/>
        <w:ind w:left="-720" w:right="-630"/>
        <w:rPr>
          <w:rFonts w:ascii="Arial" w:hAnsi="Arial" w:cs="Arial"/>
          <w:color w:val="000000"/>
          <w:spacing w:val="-10"/>
          <w:sz w:val="18"/>
          <w:szCs w:val="18"/>
        </w:rPr>
      </w:pPr>
    </w:p>
    <w:p w14:paraId="38095D5C" w14:textId="77777777" w:rsidR="00C87A75" w:rsidRPr="00B67C21" w:rsidRDefault="00C87A75" w:rsidP="00B67C21">
      <w:pPr>
        <w:shd w:val="clear" w:color="auto" w:fill="FFFFFF"/>
        <w:tabs>
          <w:tab w:val="num" w:pos="-720"/>
          <w:tab w:val="left" w:pos="754"/>
        </w:tabs>
        <w:ind w:left="-720" w:right="-630"/>
        <w:rPr>
          <w:rFonts w:ascii="Arial" w:hAnsi="Arial" w:cs="Arial"/>
          <w:color w:val="000000"/>
          <w:spacing w:val="-2"/>
          <w:sz w:val="18"/>
          <w:szCs w:val="18"/>
        </w:rPr>
      </w:pPr>
      <w:r w:rsidRPr="00D204DA">
        <w:rPr>
          <w:rFonts w:ascii="Arial" w:hAnsi="Arial" w:cs="Arial"/>
          <w:b/>
          <w:bCs/>
          <w:i/>
          <w:color w:val="000000"/>
          <w:sz w:val="18"/>
          <w:szCs w:val="18"/>
        </w:rPr>
        <w:t>SKILLS TO BE DEVELOPED</w:t>
      </w:r>
      <w:r w:rsidRPr="00B67C21">
        <w:rPr>
          <w:rFonts w:ascii="Arial" w:hAnsi="Arial" w:cs="Arial"/>
          <w:b/>
          <w:bCs/>
          <w:color w:val="000000"/>
          <w:sz w:val="18"/>
          <w:szCs w:val="18"/>
        </w:rPr>
        <w:t xml:space="preserve">: </w:t>
      </w:r>
      <w:r w:rsidRPr="00B67C21">
        <w:rPr>
          <w:rFonts w:ascii="Arial" w:hAnsi="Arial" w:cs="Arial"/>
          <w:color w:val="000000"/>
          <w:sz w:val="18"/>
          <w:szCs w:val="18"/>
        </w:rPr>
        <w:t xml:space="preserve">Develop occupational experiences and personal characteristics that will upgrade the cosmetology profession by producing quality students, develop lesson plans, outlines, procedures and tests that will insure student comprehension and will instill the will to learn in even the most difficult student, development of </w:t>
      </w:r>
      <w:r w:rsidRPr="00B67C21">
        <w:rPr>
          <w:rFonts w:ascii="Arial" w:hAnsi="Arial" w:cs="Arial"/>
          <w:color w:val="000000"/>
          <w:spacing w:val="-2"/>
          <w:sz w:val="18"/>
          <w:szCs w:val="18"/>
        </w:rPr>
        <w:t xml:space="preserve">a course content reflecting a </w:t>
      </w:r>
      <w:r w:rsidRPr="00B67C21">
        <w:rPr>
          <w:rFonts w:ascii="Arial" w:hAnsi="Arial" w:cs="Arial"/>
          <w:color w:val="000000"/>
          <w:spacing w:val="-2"/>
          <w:sz w:val="18"/>
          <w:szCs w:val="18"/>
        </w:rPr>
        <w:lastRenderedPageBreak/>
        <w:t xml:space="preserve">comprehensive, correlated unit of study, development of instructional materials that will </w:t>
      </w:r>
      <w:r w:rsidRPr="00B67C21">
        <w:rPr>
          <w:rFonts w:ascii="Arial" w:hAnsi="Arial" w:cs="Arial"/>
          <w:color w:val="000000"/>
          <w:spacing w:val="-1"/>
          <w:sz w:val="18"/>
          <w:szCs w:val="18"/>
        </w:rPr>
        <w:t xml:space="preserve">facilitate set-up and preparation of class and development of supplemental teaching aids that will give the student a </w:t>
      </w:r>
      <w:r w:rsidRPr="00B67C21">
        <w:rPr>
          <w:rFonts w:ascii="Arial" w:hAnsi="Arial" w:cs="Arial"/>
          <w:color w:val="000000"/>
          <w:spacing w:val="-2"/>
          <w:sz w:val="18"/>
          <w:szCs w:val="18"/>
        </w:rPr>
        <w:t xml:space="preserve">variety of ideas from which to draw and maintain motivation.                                                                                                                                                       </w:t>
      </w:r>
    </w:p>
    <w:p w14:paraId="5A4F5A0D" w14:textId="77777777" w:rsidR="0063021D" w:rsidRDefault="00C87A75" w:rsidP="004E7A2F">
      <w:pPr>
        <w:tabs>
          <w:tab w:val="num" w:pos="-720"/>
        </w:tabs>
        <w:ind w:left="-720" w:right="-630"/>
        <w:jc w:val="both"/>
        <w:rPr>
          <w:rFonts w:ascii="Arial" w:hAnsi="Arial" w:cs="Arial"/>
          <w:b/>
          <w:color w:val="000000"/>
          <w:spacing w:val="-2"/>
          <w:sz w:val="18"/>
          <w:szCs w:val="18"/>
        </w:rPr>
      </w:pPr>
      <w:r w:rsidRPr="00D204DA">
        <w:rPr>
          <w:rFonts w:ascii="Arial" w:hAnsi="Arial" w:cs="Arial"/>
          <w:b/>
          <w:bCs/>
          <w:i/>
          <w:color w:val="000000"/>
          <w:spacing w:val="-2"/>
          <w:sz w:val="18"/>
          <w:szCs w:val="18"/>
        </w:rPr>
        <w:t>REQUIREMENTS FOR SATISFACTORY COMPLETION OF COURSE</w:t>
      </w:r>
      <w:r w:rsidRPr="00B67C21">
        <w:rPr>
          <w:rFonts w:ascii="Arial" w:hAnsi="Arial" w:cs="Arial"/>
          <w:b/>
          <w:bCs/>
          <w:color w:val="000000"/>
          <w:spacing w:val="-2"/>
          <w:sz w:val="18"/>
          <w:szCs w:val="18"/>
        </w:rPr>
        <w:t xml:space="preserve">: </w:t>
      </w:r>
      <w:r w:rsidRPr="00B67C21">
        <w:rPr>
          <w:rFonts w:ascii="Arial" w:hAnsi="Arial" w:cs="Arial"/>
          <w:color w:val="000000"/>
          <w:spacing w:val="-2"/>
          <w:sz w:val="18"/>
          <w:szCs w:val="18"/>
        </w:rPr>
        <w:t xml:space="preserve">Shall have satisfactorily completed Theory and Operations required by Bureau of Barbering &amp; Cosmetology with an average grade of 75% or better he or </w:t>
      </w:r>
      <w:r w:rsidRPr="00B67C21">
        <w:rPr>
          <w:rFonts w:ascii="Arial" w:hAnsi="Arial" w:cs="Arial"/>
          <w:color w:val="000000"/>
          <w:spacing w:val="1"/>
          <w:sz w:val="18"/>
          <w:szCs w:val="18"/>
        </w:rPr>
        <w:t xml:space="preserve">she will be awarded a diploma certifying his or her graduation. Possess a high school diploma, and passed the </w:t>
      </w:r>
      <w:r w:rsidRPr="00B67C21">
        <w:rPr>
          <w:rFonts w:ascii="Arial" w:hAnsi="Arial" w:cs="Arial"/>
          <w:color w:val="000000"/>
          <w:spacing w:val="-2"/>
          <w:sz w:val="18"/>
          <w:szCs w:val="18"/>
        </w:rPr>
        <w:t>instructor licensing exam with an overall average of 75%.</w:t>
      </w:r>
      <w:r w:rsidR="00B67C21" w:rsidRPr="00B67C21">
        <w:rPr>
          <w:rFonts w:ascii="Arial" w:hAnsi="Arial" w:cs="Arial"/>
          <w:color w:val="000000"/>
          <w:spacing w:val="-2"/>
          <w:sz w:val="18"/>
          <w:szCs w:val="18"/>
        </w:rPr>
        <w:t xml:space="preserve"> </w:t>
      </w:r>
      <w:r w:rsidR="00B67C21">
        <w:rPr>
          <w:rFonts w:ascii="Arial" w:hAnsi="Arial" w:cs="Arial"/>
          <w:color w:val="000000"/>
          <w:spacing w:val="-2"/>
          <w:sz w:val="18"/>
          <w:szCs w:val="18"/>
        </w:rPr>
        <w:t>***</w:t>
      </w:r>
      <w:r w:rsidR="00B67C21" w:rsidRPr="00B67C21">
        <w:rPr>
          <w:rFonts w:ascii="Arial" w:hAnsi="Arial" w:cs="Arial"/>
          <w:b/>
          <w:color w:val="000000"/>
          <w:spacing w:val="-2"/>
          <w:sz w:val="18"/>
          <w:szCs w:val="18"/>
        </w:rPr>
        <w:t>currently there is no instructor licensing exam</w:t>
      </w:r>
      <w:r w:rsidR="00B67C21">
        <w:rPr>
          <w:rFonts w:ascii="Arial" w:hAnsi="Arial" w:cs="Arial"/>
          <w:b/>
          <w:color w:val="000000"/>
          <w:spacing w:val="-2"/>
          <w:sz w:val="18"/>
          <w:szCs w:val="18"/>
        </w:rPr>
        <w:t xml:space="preserve"> </w:t>
      </w:r>
    </w:p>
    <w:p w14:paraId="313E9770" w14:textId="77777777" w:rsidR="00533ADB" w:rsidRPr="004E7A2F" w:rsidRDefault="00533ADB" w:rsidP="004E7A2F">
      <w:pPr>
        <w:tabs>
          <w:tab w:val="num" w:pos="-720"/>
        </w:tabs>
        <w:ind w:left="-720" w:right="-630"/>
        <w:jc w:val="both"/>
        <w:rPr>
          <w:rFonts w:ascii="Arial" w:hAnsi="Arial" w:cs="Arial"/>
          <w:b/>
          <w:color w:val="000000"/>
          <w:spacing w:val="-2"/>
          <w:sz w:val="18"/>
          <w:szCs w:val="18"/>
        </w:rPr>
      </w:pPr>
    </w:p>
    <w:p w14:paraId="4944810C" w14:textId="77777777" w:rsidR="004969F7" w:rsidRPr="00D204DA" w:rsidRDefault="004969F7" w:rsidP="004969F7">
      <w:pPr>
        <w:tabs>
          <w:tab w:val="left" w:pos="360"/>
        </w:tabs>
        <w:spacing w:after="80"/>
        <w:ind w:left="-720" w:right="-180"/>
        <w:jc w:val="center"/>
        <w:rPr>
          <w:rFonts w:ascii="Arial" w:hAnsi="Arial" w:cs="Arial"/>
          <w:b/>
          <w:i/>
          <w:sz w:val="24"/>
          <w:szCs w:val="24"/>
          <w:u w:val="single"/>
        </w:rPr>
      </w:pPr>
      <w:r w:rsidRPr="00D204DA">
        <w:rPr>
          <w:rFonts w:ascii="Arial" w:hAnsi="Arial" w:cs="Arial"/>
          <w:b/>
          <w:i/>
          <w:sz w:val="24"/>
          <w:szCs w:val="24"/>
          <w:u w:val="single"/>
        </w:rPr>
        <w:t>EQUIPMENT NEEDED FOR INSTRUCTION</w:t>
      </w:r>
    </w:p>
    <w:p w14:paraId="64178FA2" w14:textId="77777777" w:rsidR="004969F7" w:rsidRPr="00D204DA" w:rsidRDefault="004969F7" w:rsidP="004969F7">
      <w:pPr>
        <w:tabs>
          <w:tab w:val="left" w:pos="360"/>
        </w:tabs>
        <w:spacing w:after="80"/>
        <w:ind w:left="-720" w:right="-180"/>
        <w:jc w:val="center"/>
        <w:rPr>
          <w:rFonts w:ascii="Arial" w:hAnsi="Arial" w:cs="Arial"/>
          <w:b/>
          <w:i/>
          <w:sz w:val="24"/>
          <w:szCs w:val="24"/>
          <w:u w:val="single"/>
        </w:rPr>
      </w:pPr>
    </w:p>
    <w:p w14:paraId="76EE37BA" w14:textId="77777777" w:rsidR="00A3340F" w:rsidRDefault="00CB6BA3" w:rsidP="00CB6BA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 xml:space="preserve">NEEDED FOR INSTRUCTION </w:t>
      </w:r>
      <w:r w:rsidR="008063A3">
        <w:rPr>
          <w:rFonts w:ascii="Arial" w:hAnsi="Arial" w:cs="Arial"/>
          <w:b/>
          <w:sz w:val="20"/>
          <w:szCs w:val="20"/>
        </w:rPr>
        <w:t xml:space="preserve">IN THE </w:t>
      </w:r>
      <w:r>
        <w:rPr>
          <w:rFonts w:ascii="Arial" w:hAnsi="Arial" w:cs="Arial"/>
          <w:b/>
          <w:sz w:val="20"/>
          <w:szCs w:val="20"/>
        </w:rPr>
        <w:t>(THEORY CLAS</w:t>
      </w:r>
      <w:r w:rsidR="00533ADB">
        <w:rPr>
          <w:rFonts w:ascii="Arial" w:hAnsi="Arial" w:cs="Arial"/>
          <w:b/>
          <w:sz w:val="20"/>
          <w:szCs w:val="20"/>
        </w:rPr>
        <w:t>S</w:t>
      </w:r>
      <w:r>
        <w:rPr>
          <w:rFonts w:ascii="Arial" w:hAnsi="Arial" w:cs="Arial"/>
          <w:b/>
          <w:sz w:val="20"/>
          <w:szCs w:val="20"/>
        </w:rPr>
        <w:t>)</w:t>
      </w:r>
    </w:p>
    <w:p w14:paraId="2BDCE0C5" w14:textId="77777777" w:rsidR="00CB6BA3" w:rsidRPr="00CB6BA3" w:rsidRDefault="00CB6BA3" w:rsidP="00CB6BA3">
      <w:pPr>
        <w:tabs>
          <w:tab w:val="left" w:pos="360"/>
        </w:tabs>
        <w:spacing w:after="80"/>
        <w:ind w:left="-720" w:right="-180"/>
        <w:jc w:val="center"/>
        <w:rPr>
          <w:rFonts w:ascii="Arial" w:hAnsi="Arial" w:cs="Arial"/>
          <w:sz w:val="20"/>
          <w:szCs w:val="20"/>
          <w:u w:val="single"/>
        </w:rPr>
      </w:pPr>
      <w:r w:rsidRPr="00CB6BA3">
        <w:rPr>
          <w:rFonts w:ascii="Arial" w:hAnsi="Arial" w:cs="Arial"/>
          <w:b/>
          <w:sz w:val="20"/>
          <w:szCs w:val="20"/>
          <w:u w:val="single"/>
        </w:rPr>
        <w:t>COSMETOLOGY</w:t>
      </w:r>
      <w:r w:rsidR="009D418E">
        <w:rPr>
          <w:rFonts w:ascii="Arial" w:hAnsi="Arial" w:cs="Arial"/>
          <w:b/>
          <w:sz w:val="20"/>
          <w:szCs w:val="20"/>
          <w:u w:val="single"/>
        </w:rPr>
        <w:t xml:space="preserve">/COSMETOLOGY </w:t>
      </w:r>
      <w:r w:rsidR="00402516">
        <w:rPr>
          <w:rFonts w:ascii="Arial" w:hAnsi="Arial" w:cs="Arial"/>
          <w:b/>
          <w:sz w:val="20"/>
          <w:szCs w:val="20"/>
          <w:u w:val="single"/>
        </w:rPr>
        <w:t xml:space="preserve">CROSSOVER </w:t>
      </w:r>
      <w:r w:rsidR="00402516" w:rsidRPr="00CB6BA3">
        <w:rPr>
          <w:rFonts w:ascii="Arial" w:hAnsi="Arial" w:cs="Arial"/>
          <w:b/>
          <w:sz w:val="20"/>
          <w:szCs w:val="20"/>
          <w:u w:val="single"/>
        </w:rPr>
        <w:t>PROGRAM</w:t>
      </w:r>
    </w:p>
    <w:p w14:paraId="53A7A554" w14:textId="77777777" w:rsidR="00CB6BA3" w:rsidRDefault="00CB6BA3" w:rsidP="00CB6BA3">
      <w:pPr>
        <w:tabs>
          <w:tab w:val="left" w:pos="360"/>
        </w:tabs>
        <w:spacing w:after="80"/>
        <w:ind w:right="-180"/>
        <w:rPr>
          <w:rFonts w:ascii="Arial" w:hAnsi="Arial" w:cs="Arial"/>
          <w:sz w:val="20"/>
          <w:szCs w:val="20"/>
        </w:rPr>
      </w:pPr>
      <w:r>
        <w:rPr>
          <w:rFonts w:ascii="Arial" w:hAnsi="Arial" w:cs="Arial"/>
          <w:sz w:val="20"/>
          <w:szCs w:val="20"/>
        </w:rPr>
        <w:t>The following Equipment List will be used in the Cosmetology Instruction Program:</w:t>
      </w:r>
    </w:p>
    <w:p w14:paraId="617E7775" w14:textId="77777777" w:rsidR="00CB6BA3" w:rsidRDefault="00CB6BA3" w:rsidP="00CB6BA3">
      <w:pPr>
        <w:tabs>
          <w:tab w:val="left" w:pos="360"/>
        </w:tabs>
        <w:spacing w:after="80"/>
        <w:ind w:right="-180"/>
        <w:rPr>
          <w:rFonts w:ascii="Arial" w:hAnsi="Arial" w:cs="Arial"/>
          <w:sz w:val="20"/>
          <w:szCs w:val="20"/>
        </w:rPr>
      </w:pPr>
      <w:r>
        <w:rPr>
          <w:rFonts w:ascii="Arial" w:hAnsi="Arial" w:cs="Arial"/>
          <w:sz w:val="20"/>
          <w:szCs w:val="20"/>
        </w:rPr>
        <w:t>1.</w:t>
      </w:r>
      <w:r w:rsidR="0063021D">
        <w:rPr>
          <w:rFonts w:ascii="Arial" w:hAnsi="Arial" w:cs="Arial"/>
          <w:sz w:val="20"/>
          <w:szCs w:val="20"/>
        </w:rPr>
        <w:t xml:space="preserve"> </w:t>
      </w:r>
      <w:r>
        <w:rPr>
          <w:rFonts w:ascii="Arial" w:hAnsi="Arial" w:cs="Arial"/>
          <w:sz w:val="20"/>
          <w:szCs w:val="20"/>
        </w:rPr>
        <w:t xml:space="preserve">Milady Instructor Cosmetology Management Course Guide </w:t>
      </w:r>
    </w:p>
    <w:p w14:paraId="4BB9AB94" w14:textId="77777777" w:rsidR="00CB6BA3" w:rsidRDefault="00CB6BA3" w:rsidP="00CB6BA3">
      <w:pPr>
        <w:tabs>
          <w:tab w:val="left" w:pos="360"/>
        </w:tabs>
        <w:spacing w:after="80"/>
        <w:ind w:right="-180"/>
        <w:rPr>
          <w:rFonts w:ascii="Arial" w:hAnsi="Arial" w:cs="Arial"/>
          <w:sz w:val="20"/>
          <w:szCs w:val="20"/>
        </w:rPr>
      </w:pPr>
      <w:r>
        <w:rPr>
          <w:rFonts w:ascii="Arial" w:hAnsi="Arial" w:cs="Arial"/>
          <w:sz w:val="20"/>
          <w:szCs w:val="20"/>
        </w:rPr>
        <w:t>2. Blackboard</w:t>
      </w:r>
    </w:p>
    <w:p w14:paraId="2CF83212" w14:textId="77777777" w:rsidR="00CB6BA3" w:rsidRDefault="00CB6BA3" w:rsidP="00CB6BA3">
      <w:pPr>
        <w:tabs>
          <w:tab w:val="left" w:pos="360"/>
        </w:tabs>
        <w:spacing w:after="80"/>
        <w:ind w:right="-180"/>
        <w:rPr>
          <w:rFonts w:ascii="Arial" w:hAnsi="Arial" w:cs="Arial"/>
          <w:sz w:val="20"/>
          <w:szCs w:val="20"/>
        </w:rPr>
      </w:pPr>
      <w:r>
        <w:rPr>
          <w:rFonts w:ascii="Arial" w:hAnsi="Arial" w:cs="Arial"/>
          <w:sz w:val="20"/>
          <w:szCs w:val="20"/>
        </w:rPr>
        <w:t>2. Projector</w:t>
      </w:r>
    </w:p>
    <w:p w14:paraId="48A5A632" w14:textId="77777777" w:rsidR="00CB6BA3" w:rsidRDefault="00AB391A" w:rsidP="00CB6BA3">
      <w:pPr>
        <w:tabs>
          <w:tab w:val="left" w:pos="360"/>
        </w:tabs>
        <w:spacing w:after="80"/>
        <w:ind w:right="-180"/>
        <w:rPr>
          <w:rFonts w:ascii="Arial" w:hAnsi="Arial" w:cs="Arial"/>
          <w:sz w:val="20"/>
          <w:szCs w:val="20"/>
        </w:rPr>
      </w:pPr>
      <w:r>
        <w:rPr>
          <w:rFonts w:ascii="Arial" w:hAnsi="Arial" w:cs="Arial"/>
          <w:sz w:val="20"/>
          <w:szCs w:val="20"/>
        </w:rPr>
        <w:t>3. Television</w:t>
      </w:r>
      <w:r w:rsidR="00CB6BA3">
        <w:rPr>
          <w:rFonts w:ascii="Arial" w:hAnsi="Arial" w:cs="Arial"/>
          <w:sz w:val="20"/>
          <w:szCs w:val="20"/>
        </w:rPr>
        <w:t xml:space="preserve"> and DVD player</w:t>
      </w:r>
    </w:p>
    <w:p w14:paraId="15E594D9" w14:textId="77777777" w:rsidR="00CB6BA3" w:rsidRDefault="00CB6BA3" w:rsidP="00CB6BA3">
      <w:pPr>
        <w:tabs>
          <w:tab w:val="left" w:pos="360"/>
        </w:tabs>
        <w:spacing w:after="80"/>
        <w:ind w:right="-180"/>
        <w:rPr>
          <w:rFonts w:ascii="Arial" w:hAnsi="Arial" w:cs="Arial"/>
          <w:sz w:val="20"/>
          <w:szCs w:val="20"/>
        </w:rPr>
      </w:pPr>
      <w:r>
        <w:rPr>
          <w:rFonts w:ascii="Arial" w:hAnsi="Arial" w:cs="Arial"/>
          <w:sz w:val="20"/>
          <w:szCs w:val="20"/>
        </w:rPr>
        <w:t>4. Instructor Desk</w:t>
      </w:r>
    </w:p>
    <w:p w14:paraId="238C03A7" w14:textId="77777777" w:rsidR="00CB6BA3" w:rsidRDefault="00CB6BA3" w:rsidP="00CB6BA3">
      <w:pPr>
        <w:tabs>
          <w:tab w:val="left" w:pos="360"/>
        </w:tabs>
        <w:spacing w:after="80"/>
        <w:ind w:right="-180"/>
        <w:rPr>
          <w:rFonts w:ascii="Arial" w:hAnsi="Arial" w:cs="Arial"/>
          <w:sz w:val="20"/>
          <w:szCs w:val="20"/>
        </w:rPr>
      </w:pPr>
      <w:r>
        <w:rPr>
          <w:rFonts w:ascii="Arial" w:hAnsi="Arial" w:cs="Arial"/>
          <w:sz w:val="20"/>
          <w:szCs w:val="20"/>
        </w:rPr>
        <w:t>5. Student's Desks</w:t>
      </w:r>
    </w:p>
    <w:p w14:paraId="4D74E7B2" w14:textId="77777777" w:rsidR="00A3340F" w:rsidRDefault="00AB391A" w:rsidP="00CB6BA3">
      <w:pPr>
        <w:tabs>
          <w:tab w:val="left" w:pos="360"/>
        </w:tabs>
        <w:spacing w:after="80"/>
        <w:ind w:right="-180"/>
        <w:rPr>
          <w:rFonts w:ascii="Arial" w:hAnsi="Arial" w:cs="Arial"/>
          <w:sz w:val="20"/>
          <w:szCs w:val="20"/>
        </w:rPr>
      </w:pPr>
      <w:r>
        <w:rPr>
          <w:rFonts w:ascii="Arial" w:hAnsi="Arial" w:cs="Arial"/>
          <w:sz w:val="20"/>
          <w:szCs w:val="20"/>
        </w:rPr>
        <w:t>6. Milady</w:t>
      </w:r>
      <w:r w:rsidR="00CB6BA3">
        <w:rPr>
          <w:rFonts w:ascii="Arial" w:hAnsi="Arial" w:cs="Arial"/>
          <w:sz w:val="20"/>
          <w:szCs w:val="20"/>
        </w:rPr>
        <w:t xml:space="preserve"> Cosmetology Books</w:t>
      </w:r>
    </w:p>
    <w:p w14:paraId="18E98330" w14:textId="77777777" w:rsidR="00CB6BA3" w:rsidRDefault="00CB6BA3" w:rsidP="00CB6BA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 xml:space="preserve">NEEDED FOR INSTRUCTION </w:t>
      </w:r>
      <w:r w:rsidR="009D418E">
        <w:rPr>
          <w:rFonts w:ascii="Arial" w:hAnsi="Arial" w:cs="Arial"/>
          <w:b/>
          <w:sz w:val="20"/>
          <w:szCs w:val="20"/>
        </w:rPr>
        <w:t xml:space="preserve">IN THE </w:t>
      </w:r>
      <w:r>
        <w:rPr>
          <w:rFonts w:ascii="Arial" w:hAnsi="Arial" w:cs="Arial"/>
          <w:b/>
          <w:sz w:val="20"/>
          <w:szCs w:val="20"/>
        </w:rPr>
        <w:t>(PRACTICAL CLASS)</w:t>
      </w:r>
    </w:p>
    <w:p w14:paraId="515A9503" w14:textId="77777777" w:rsidR="009D418E" w:rsidRDefault="00CB6BA3" w:rsidP="00CB6BA3">
      <w:pPr>
        <w:tabs>
          <w:tab w:val="left" w:pos="360"/>
        </w:tabs>
        <w:spacing w:after="80"/>
        <w:ind w:right="-180"/>
        <w:rPr>
          <w:rFonts w:ascii="Arial" w:hAnsi="Arial" w:cs="Arial"/>
          <w:sz w:val="20"/>
          <w:szCs w:val="20"/>
        </w:rPr>
      </w:pPr>
      <w:r>
        <w:rPr>
          <w:rFonts w:ascii="Arial" w:hAnsi="Arial" w:cs="Arial"/>
          <w:sz w:val="20"/>
          <w:szCs w:val="20"/>
        </w:rPr>
        <w:t xml:space="preserve">Student Station, Styling Chair, Shampoo Bowls, </w:t>
      </w:r>
      <w:r w:rsidR="00AB391A">
        <w:rPr>
          <w:rFonts w:ascii="Arial" w:hAnsi="Arial" w:cs="Arial"/>
          <w:sz w:val="20"/>
          <w:szCs w:val="20"/>
        </w:rPr>
        <w:t>Dryers, Manicuring</w:t>
      </w:r>
      <w:r w:rsidR="009D418E">
        <w:rPr>
          <w:rFonts w:ascii="Arial" w:hAnsi="Arial" w:cs="Arial"/>
          <w:sz w:val="20"/>
          <w:szCs w:val="20"/>
        </w:rPr>
        <w:t xml:space="preserve"> tables (</w:t>
      </w:r>
      <w:r w:rsidR="009D418E" w:rsidRPr="008063A3">
        <w:rPr>
          <w:rFonts w:ascii="Arial" w:hAnsi="Arial" w:cs="Arial"/>
          <w:b/>
          <w:sz w:val="20"/>
          <w:szCs w:val="20"/>
        </w:rPr>
        <w:t xml:space="preserve">Part of </w:t>
      </w:r>
      <w:r w:rsidR="00402516" w:rsidRPr="008063A3">
        <w:rPr>
          <w:rFonts w:ascii="Arial" w:hAnsi="Arial" w:cs="Arial"/>
          <w:b/>
          <w:sz w:val="20"/>
          <w:szCs w:val="20"/>
        </w:rPr>
        <w:t>school’s</w:t>
      </w:r>
      <w:r w:rsidR="009D418E" w:rsidRPr="008063A3">
        <w:rPr>
          <w:rFonts w:ascii="Arial" w:hAnsi="Arial" w:cs="Arial"/>
          <w:b/>
          <w:sz w:val="20"/>
          <w:szCs w:val="20"/>
        </w:rPr>
        <w:t xml:space="preserve"> equipment</w:t>
      </w:r>
      <w:r w:rsidR="009D418E">
        <w:rPr>
          <w:rFonts w:ascii="Arial" w:hAnsi="Arial" w:cs="Arial"/>
          <w:sz w:val="20"/>
          <w:szCs w:val="20"/>
        </w:rPr>
        <w:t>)</w:t>
      </w:r>
    </w:p>
    <w:p w14:paraId="1B13865C" w14:textId="77777777" w:rsidR="00A3340F" w:rsidRDefault="00CB6BA3" w:rsidP="00CB6BA3">
      <w:pPr>
        <w:tabs>
          <w:tab w:val="left" w:pos="360"/>
        </w:tabs>
        <w:spacing w:after="80"/>
        <w:ind w:right="-180"/>
        <w:rPr>
          <w:rFonts w:ascii="Arial" w:hAnsi="Arial" w:cs="Arial"/>
          <w:sz w:val="20"/>
          <w:szCs w:val="20"/>
        </w:rPr>
      </w:pPr>
      <w:r>
        <w:rPr>
          <w:rFonts w:ascii="Arial" w:hAnsi="Arial" w:cs="Arial"/>
          <w:sz w:val="20"/>
          <w:szCs w:val="20"/>
        </w:rPr>
        <w:t xml:space="preserve"> Mannequin Heads, </w:t>
      </w:r>
      <w:r w:rsidR="00AB391A">
        <w:rPr>
          <w:rFonts w:ascii="Arial" w:hAnsi="Arial" w:cs="Arial"/>
          <w:sz w:val="20"/>
          <w:szCs w:val="20"/>
        </w:rPr>
        <w:t>Manicuring kit</w:t>
      </w:r>
      <w:r>
        <w:rPr>
          <w:rFonts w:ascii="Arial" w:hAnsi="Arial" w:cs="Arial"/>
          <w:sz w:val="20"/>
          <w:szCs w:val="20"/>
        </w:rPr>
        <w:t>,</w:t>
      </w:r>
      <w:r w:rsidR="009D418E">
        <w:rPr>
          <w:rFonts w:ascii="Arial" w:hAnsi="Arial" w:cs="Arial"/>
          <w:sz w:val="20"/>
          <w:szCs w:val="20"/>
        </w:rPr>
        <w:t xml:space="preserve"> </w:t>
      </w:r>
      <w:r w:rsidR="00AB391A">
        <w:rPr>
          <w:rFonts w:ascii="Arial" w:hAnsi="Arial" w:cs="Arial"/>
          <w:sz w:val="20"/>
          <w:szCs w:val="20"/>
        </w:rPr>
        <w:t>Blow-dryer</w:t>
      </w:r>
      <w:r w:rsidR="009D418E">
        <w:rPr>
          <w:rFonts w:ascii="Arial" w:hAnsi="Arial" w:cs="Arial"/>
          <w:sz w:val="20"/>
          <w:szCs w:val="20"/>
        </w:rPr>
        <w:t>, permanent rods, styling combs, staling brush</w:t>
      </w:r>
      <w:r w:rsidR="008063A3">
        <w:rPr>
          <w:rFonts w:ascii="Arial" w:hAnsi="Arial" w:cs="Arial"/>
          <w:sz w:val="20"/>
          <w:szCs w:val="20"/>
        </w:rPr>
        <w:t>es</w:t>
      </w:r>
      <w:r w:rsidR="009D418E">
        <w:rPr>
          <w:rFonts w:ascii="Arial" w:hAnsi="Arial" w:cs="Arial"/>
          <w:sz w:val="20"/>
          <w:szCs w:val="20"/>
        </w:rPr>
        <w:t xml:space="preserve">, </w:t>
      </w:r>
      <w:r w:rsidR="00402516">
        <w:rPr>
          <w:rFonts w:ascii="Arial" w:hAnsi="Arial" w:cs="Arial"/>
          <w:sz w:val="20"/>
          <w:szCs w:val="20"/>
        </w:rPr>
        <w:t>cutting</w:t>
      </w:r>
      <w:r w:rsidR="009D418E">
        <w:rPr>
          <w:rFonts w:ascii="Arial" w:hAnsi="Arial" w:cs="Arial"/>
          <w:sz w:val="20"/>
          <w:szCs w:val="20"/>
        </w:rPr>
        <w:t xml:space="preserve"> shears, clippers, curling Iron, Makeup kit, facial kit, and Hair Color Kit, </w:t>
      </w:r>
      <w:r w:rsidR="009D418E" w:rsidRPr="008063A3">
        <w:rPr>
          <w:rFonts w:ascii="Arial" w:hAnsi="Arial" w:cs="Arial"/>
          <w:b/>
          <w:sz w:val="20"/>
          <w:szCs w:val="20"/>
        </w:rPr>
        <w:t>(included in student's supplies)</w:t>
      </w:r>
    </w:p>
    <w:p w14:paraId="57162AF9" w14:textId="77777777" w:rsidR="00A3340F" w:rsidRPr="004969F7" w:rsidRDefault="001D2A36" w:rsidP="004969F7">
      <w:pPr>
        <w:tabs>
          <w:tab w:val="left" w:pos="360"/>
        </w:tabs>
        <w:spacing w:after="80"/>
        <w:ind w:right="-180"/>
        <w:rPr>
          <w:rFonts w:ascii="Arial" w:hAnsi="Arial" w:cs="Arial"/>
          <w:sz w:val="20"/>
          <w:szCs w:val="20"/>
        </w:rPr>
      </w:pPr>
      <w:r>
        <w:rPr>
          <w:rFonts w:ascii="Arial" w:hAnsi="Arial" w:cs="Arial"/>
          <w:sz w:val="20"/>
          <w:szCs w:val="20"/>
        </w:rPr>
        <w:t>************************************************************************************************************************</w:t>
      </w:r>
    </w:p>
    <w:p w14:paraId="087B6B1A" w14:textId="77777777" w:rsidR="009D418E" w:rsidRDefault="009D418E" w:rsidP="009D418E">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(THEORY CLASS)</w:t>
      </w:r>
    </w:p>
    <w:p w14:paraId="01C8735B" w14:textId="77777777" w:rsidR="009D418E" w:rsidRPr="00CB6BA3" w:rsidRDefault="009D418E" w:rsidP="009D418E">
      <w:pPr>
        <w:tabs>
          <w:tab w:val="left" w:pos="360"/>
        </w:tabs>
        <w:spacing w:after="80"/>
        <w:ind w:left="-720" w:right="-180"/>
        <w:jc w:val="center"/>
        <w:rPr>
          <w:rFonts w:ascii="Arial" w:hAnsi="Arial" w:cs="Arial"/>
          <w:sz w:val="20"/>
          <w:szCs w:val="20"/>
          <w:u w:val="single"/>
        </w:rPr>
      </w:pPr>
      <w:r>
        <w:rPr>
          <w:rFonts w:ascii="Arial" w:hAnsi="Arial" w:cs="Arial"/>
          <w:b/>
          <w:sz w:val="20"/>
          <w:szCs w:val="20"/>
          <w:u w:val="single"/>
        </w:rPr>
        <w:t>BARBERING/BARBERING CROSSOVER PROGRAM</w:t>
      </w:r>
    </w:p>
    <w:p w14:paraId="01FE124D" w14:textId="77777777" w:rsidR="009D418E" w:rsidRDefault="009D418E" w:rsidP="009D418E">
      <w:pPr>
        <w:tabs>
          <w:tab w:val="left" w:pos="360"/>
        </w:tabs>
        <w:spacing w:after="80"/>
        <w:ind w:right="-180"/>
        <w:rPr>
          <w:rFonts w:ascii="Arial" w:hAnsi="Arial" w:cs="Arial"/>
          <w:sz w:val="20"/>
          <w:szCs w:val="20"/>
        </w:rPr>
      </w:pPr>
      <w:r>
        <w:rPr>
          <w:rFonts w:ascii="Arial" w:hAnsi="Arial" w:cs="Arial"/>
          <w:sz w:val="20"/>
          <w:szCs w:val="20"/>
        </w:rPr>
        <w:t xml:space="preserve">The following Equipment List will be used in the </w:t>
      </w:r>
      <w:r w:rsidR="008063A3">
        <w:rPr>
          <w:rFonts w:ascii="Arial" w:hAnsi="Arial" w:cs="Arial"/>
          <w:sz w:val="20"/>
          <w:szCs w:val="20"/>
        </w:rPr>
        <w:t>Barbering</w:t>
      </w:r>
      <w:r>
        <w:rPr>
          <w:rFonts w:ascii="Arial" w:hAnsi="Arial" w:cs="Arial"/>
          <w:sz w:val="20"/>
          <w:szCs w:val="20"/>
        </w:rPr>
        <w:t xml:space="preserve"> Instruction Program:</w:t>
      </w:r>
    </w:p>
    <w:p w14:paraId="0B10B5D9" w14:textId="77777777" w:rsidR="009D418E" w:rsidRDefault="00236A0D" w:rsidP="009D418E">
      <w:pPr>
        <w:tabs>
          <w:tab w:val="left" w:pos="360"/>
        </w:tabs>
        <w:spacing w:after="80"/>
        <w:ind w:right="-180"/>
        <w:rPr>
          <w:rFonts w:ascii="Arial" w:hAnsi="Arial" w:cs="Arial"/>
          <w:sz w:val="20"/>
          <w:szCs w:val="20"/>
        </w:rPr>
      </w:pPr>
      <w:r>
        <w:rPr>
          <w:rFonts w:ascii="Arial" w:hAnsi="Arial" w:cs="Arial"/>
          <w:sz w:val="20"/>
          <w:szCs w:val="20"/>
        </w:rPr>
        <w:t>1. Milady</w:t>
      </w:r>
      <w:r w:rsidR="009D418E">
        <w:rPr>
          <w:rFonts w:ascii="Arial" w:hAnsi="Arial" w:cs="Arial"/>
          <w:sz w:val="20"/>
          <w:szCs w:val="20"/>
        </w:rPr>
        <w:t xml:space="preserve"> Instructor </w:t>
      </w:r>
      <w:r w:rsidR="008063A3">
        <w:rPr>
          <w:rFonts w:ascii="Arial" w:hAnsi="Arial" w:cs="Arial"/>
          <w:sz w:val="20"/>
          <w:szCs w:val="20"/>
        </w:rPr>
        <w:t>Barbering</w:t>
      </w:r>
      <w:r w:rsidR="009D418E">
        <w:rPr>
          <w:rFonts w:ascii="Arial" w:hAnsi="Arial" w:cs="Arial"/>
          <w:sz w:val="20"/>
          <w:szCs w:val="20"/>
        </w:rPr>
        <w:t xml:space="preserve"> Management Course Guide </w:t>
      </w:r>
    </w:p>
    <w:p w14:paraId="1B1CEDD7" w14:textId="77777777" w:rsidR="009D418E" w:rsidRDefault="009D418E" w:rsidP="009D418E">
      <w:pPr>
        <w:tabs>
          <w:tab w:val="left" w:pos="360"/>
        </w:tabs>
        <w:spacing w:after="80"/>
        <w:ind w:right="-180"/>
        <w:rPr>
          <w:rFonts w:ascii="Arial" w:hAnsi="Arial" w:cs="Arial"/>
          <w:sz w:val="20"/>
          <w:szCs w:val="20"/>
        </w:rPr>
      </w:pPr>
      <w:r>
        <w:rPr>
          <w:rFonts w:ascii="Arial" w:hAnsi="Arial" w:cs="Arial"/>
          <w:sz w:val="20"/>
          <w:szCs w:val="20"/>
        </w:rPr>
        <w:t>2. Blackboard</w:t>
      </w:r>
    </w:p>
    <w:p w14:paraId="3FDD232C" w14:textId="77777777" w:rsidR="009D418E" w:rsidRDefault="009D418E" w:rsidP="009D418E">
      <w:pPr>
        <w:tabs>
          <w:tab w:val="left" w:pos="360"/>
        </w:tabs>
        <w:spacing w:after="80"/>
        <w:ind w:right="-180"/>
        <w:rPr>
          <w:rFonts w:ascii="Arial" w:hAnsi="Arial" w:cs="Arial"/>
          <w:sz w:val="20"/>
          <w:szCs w:val="20"/>
        </w:rPr>
      </w:pPr>
      <w:r>
        <w:rPr>
          <w:rFonts w:ascii="Arial" w:hAnsi="Arial" w:cs="Arial"/>
          <w:sz w:val="20"/>
          <w:szCs w:val="20"/>
        </w:rPr>
        <w:t>2. Projector</w:t>
      </w:r>
    </w:p>
    <w:p w14:paraId="219B1CFD" w14:textId="77777777" w:rsidR="009D418E" w:rsidRDefault="00236A0D" w:rsidP="009D418E">
      <w:pPr>
        <w:tabs>
          <w:tab w:val="left" w:pos="360"/>
        </w:tabs>
        <w:spacing w:after="80"/>
        <w:ind w:right="-180"/>
        <w:rPr>
          <w:rFonts w:ascii="Arial" w:hAnsi="Arial" w:cs="Arial"/>
          <w:sz w:val="20"/>
          <w:szCs w:val="20"/>
        </w:rPr>
      </w:pPr>
      <w:r>
        <w:rPr>
          <w:rFonts w:ascii="Arial" w:hAnsi="Arial" w:cs="Arial"/>
          <w:sz w:val="20"/>
          <w:szCs w:val="20"/>
        </w:rPr>
        <w:t>3. Television</w:t>
      </w:r>
      <w:r w:rsidR="009D418E">
        <w:rPr>
          <w:rFonts w:ascii="Arial" w:hAnsi="Arial" w:cs="Arial"/>
          <w:sz w:val="20"/>
          <w:szCs w:val="20"/>
        </w:rPr>
        <w:t xml:space="preserve"> and DVD player</w:t>
      </w:r>
    </w:p>
    <w:p w14:paraId="56B3CCC2" w14:textId="77777777" w:rsidR="009D418E" w:rsidRDefault="009D418E" w:rsidP="009D418E">
      <w:pPr>
        <w:tabs>
          <w:tab w:val="left" w:pos="360"/>
        </w:tabs>
        <w:spacing w:after="80"/>
        <w:ind w:right="-180"/>
        <w:rPr>
          <w:rFonts w:ascii="Arial" w:hAnsi="Arial" w:cs="Arial"/>
          <w:sz w:val="20"/>
          <w:szCs w:val="20"/>
        </w:rPr>
      </w:pPr>
      <w:r>
        <w:rPr>
          <w:rFonts w:ascii="Arial" w:hAnsi="Arial" w:cs="Arial"/>
          <w:sz w:val="20"/>
          <w:szCs w:val="20"/>
        </w:rPr>
        <w:t>4. Instructor Desk</w:t>
      </w:r>
    </w:p>
    <w:p w14:paraId="4AC306D1" w14:textId="77777777" w:rsidR="009D418E" w:rsidRDefault="009D418E" w:rsidP="009D418E">
      <w:pPr>
        <w:tabs>
          <w:tab w:val="left" w:pos="360"/>
        </w:tabs>
        <w:spacing w:after="80"/>
        <w:ind w:right="-180"/>
        <w:rPr>
          <w:rFonts w:ascii="Arial" w:hAnsi="Arial" w:cs="Arial"/>
          <w:sz w:val="20"/>
          <w:szCs w:val="20"/>
        </w:rPr>
      </w:pPr>
      <w:r>
        <w:rPr>
          <w:rFonts w:ascii="Arial" w:hAnsi="Arial" w:cs="Arial"/>
          <w:sz w:val="20"/>
          <w:szCs w:val="20"/>
        </w:rPr>
        <w:t>5. Student's Desks</w:t>
      </w:r>
    </w:p>
    <w:p w14:paraId="36E95FAF" w14:textId="77777777" w:rsidR="009D418E" w:rsidRDefault="00236A0D" w:rsidP="009D418E">
      <w:pPr>
        <w:tabs>
          <w:tab w:val="left" w:pos="360"/>
        </w:tabs>
        <w:spacing w:after="80"/>
        <w:ind w:right="-180"/>
        <w:rPr>
          <w:rFonts w:ascii="Arial" w:hAnsi="Arial" w:cs="Arial"/>
          <w:sz w:val="20"/>
          <w:szCs w:val="20"/>
        </w:rPr>
      </w:pPr>
      <w:r>
        <w:rPr>
          <w:rFonts w:ascii="Arial" w:hAnsi="Arial" w:cs="Arial"/>
          <w:sz w:val="20"/>
          <w:szCs w:val="20"/>
        </w:rPr>
        <w:t xml:space="preserve">6. </w:t>
      </w:r>
      <w:r w:rsidR="00AB391A">
        <w:rPr>
          <w:rFonts w:ascii="Arial" w:hAnsi="Arial" w:cs="Arial"/>
          <w:sz w:val="20"/>
          <w:szCs w:val="20"/>
        </w:rPr>
        <w:t>Milady Barbering</w:t>
      </w:r>
      <w:r w:rsidR="009D418E">
        <w:rPr>
          <w:rFonts w:ascii="Arial" w:hAnsi="Arial" w:cs="Arial"/>
          <w:sz w:val="20"/>
          <w:szCs w:val="20"/>
        </w:rPr>
        <w:t xml:space="preserve"> Books</w:t>
      </w:r>
    </w:p>
    <w:p w14:paraId="32089BA9" w14:textId="77777777" w:rsidR="00A3340F" w:rsidRDefault="00A3340F" w:rsidP="00624E60">
      <w:pPr>
        <w:tabs>
          <w:tab w:val="left" w:pos="360"/>
        </w:tabs>
        <w:spacing w:after="80"/>
        <w:ind w:left="-720" w:right="-180"/>
        <w:rPr>
          <w:rFonts w:ascii="Arial" w:hAnsi="Arial" w:cs="Arial"/>
          <w:sz w:val="20"/>
          <w:szCs w:val="20"/>
        </w:rPr>
      </w:pPr>
    </w:p>
    <w:p w14:paraId="0F486921" w14:textId="77777777" w:rsidR="008063A3" w:rsidRDefault="008063A3" w:rsidP="008063A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IN THE (PRACTICAL CLASS)</w:t>
      </w:r>
    </w:p>
    <w:p w14:paraId="67F5DC72"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 xml:space="preserve">Student Station, Styling Chair, Shampoo Bowls, </w:t>
      </w:r>
      <w:r w:rsidR="00402516">
        <w:rPr>
          <w:rFonts w:ascii="Arial" w:hAnsi="Arial" w:cs="Arial"/>
          <w:sz w:val="20"/>
          <w:szCs w:val="20"/>
        </w:rPr>
        <w:t>Dryers, (</w:t>
      </w:r>
      <w:r w:rsidRPr="008063A3">
        <w:rPr>
          <w:rFonts w:ascii="Arial" w:hAnsi="Arial" w:cs="Arial"/>
          <w:b/>
          <w:sz w:val="20"/>
          <w:szCs w:val="20"/>
        </w:rPr>
        <w:t xml:space="preserve">Part of </w:t>
      </w:r>
      <w:r w:rsidR="00402516" w:rsidRPr="008063A3">
        <w:rPr>
          <w:rFonts w:ascii="Arial" w:hAnsi="Arial" w:cs="Arial"/>
          <w:b/>
          <w:sz w:val="20"/>
          <w:szCs w:val="20"/>
        </w:rPr>
        <w:t>school’s</w:t>
      </w:r>
      <w:r w:rsidRPr="008063A3">
        <w:rPr>
          <w:rFonts w:ascii="Arial" w:hAnsi="Arial" w:cs="Arial"/>
          <w:b/>
          <w:sz w:val="20"/>
          <w:szCs w:val="20"/>
        </w:rPr>
        <w:t xml:space="preserve"> equipment</w:t>
      </w:r>
      <w:r>
        <w:rPr>
          <w:rFonts w:ascii="Arial" w:hAnsi="Arial" w:cs="Arial"/>
          <w:sz w:val="20"/>
          <w:szCs w:val="20"/>
        </w:rPr>
        <w:t>)</w:t>
      </w:r>
    </w:p>
    <w:p w14:paraId="5E16E9DD"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 xml:space="preserve"> Mannequin Heads, </w:t>
      </w:r>
      <w:r w:rsidR="00533ADB">
        <w:rPr>
          <w:rFonts w:ascii="Arial" w:hAnsi="Arial" w:cs="Arial"/>
          <w:sz w:val="20"/>
          <w:szCs w:val="20"/>
        </w:rPr>
        <w:t>Shaving</w:t>
      </w:r>
      <w:r>
        <w:rPr>
          <w:rFonts w:ascii="Arial" w:hAnsi="Arial" w:cs="Arial"/>
          <w:sz w:val="20"/>
          <w:szCs w:val="20"/>
        </w:rPr>
        <w:t xml:space="preserve"> kit, Blow Dryer, permanent rods, styling combs, staling brushes, </w:t>
      </w:r>
      <w:r w:rsidR="00402516">
        <w:rPr>
          <w:rFonts w:ascii="Arial" w:hAnsi="Arial" w:cs="Arial"/>
          <w:sz w:val="20"/>
          <w:szCs w:val="20"/>
        </w:rPr>
        <w:t>cutting</w:t>
      </w:r>
      <w:r>
        <w:rPr>
          <w:rFonts w:ascii="Arial" w:hAnsi="Arial" w:cs="Arial"/>
          <w:sz w:val="20"/>
          <w:szCs w:val="20"/>
        </w:rPr>
        <w:t xml:space="preserve"> shears, clippers, curling Iron, facial kit, and Hair Color Kit, Barber case, </w:t>
      </w:r>
      <w:r w:rsidRPr="008063A3">
        <w:rPr>
          <w:rFonts w:ascii="Arial" w:hAnsi="Arial" w:cs="Arial"/>
          <w:b/>
          <w:sz w:val="20"/>
          <w:szCs w:val="20"/>
        </w:rPr>
        <w:t>(included in student's supplies)</w:t>
      </w:r>
    </w:p>
    <w:p w14:paraId="3016A511" w14:textId="77777777" w:rsidR="00A1387C" w:rsidRPr="00533ADB" w:rsidRDefault="001D2A36" w:rsidP="00533ADB">
      <w:pPr>
        <w:tabs>
          <w:tab w:val="left" w:pos="360"/>
        </w:tabs>
        <w:spacing w:after="80"/>
        <w:ind w:right="-180"/>
        <w:rPr>
          <w:rFonts w:ascii="Arial" w:hAnsi="Arial" w:cs="Arial"/>
          <w:sz w:val="20"/>
          <w:szCs w:val="20"/>
        </w:rPr>
      </w:pPr>
      <w:r>
        <w:rPr>
          <w:rFonts w:ascii="Arial" w:hAnsi="Arial" w:cs="Arial"/>
          <w:sz w:val="20"/>
          <w:szCs w:val="20"/>
        </w:rPr>
        <w:t>************************************************************************************************************************</w:t>
      </w:r>
    </w:p>
    <w:p w14:paraId="552A5BF5" w14:textId="77777777" w:rsidR="004C592F" w:rsidRDefault="004C592F" w:rsidP="008063A3">
      <w:pPr>
        <w:tabs>
          <w:tab w:val="left" w:pos="360"/>
        </w:tabs>
        <w:spacing w:after="80"/>
        <w:ind w:left="-720" w:right="-180"/>
        <w:jc w:val="center"/>
        <w:rPr>
          <w:rFonts w:ascii="Arial" w:hAnsi="Arial" w:cs="Arial"/>
          <w:b/>
          <w:sz w:val="20"/>
          <w:szCs w:val="20"/>
        </w:rPr>
      </w:pPr>
    </w:p>
    <w:p w14:paraId="6257B81C" w14:textId="77777777" w:rsidR="004C592F" w:rsidRDefault="004C592F" w:rsidP="008063A3">
      <w:pPr>
        <w:tabs>
          <w:tab w:val="left" w:pos="360"/>
        </w:tabs>
        <w:spacing w:after="80"/>
        <w:ind w:left="-720" w:right="-180"/>
        <w:jc w:val="center"/>
        <w:rPr>
          <w:rFonts w:ascii="Arial" w:hAnsi="Arial" w:cs="Arial"/>
          <w:b/>
          <w:sz w:val="20"/>
          <w:szCs w:val="20"/>
        </w:rPr>
      </w:pPr>
    </w:p>
    <w:p w14:paraId="6FC75896" w14:textId="5516AF81" w:rsidR="008063A3" w:rsidRDefault="008063A3" w:rsidP="008063A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(THEORY CLASS)</w:t>
      </w:r>
    </w:p>
    <w:p w14:paraId="4D9E6369" w14:textId="77777777" w:rsidR="008063A3" w:rsidRPr="00CB6BA3" w:rsidRDefault="00236A0D" w:rsidP="008063A3">
      <w:pPr>
        <w:tabs>
          <w:tab w:val="left" w:pos="360"/>
        </w:tabs>
        <w:spacing w:after="80"/>
        <w:ind w:left="-720" w:right="-180"/>
        <w:jc w:val="center"/>
        <w:rPr>
          <w:rFonts w:ascii="Arial" w:hAnsi="Arial" w:cs="Arial"/>
          <w:sz w:val="20"/>
          <w:szCs w:val="20"/>
          <w:u w:val="single"/>
        </w:rPr>
      </w:pPr>
      <w:r>
        <w:rPr>
          <w:rFonts w:ascii="Arial" w:hAnsi="Arial" w:cs="Arial"/>
          <w:b/>
          <w:sz w:val="20"/>
          <w:szCs w:val="20"/>
          <w:u w:val="single"/>
        </w:rPr>
        <w:t>ESTHETICIAN PROGRAM</w:t>
      </w:r>
    </w:p>
    <w:p w14:paraId="505882CB"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The following Equipment List will be used in the Esthetician Instruction Program:</w:t>
      </w:r>
    </w:p>
    <w:p w14:paraId="6E9E82CE" w14:textId="77777777" w:rsidR="008063A3" w:rsidRDefault="00236A0D" w:rsidP="008063A3">
      <w:pPr>
        <w:tabs>
          <w:tab w:val="left" w:pos="360"/>
        </w:tabs>
        <w:spacing w:after="80"/>
        <w:ind w:right="-180"/>
        <w:rPr>
          <w:rFonts w:ascii="Arial" w:hAnsi="Arial" w:cs="Arial"/>
          <w:sz w:val="20"/>
          <w:szCs w:val="20"/>
        </w:rPr>
      </w:pPr>
      <w:r>
        <w:rPr>
          <w:rFonts w:ascii="Arial" w:hAnsi="Arial" w:cs="Arial"/>
          <w:sz w:val="20"/>
          <w:szCs w:val="20"/>
        </w:rPr>
        <w:t>1. Milady</w:t>
      </w:r>
      <w:r w:rsidR="008063A3">
        <w:rPr>
          <w:rFonts w:ascii="Arial" w:hAnsi="Arial" w:cs="Arial"/>
          <w:sz w:val="20"/>
          <w:szCs w:val="20"/>
        </w:rPr>
        <w:t xml:space="preserve"> Instructor Esthetician Management Course Guide </w:t>
      </w:r>
    </w:p>
    <w:p w14:paraId="520D099A"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2. Blackboard</w:t>
      </w:r>
    </w:p>
    <w:p w14:paraId="59364105"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2. Projector</w:t>
      </w:r>
    </w:p>
    <w:p w14:paraId="1169421F" w14:textId="77777777" w:rsidR="008063A3" w:rsidRDefault="00236A0D" w:rsidP="008063A3">
      <w:pPr>
        <w:tabs>
          <w:tab w:val="left" w:pos="360"/>
        </w:tabs>
        <w:spacing w:after="80"/>
        <w:ind w:right="-180"/>
        <w:rPr>
          <w:rFonts w:ascii="Arial" w:hAnsi="Arial" w:cs="Arial"/>
          <w:sz w:val="20"/>
          <w:szCs w:val="20"/>
        </w:rPr>
      </w:pPr>
      <w:r>
        <w:rPr>
          <w:rFonts w:ascii="Arial" w:hAnsi="Arial" w:cs="Arial"/>
          <w:sz w:val="20"/>
          <w:szCs w:val="20"/>
        </w:rPr>
        <w:t>3. Television</w:t>
      </w:r>
      <w:r w:rsidR="008063A3">
        <w:rPr>
          <w:rFonts w:ascii="Arial" w:hAnsi="Arial" w:cs="Arial"/>
          <w:sz w:val="20"/>
          <w:szCs w:val="20"/>
        </w:rPr>
        <w:t xml:space="preserve"> and DVD player</w:t>
      </w:r>
    </w:p>
    <w:p w14:paraId="0E1A68EB"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4. Instructor Desk</w:t>
      </w:r>
    </w:p>
    <w:p w14:paraId="2637C80E"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5. Student's Desks</w:t>
      </w:r>
    </w:p>
    <w:p w14:paraId="45027BE8" w14:textId="77777777" w:rsidR="008063A3" w:rsidRDefault="001F0106" w:rsidP="008063A3">
      <w:pPr>
        <w:tabs>
          <w:tab w:val="left" w:pos="360"/>
        </w:tabs>
        <w:spacing w:after="80"/>
        <w:ind w:right="-180"/>
        <w:rPr>
          <w:rFonts w:ascii="Arial" w:hAnsi="Arial" w:cs="Arial"/>
          <w:sz w:val="20"/>
          <w:szCs w:val="20"/>
        </w:rPr>
      </w:pPr>
      <w:r>
        <w:rPr>
          <w:rFonts w:ascii="Arial" w:hAnsi="Arial" w:cs="Arial"/>
          <w:sz w:val="20"/>
          <w:szCs w:val="20"/>
        </w:rPr>
        <w:t>6. Milady</w:t>
      </w:r>
      <w:r w:rsidR="008063A3">
        <w:rPr>
          <w:rFonts w:ascii="Arial" w:hAnsi="Arial" w:cs="Arial"/>
          <w:sz w:val="20"/>
          <w:szCs w:val="20"/>
        </w:rPr>
        <w:t xml:space="preserve"> Esthetician Books</w:t>
      </w:r>
    </w:p>
    <w:p w14:paraId="0B583D50" w14:textId="77777777" w:rsidR="004969F7" w:rsidRDefault="004969F7" w:rsidP="008063A3">
      <w:pPr>
        <w:tabs>
          <w:tab w:val="left" w:pos="360"/>
        </w:tabs>
        <w:spacing w:after="80"/>
        <w:ind w:left="-720" w:right="-180"/>
        <w:jc w:val="center"/>
        <w:rPr>
          <w:rFonts w:ascii="Arial" w:hAnsi="Arial" w:cs="Arial"/>
          <w:b/>
          <w:sz w:val="20"/>
          <w:szCs w:val="20"/>
        </w:rPr>
      </w:pPr>
    </w:p>
    <w:p w14:paraId="5334EB38" w14:textId="77777777" w:rsidR="008063A3" w:rsidRDefault="008063A3" w:rsidP="008063A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IN THE (PRACTICAL CLASS)</w:t>
      </w:r>
      <w:r w:rsidR="001D2A36">
        <w:rPr>
          <w:rFonts w:ascii="Arial" w:hAnsi="Arial" w:cs="Arial"/>
          <w:b/>
          <w:sz w:val="20"/>
          <w:szCs w:val="20"/>
        </w:rPr>
        <w:t xml:space="preserve"> ETHETICIAN CONTINUE</w:t>
      </w:r>
    </w:p>
    <w:p w14:paraId="3030B649"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Microdermabrasion Machine, Massage Facial Bed, Operator chair</w:t>
      </w:r>
      <w:r w:rsidR="001F0106">
        <w:rPr>
          <w:rFonts w:ascii="Arial" w:hAnsi="Arial" w:cs="Arial"/>
          <w:sz w:val="20"/>
          <w:szCs w:val="20"/>
        </w:rPr>
        <w:t>, Facial</w:t>
      </w:r>
      <w:r>
        <w:rPr>
          <w:rFonts w:ascii="Arial" w:hAnsi="Arial" w:cs="Arial"/>
          <w:sz w:val="20"/>
          <w:szCs w:val="20"/>
        </w:rPr>
        <w:t xml:space="preserve"> Steam Machine, Facial </w:t>
      </w:r>
      <w:r w:rsidR="001F0106">
        <w:rPr>
          <w:rFonts w:ascii="Arial" w:hAnsi="Arial" w:cs="Arial"/>
          <w:sz w:val="20"/>
          <w:szCs w:val="20"/>
        </w:rPr>
        <w:t>Derma</w:t>
      </w:r>
      <w:r>
        <w:rPr>
          <w:rFonts w:ascii="Arial" w:hAnsi="Arial" w:cs="Arial"/>
          <w:sz w:val="20"/>
          <w:szCs w:val="20"/>
        </w:rPr>
        <w:t xml:space="preserve"> Lights and </w:t>
      </w:r>
      <w:r w:rsidR="00EA5E80">
        <w:rPr>
          <w:rFonts w:ascii="Arial" w:hAnsi="Arial" w:cs="Arial"/>
          <w:sz w:val="20"/>
          <w:szCs w:val="20"/>
        </w:rPr>
        <w:t>disinfectant cabinet</w:t>
      </w:r>
      <w:r w:rsidR="001F0106">
        <w:rPr>
          <w:rFonts w:ascii="Arial" w:hAnsi="Arial" w:cs="Arial"/>
          <w:sz w:val="20"/>
          <w:szCs w:val="20"/>
        </w:rPr>
        <w:t xml:space="preserve"> (</w:t>
      </w:r>
      <w:r w:rsidRPr="008063A3">
        <w:rPr>
          <w:rFonts w:ascii="Arial" w:hAnsi="Arial" w:cs="Arial"/>
          <w:b/>
          <w:sz w:val="20"/>
          <w:szCs w:val="20"/>
        </w:rPr>
        <w:t xml:space="preserve">Part of </w:t>
      </w:r>
      <w:r w:rsidR="00402516" w:rsidRPr="008063A3">
        <w:rPr>
          <w:rFonts w:ascii="Arial" w:hAnsi="Arial" w:cs="Arial"/>
          <w:b/>
          <w:sz w:val="20"/>
          <w:szCs w:val="20"/>
        </w:rPr>
        <w:t>school’s</w:t>
      </w:r>
      <w:r w:rsidRPr="008063A3">
        <w:rPr>
          <w:rFonts w:ascii="Arial" w:hAnsi="Arial" w:cs="Arial"/>
          <w:b/>
          <w:sz w:val="20"/>
          <w:szCs w:val="20"/>
        </w:rPr>
        <w:t xml:space="preserve"> equipment</w:t>
      </w:r>
      <w:r>
        <w:rPr>
          <w:rFonts w:ascii="Arial" w:hAnsi="Arial" w:cs="Arial"/>
          <w:sz w:val="20"/>
          <w:szCs w:val="20"/>
        </w:rPr>
        <w:t>)</w:t>
      </w:r>
    </w:p>
    <w:p w14:paraId="57CDDA6C" w14:textId="77777777" w:rsidR="008063A3" w:rsidRDefault="008063A3" w:rsidP="008063A3">
      <w:pPr>
        <w:tabs>
          <w:tab w:val="left" w:pos="360"/>
        </w:tabs>
        <w:spacing w:after="80"/>
        <w:ind w:right="-180"/>
        <w:rPr>
          <w:rFonts w:ascii="Arial" w:hAnsi="Arial" w:cs="Arial"/>
          <w:sz w:val="20"/>
          <w:szCs w:val="20"/>
        </w:rPr>
      </w:pPr>
      <w:r>
        <w:rPr>
          <w:rFonts w:ascii="Arial" w:hAnsi="Arial" w:cs="Arial"/>
          <w:sz w:val="20"/>
          <w:szCs w:val="20"/>
        </w:rPr>
        <w:t xml:space="preserve">Mannequin Heads, facial kit, </w:t>
      </w:r>
      <w:r w:rsidR="000D7373">
        <w:rPr>
          <w:rFonts w:ascii="Arial" w:hAnsi="Arial" w:cs="Arial"/>
          <w:sz w:val="20"/>
          <w:szCs w:val="20"/>
        </w:rPr>
        <w:t xml:space="preserve">Makeup kit, cloth towels, and disposable towels </w:t>
      </w:r>
      <w:r w:rsidRPr="008063A3">
        <w:rPr>
          <w:rFonts w:ascii="Arial" w:hAnsi="Arial" w:cs="Arial"/>
          <w:b/>
          <w:sz w:val="20"/>
          <w:szCs w:val="20"/>
        </w:rPr>
        <w:t>(included in student's supplies)</w:t>
      </w:r>
    </w:p>
    <w:p w14:paraId="0F413B27" w14:textId="77777777" w:rsidR="00A3340F" w:rsidRDefault="001D2A36" w:rsidP="001D2A36">
      <w:pPr>
        <w:tabs>
          <w:tab w:val="left" w:pos="360"/>
        </w:tabs>
        <w:spacing w:after="80"/>
        <w:ind w:right="-180"/>
        <w:rPr>
          <w:rFonts w:ascii="Arial" w:hAnsi="Arial" w:cs="Arial"/>
          <w:sz w:val="20"/>
          <w:szCs w:val="20"/>
        </w:rPr>
      </w:pPr>
      <w:r>
        <w:rPr>
          <w:rFonts w:ascii="Arial" w:hAnsi="Arial" w:cs="Arial"/>
          <w:sz w:val="20"/>
          <w:szCs w:val="20"/>
        </w:rPr>
        <w:t>************************************************************************************************************************</w:t>
      </w:r>
    </w:p>
    <w:p w14:paraId="5486F972" w14:textId="77777777" w:rsidR="000D7373" w:rsidRDefault="000D7373" w:rsidP="000D737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(THEORY CLASS)</w:t>
      </w:r>
    </w:p>
    <w:p w14:paraId="591C5FAE" w14:textId="77777777" w:rsidR="000D7373" w:rsidRPr="00CB6BA3" w:rsidRDefault="000D7373" w:rsidP="000D7373">
      <w:pPr>
        <w:tabs>
          <w:tab w:val="left" w:pos="360"/>
        </w:tabs>
        <w:spacing w:after="80"/>
        <w:ind w:left="-720" w:right="-180"/>
        <w:jc w:val="center"/>
        <w:rPr>
          <w:rFonts w:ascii="Arial" w:hAnsi="Arial" w:cs="Arial"/>
          <w:sz w:val="20"/>
          <w:szCs w:val="20"/>
          <w:u w:val="single"/>
        </w:rPr>
      </w:pPr>
      <w:r>
        <w:rPr>
          <w:rFonts w:ascii="Arial" w:hAnsi="Arial" w:cs="Arial"/>
          <w:b/>
          <w:sz w:val="20"/>
          <w:szCs w:val="20"/>
          <w:u w:val="single"/>
        </w:rPr>
        <w:t>NAIL TECHNICIAN PROGRAM</w:t>
      </w:r>
    </w:p>
    <w:p w14:paraId="308F8B2D"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The following Equipment List will be used in the Nail Technician Instruction Program:</w:t>
      </w:r>
    </w:p>
    <w:p w14:paraId="0DDB0595" w14:textId="77777777" w:rsidR="000D7373" w:rsidRDefault="001F0106" w:rsidP="000D7373">
      <w:pPr>
        <w:tabs>
          <w:tab w:val="left" w:pos="360"/>
        </w:tabs>
        <w:spacing w:after="80"/>
        <w:ind w:right="-180"/>
        <w:rPr>
          <w:rFonts w:ascii="Arial" w:hAnsi="Arial" w:cs="Arial"/>
          <w:sz w:val="20"/>
          <w:szCs w:val="20"/>
        </w:rPr>
      </w:pPr>
      <w:r>
        <w:rPr>
          <w:rFonts w:ascii="Arial" w:hAnsi="Arial" w:cs="Arial"/>
          <w:sz w:val="20"/>
          <w:szCs w:val="20"/>
        </w:rPr>
        <w:t>1. Milady</w:t>
      </w:r>
      <w:r w:rsidR="000D7373">
        <w:rPr>
          <w:rFonts w:ascii="Arial" w:hAnsi="Arial" w:cs="Arial"/>
          <w:sz w:val="20"/>
          <w:szCs w:val="20"/>
        </w:rPr>
        <w:t xml:space="preserve"> Instructor Nail Technician Management Course Guide </w:t>
      </w:r>
    </w:p>
    <w:p w14:paraId="2671DC81"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2. Blackboard</w:t>
      </w:r>
    </w:p>
    <w:p w14:paraId="7924FD41"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2. Projector</w:t>
      </w:r>
    </w:p>
    <w:p w14:paraId="1B148FE4" w14:textId="77777777" w:rsidR="000D7373" w:rsidRDefault="001F0106" w:rsidP="000D7373">
      <w:pPr>
        <w:tabs>
          <w:tab w:val="left" w:pos="360"/>
        </w:tabs>
        <w:spacing w:after="80"/>
        <w:ind w:right="-180"/>
        <w:rPr>
          <w:rFonts w:ascii="Arial" w:hAnsi="Arial" w:cs="Arial"/>
          <w:sz w:val="20"/>
          <w:szCs w:val="20"/>
        </w:rPr>
      </w:pPr>
      <w:r>
        <w:rPr>
          <w:rFonts w:ascii="Arial" w:hAnsi="Arial" w:cs="Arial"/>
          <w:sz w:val="20"/>
          <w:szCs w:val="20"/>
        </w:rPr>
        <w:t>3. Television</w:t>
      </w:r>
      <w:r w:rsidR="000D7373">
        <w:rPr>
          <w:rFonts w:ascii="Arial" w:hAnsi="Arial" w:cs="Arial"/>
          <w:sz w:val="20"/>
          <w:szCs w:val="20"/>
        </w:rPr>
        <w:t xml:space="preserve"> and DVD player</w:t>
      </w:r>
    </w:p>
    <w:p w14:paraId="7EE0D93E"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4. Instructor Desk</w:t>
      </w:r>
    </w:p>
    <w:p w14:paraId="12FB214D"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5. Student's Desks</w:t>
      </w:r>
    </w:p>
    <w:p w14:paraId="47395187" w14:textId="77777777" w:rsidR="000D7373" w:rsidRDefault="001F0106" w:rsidP="000D7373">
      <w:pPr>
        <w:tabs>
          <w:tab w:val="left" w:pos="360"/>
        </w:tabs>
        <w:spacing w:after="80"/>
        <w:ind w:right="-180"/>
        <w:rPr>
          <w:rFonts w:ascii="Arial" w:hAnsi="Arial" w:cs="Arial"/>
          <w:sz w:val="20"/>
          <w:szCs w:val="20"/>
        </w:rPr>
      </w:pPr>
      <w:r>
        <w:rPr>
          <w:rFonts w:ascii="Arial" w:hAnsi="Arial" w:cs="Arial"/>
          <w:sz w:val="20"/>
          <w:szCs w:val="20"/>
        </w:rPr>
        <w:t>6. Milady</w:t>
      </w:r>
      <w:r w:rsidR="000D7373">
        <w:rPr>
          <w:rFonts w:ascii="Arial" w:hAnsi="Arial" w:cs="Arial"/>
          <w:sz w:val="20"/>
          <w:szCs w:val="20"/>
        </w:rPr>
        <w:t xml:space="preserve"> Nail Technician Books</w:t>
      </w:r>
    </w:p>
    <w:p w14:paraId="7CF9779D" w14:textId="77777777" w:rsidR="000D7373" w:rsidRDefault="000D7373" w:rsidP="000D7373">
      <w:pPr>
        <w:tabs>
          <w:tab w:val="left" w:pos="360"/>
        </w:tabs>
        <w:spacing w:after="80"/>
        <w:ind w:left="-720" w:right="-180"/>
        <w:rPr>
          <w:rFonts w:ascii="Arial" w:hAnsi="Arial" w:cs="Arial"/>
          <w:sz w:val="20"/>
          <w:szCs w:val="20"/>
        </w:rPr>
      </w:pPr>
    </w:p>
    <w:p w14:paraId="096EBE7F" w14:textId="77777777" w:rsidR="000D7373" w:rsidRDefault="000D7373" w:rsidP="000D737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IN THE (PRACTICAL CLASS)</w:t>
      </w:r>
    </w:p>
    <w:p w14:paraId="788EB65F"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Student Manicuring Station</w:t>
      </w:r>
      <w:r w:rsidR="008F6FF6">
        <w:rPr>
          <w:rFonts w:ascii="Arial" w:hAnsi="Arial" w:cs="Arial"/>
          <w:sz w:val="20"/>
          <w:szCs w:val="20"/>
        </w:rPr>
        <w:t xml:space="preserve">, </w:t>
      </w:r>
      <w:r w:rsidR="00EA5E80">
        <w:rPr>
          <w:rFonts w:ascii="Arial" w:hAnsi="Arial" w:cs="Arial"/>
          <w:sz w:val="20"/>
          <w:szCs w:val="20"/>
        </w:rPr>
        <w:t>Operator chair</w:t>
      </w:r>
      <w:r w:rsidR="008F6FF6">
        <w:rPr>
          <w:rFonts w:ascii="Arial" w:hAnsi="Arial" w:cs="Arial"/>
          <w:sz w:val="20"/>
          <w:szCs w:val="20"/>
        </w:rPr>
        <w:t>, Nail</w:t>
      </w:r>
      <w:r>
        <w:rPr>
          <w:rFonts w:ascii="Arial" w:hAnsi="Arial" w:cs="Arial"/>
          <w:sz w:val="20"/>
          <w:szCs w:val="20"/>
        </w:rPr>
        <w:t xml:space="preserve"> dryers, Table lamp and desk </w:t>
      </w:r>
      <w:r w:rsidR="001F0106">
        <w:rPr>
          <w:rFonts w:ascii="Arial" w:hAnsi="Arial" w:cs="Arial"/>
          <w:sz w:val="20"/>
          <w:szCs w:val="20"/>
        </w:rPr>
        <w:t>fan (</w:t>
      </w:r>
      <w:r w:rsidRPr="008063A3">
        <w:rPr>
          <w:rFonts w:ascii="Arial" w:hAnsi="Arial" w:cs="Arial"/>
          <w:b/>
          <w:sz w:val="20"/>
          <w:szCs w:val="20"/>
        </w:rPr>
        <w:t xml:space="preserve">Part of </w:t>
      </w:r>
      <w:r w:rsidR="00402516" w:rsidRPr="008063A3">
        <w:rPr>
          <w:rFonts w:ascii="Arial" w:hAnsi="Arial" w:cs="Arial"/>
          <w:b/>
          <w:sz w:val="20"/>
          <w:szCs w:val="20"/>
        </w:rPr>
        <w:t>school’s</w:t>
      </w:r>
      <w:r w:rsidRPr="008063A3">
        <w:rPr>
          <w:rFonts w:ascii="Arial" w:hAnsi="Arial" w:cs="Arial"/>
          <w:b/>
          <w:sz w:val="20"/>
          <w:szCs w:val="20"/>
        </w:rPr>
        <w:t xml:space="preserve"> equipment</w:t>
      </w:r>
      <w:r>
        <w:rPr>
          <w:rFonts w:ascii="Arial" w:hAnsi="Arial" w:cs="Arial"/>
          <w:sz w:val="20"/>
          <w:szCs w:val="20"/>
        </w:rPr>
        <w:t>)</w:t>
      </w:r>
    </w:p>
    <w:p w14:paraId="15F7491C"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 xml:space="preserve"> Manicuring kit, Nail Art Kit, Acrylic Kit</w:t>
      </w:r>
      <w:r w:rsidR="008F6FF6">
        <w:rPr>
          <w:rFonts w:ascii="Arial" w:hAnsi="Arial" w:cs="Arial"/>
          <w:sz w:val="20"/>
          <w:szCs w:val="20"/>
        </w:rPr>
        <w:t>, cloth</w:t>
      </w:r>
      <w:r>
        <w:rPr>
          <w:rFonts w:ascii="Arial" w:hAnsi="Arial" w:cs="Arial"/>
          <w:sz w:val="20"/>
          <w:szCs w:val="20"/>
        </w:rPr>
        <w:t xml:space="preserve"> towels, and disposable towels and practice </w:t>
      </w:r>
      <w:r w:rsidR="001F0106">
        <w:rPr>
          <w:rFonts w:ascii="Arial" w:hAnsi="Arial" w:cs="Arial"/>
          <w:sz w:val="20"/>
          <w:szCs w:val="20"/>
        </w:rPr>
        <w:t>hand (</w:t>
      </w:r>
      <w:r w:rsidRPr="008063A3">
        <w:rPr>
          <w:rFonts w:ascii="Arial" w:hAnsi="Arial" w:cs="Arial"/>
          <w:b/>
          <w:sz w:val="20"/>
          <w:szCs w:val="20"/>
        </w:rPr>
        <w:t>included in student's supplies)</w:t>
      </w:r>
    </w:p>
    <w:p w14:paraId="4ABC6E8B" w14:textId="77777777" w:rsidR="00A1387C" w:rsidRPr="00011E72" w:rsidRDefault="001D2A36" w:rsidP="00011E72">
      <w:pPr>
        <w:tabs>
          <w:tab w:val="left" w:pos="360"/>
        </w:tabs>
        <w:spacing w:after="80"/>
        <w:ind w:right="-180"/>
        <w:rPr>
          <w:rFonts w:ascii="Arial" w:hAnsi="Arial" w:cs="Arial"/>
          <w:sz w:val="20"/>
          <w:szCs w:val="20"/>
        </w:rPr>
      </w:pPr>
      <w:r>
        <w:rPr>
          <w:rFonts w:ascii="Arial" w:hAnsi="Arial" w:cs="Arial"/>
          <w:sz w:val="20"/>
          <w:szCs w:val="20"/>
        </w:rPr>
        <w:t>************************************************************************************************************************</w:t>
      </w:r>
    </w:p>
    <w:p w14:paraId="39E9AD41" w14:textId="77777777" w:rsidR="000D7373" w:rsidRDefault="000D7373" w:rsidP="000D737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(THEORY CLASS)</w:t>
      </w:r>
    </w:p>
    <w:p w14:paraId="54A85986" w14:textId="77777777" w:rsidR="000D7373" w:rsidRPr="00CB6BA3" w:rsidRDefault="000D7373" w:rsidP="000D7373">
      <w:pPr>
        <w:tabs>
          <w:tab w:val="left" w:pos="360"/>
        </w:tabs>
        <w:spacing w:after="80"/>
        <w:ind w:left="-720" w:right="-180"/>
        <w:jc w:val="center"/>
        <w:rPr>
          <w:rFonts w:ascii="Arial" w:hAnsi="Arial" w:cs="Arial"/>
          <w:sz w:val="20"/>
          <w:szCs w:val="20"/>
          <w:u w:val="single"/>
        </w:rPr>
      </w:pPr>
      <w:r>
        <w:rPr>
          <w:rFonts w:ascii="Arial" w:hAnsi="Arial" w:cs="Arial"/>
          <w:b/>
          <w:sz w:val="20"/>
          <w:szCs w:val="20"/>
          <w:u w:val="single"/>
        </w:rPr>
        <w:t>INSTRUCTOR TRAINING PROGRAM</w:t>
      </w:r>
    </w:p>
    <w:p w14:paraId="597F4B63"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The following Equipment List will be used in the Instructor Training, Instruction Program:</w:t>
      </w:r>
    </w:p>
    <w:p w14:paraId="037BE96A" w14:textId="77777777" w:rsidR="000D7373" w:rsidRDefault="001F0106" w:rsidP="000D7373">
      <w:pPr>
        <w:tabs>
          <w:tab w:val="left" w:pos="360"/>
        </w:tabs>
        <w:spacing w:after="80"/>
        <w:ind w:right="-180"/>
        <w:rPr>
          <w:rFonts w:ascii="Arial" w:hAnsi="Arial" w:cs="Arial"/>
          <w:sz w:val="20"/>
          <w:szCs w:val="20"/>
        </w:rPr>
      </w:pPr>
      <w:r>
        <w:rPr>
          <w:rFonts w:ascii="Arial" w:hAnsi="Arial" w:cs="Arial"/>
          <w:sz w:val="20"/>
          <w:szCs w:val="20"/>
        </w:rPr>
        <w:t>1. Milady</w:t>
      </w:r>
      <w:r w:rsidR="000D7373">
        <w:rPr>
          <w:rFonts w:ascii="Arial" w:hAnsi="Arial" w:cs="Arial"/>
          <w:sz w:val="20"/>
          <w:szCs w:val="20"/>
        </w:rPr>
        <w:t xml:space="preserve"> Instructor Training Management Course Guide </w:t>
      </w:r>
    </w:p>
    <w:p w14:paraId="43B62FD2"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2. Blackboard</w:t>
      </w:r>
    </w:p>
    <w:p w14:paraId="3F555A7D"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2. Projector</w:t>
      </w:r>
    </w:p>
    <w:p w14:paraId="487D4706" w14:textId="77777777" w:rsidR="000D7373" w:rsidRDefault="001F0106" w:rsidP="000D7373">
      <w:pPr>
        <w:tabs>
          <w:tab w:val="left" w:pos="360"/>
        </w:tabs>
        <w:spacing w:after="80"/>
        <w:ind w:right="-180"/>
        <w:rPr>
          <w:rFonts w:ascii="Arial" w:hAnsi="Arial" w:cs="Arial"/>
          <w:sz w:val="20"/>
          <w:szCs w:val="20"/>
        </w:rPr>
      </w:pPr>
      <w:r>
        <w:rPr>
          <w:rFonts w:ascii="Arial" w:hAnsi="Arial" w:cs="Arial"/>
          <w:sz w:val="20"/>
          <w:szCs w:val="20"/>
        </w:rPr>
        <w:lastRenderedPageBreak/>
        <w:t>3. Television</w:t>
      </w:r>
      <w:r w:rsidR="000D7373">
        <w:rPr>
          <w:rFonts w:ascii="Arial" w:hAnsi="Arial" w:cs="Arial"/>
          <w:sz w:val="20"/>
          <w:szCs w:val="20"/>
        </w:rPr>
        <w:t xml:space="preserve"> and DVD player</w:t>
      </w:r>
    </w:p>
    <w:p w14:paraId="091A9450"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4. Instructor Desk</w:t>
      </w:r>
    </w:p>
    <w:p w14:paraId="5BB88073" w14:textId="77777777" w:rsidR="000D7373" w:rsidRDefault="000D7373" w:rsidP="000D7373">
      <w:pPr>
        <w:tabs>
          <w:tab w:val="left" w:pos="360"/>
        </w:tabs>
        <w:spacing w:after="80"/>
        <w:ind w:right="-180"/>
        <w:rPr>
          <w:rFonts w:ascii="Arial" w:hAnsi="Arial" w:cs="Arial"/>
          <w:sz w:val="20"/>
          <w:szCs w:val="20"/>
        </w:rPr>
      </w:pPr>
      <w:r>
        <w:rPr>
          <w:rFonts w:ascii="Arial" w:hAnsi="Arial" w:cs="Arial"/>
          <w:sz w:val="20"/>
          <w:szCs w:val="20"/>
        </w:rPr>
        <w:t>5. Student's Desks</w:t>
      </w:r>
    </w:p>
    <w:p w14:paraId="5024AF3E" w14:textId="77777777" w:rsidR="000D7373" w:rsidRDefault="001F0106" w:rsidP="000D7373">
      <w:pPr>
        <w:tabs>
          <w:tab w:val="left" w:pos="360"/>
        </w:tabs>
        <w:spacing w:after="80"/>
        <w:ind w:right="-180"/>
        <w:rPr>
          <w:rFonts w:ascii="Arial" w:hAnsi="Arial" w:cs="Arial"/>
          <w:sz w:val="20"/>
          <w:szCs w:val="20"/>
        </w:rPr>
      </w:pPr>
      <w:r>
        <w:rPr>
          <w:rFonts w:ascii="Arial" w:hAnsi="Arial" w:cs="Arial"/>
          <w:sz w:val="20"/>
          <w:szCs w:val="20"/>
        </w:rPr>
        <w:t>6. Milady</w:t>
      </w:r>
      <w:r w:rsidR="000D7373">
        <w:rPr>
          <w:rFonts w:ascii="Arial" w:hAnsi="Arial" w:cs="Arial"/>
          <w:sz w:val="20"/>
          <w:szCs w:val="20"/>
        </w:rPr>
        <w:t xml:space="preserve"> Instructor Training Books</w:t>
      </w:r>
    </w:p>
    <w:p w14:paraId="2A63B3D8" w14:textId="77777777" w:rsidR="000D7373" w:rsidRDefault="000D7373" w:rsidP="000D7373">
      <w:pPr>
        <w:tabs>
          <w:tab w:val="left" w:pos="360"/>
        </w:tabs>
        <w:spacing w:after="80"/>
        <w:ind w:left="-720" w:right="-180"/>
        <w:rPr>
          <w:rFonts w:ascii="Arial" w:hAnsi="Arial" w:cs="Arial"/>
          <w:sz w:val="20"/>
          <w:szCs w:val="20"/>
        </w:rPr>
      </w:pPr>
    </w:p>
    <w:p w14:paraId="4DF72289" w14:textId="77777777" w:rsidR="000D7373" w:rsidRDefault="000D7373" w:rsidP="000D7373">
      <w:pPr>
        <w:tabs>
          <w:tab w:val="left" w:pos="360"/>
        </w:tabs>
        <w:spacing w:after="80"/>
        <w:ind w:left="-720" w:right="-180"/>
        <w:jc w:val="center"/>
        <w:rPr>
          <w:rFonts w:ascii="Arial" w:hAnsi="Arial" w:cs="Arial"/>
          <w:b/>
          <w:sz w:val="20"/>
          <w:szCs w:val="20"/>
        </w:rPr>
      </w:pPr>
      <w:r w:rsidRPr="00A3340F">
        <w:rPr>
          <w:rFonts w:ascii="Arial" w:hAnsi="Arial" w:cs="Arial"/>
          <w:b/>
          <w:sz w:val="20"/>
          <w:szCs w:val="20"/>
        </w:rPr>
        <w:t xml:space="preserve">EQUIPMENT </w:t>
      </w:r>
      <w:r>
        <w:rPr>
          <w:rFonts w:ascii="Arial" w:hAnsi="Arial" w:cs="Arial"/>
          <w:b/>
          <w:sz w:val="20"/>
          <w:szCs w:val="20"/>
        </w:rPr>
        <w:t>NEEDED FOR INSTRUCTION IN THE (PRACTICAL CLASS)</w:t>
      </w:r>
    </w:p>
    <w:p w14:paraId="1CF4BD09" w14:textId="77777777" w:rsidR="001D2A36" w:rsidRDefault="001D2A36" w:rsidP="001D2A36">
      <w:pPr>
        <w:tabs>
          <w:tab w:val="left" w:pos="360"/>
        </w:tabs>
        <w:spacing w:after="80"/>
        <w:ind w:right="-180"/>
        <w:rPr>
          <w:rFonts w:ascii="Arial" w:hAnsi="Arial" w:cs="Arial"/>
          <w:sz w:val="20"/>
          <w:szCs w:val="20"/>
        </w:rPr>
      </w:pPr>
      <w:r>
        <w:rPr>
          <w:rFonts w:ascii="Arial" w:hAnsi="Arial" w:cs="Arial"/>
          <w:sz w:val="20"/>
          <w:szCs w:val="20"/>
        </w:rPr>
        <w:t>Student Station, Styling Chair, Shampoo Bowls, Dryers</w:t>
      </w:r>
      <w:r w:rsidR="008F6FF6">
        <w:rPr>
          <w:rFonts w:ascii="Arial" w:hAnsi="Arial" w:cs="Arial"/>
          <w:sz w:val="20"/>
          <w:szCs w:val="20"/>
        </w:rPr>
        <w:t>, Manicuring</w:t>
      </w:r>
      <w:r>
        <w:rPr>
          <w:rFonts w:ascii="Arial" w:hAnsi="Arial" w:cs="Arial"/>
          <w:sz w:val="20"/>
          <w:szCs w:val="20"/>
        </w:rPr>
        <w:t xml:space="preserve"> tables (</w:t>
      </w:r>
      <w:r w:rsidRPr="008063A3">
        <w:rPr>
          <w:rFonts w:ascii="Arial" w:hAnsi="Arial" w:cs="Arial"/>
          <w:b/>
          <w:sz w:val="20"/>
          <w:szCs w:val="20"/>
        </w:rPr>
        <w:t xml:space="preserve">Part of </w:t>
      </w:r>
      <w:r w:rsidR="00402516" w:rsidRPr="008063A3">
        <w:rPr>
          <w:rFonts w:ascii="Arial" w:hAnsi="Arial" w:cs="Arial"/>
          <w:b/>
          <w:sz w:val="20"/>
          <w:szCs w:val="20"/>
        </w:rPr>
        <w:t>school’s</w:t>
      </w:r>
      <w:r w:rsidRPr="008063A3">
        <w:rPr>
          <w:rFonts w:ascii="Arial" w:hAnsi="Arial" w:cs="Arial"/>
          <w:b/>
          <w:sz w:val="20"/>
          <w:szCs w:val="20"/>
        </w:rPr>
        <w:t xml:space="preserve"> equipment</w:t>
      </w:r>
      <w:r>
        <w:rPr>
          <w:rFonts w:ascii="Arial" w:hAnsi="Arial" w:cs="Arial"/>
          <w:sz w:val="20"/>
          <w:szCs w:val="20"/>
        </w:rPr>
        <w:t>)</w:t>
      </w:r>
    </w:p>
    <w:p w14:paraId="7404BEE2" w14:textId="77777777" w:rsidR="00926761" w:rsidRPr="00736DCE" w:rsidRDefault="001D2A36" w:rsidP="00736DCE">
      <w:pPr>
        <w:tabs>
          <w:tab w:val="left" w:pos="360"/>
        </w:tabs>
        <w:spacing w:after="80"/>
        <w:ind w:right="-180"/>
        <w:rPr>
          <w:rFonts w:ascii="Arial" w:hAnsi="Arial" w:cs="Arial"/>
          <w:b/>
          <w:sz w:val="20"/>
          <w:szCs w:val="20"/>
        </w:rPr>
      </w:pPr>
      <w:r>
        <w:rPr>
          <w:rFonts w:ascii="Arial" w:hAnsi="Arial" w:cs="Arial"/>
          <w:sz w:val="20"/>
          <w:szCs w:val="20"/>
        </w:rPr>
        <w:t xml:space="preserve"> Mannequin Heads, Manicuring kit, Blow Dryer, permanent rods, styling combs, staling brushes, </w:t>
      </w:r>
      <w:r w:rsidR="00402516">
        <w:rPr>
          <w:rFonts w:ascii="Arial" w:hAnsi="Arial" w:cs="Arial"/>
          <w:sz w:val="20"/>
          <w:szCs w:val="20"/>
        </w:rPr>
        <w:t>cutting</w:t>
      </w:r>
      <w:r>
        <w:rPr>
          <w:rFonts w:ascii="Arial" w:hAnsi="Arial" w:cs="Arial"/>
          <w:sz w:val="20"/>
          <w:szCs w:val="20"/>
        </w:rPr>
        <w:t xml:space="preserve"> shears, clippers, curling Iron, Makeup kit, facial kit, and Hair Color Kit, </w:t>
      </w:r>
      <w:r w:rsidRPr="008063A3">
        <w:rPr>
          <w:rFonts w:ascii="Arial" w:hAnsi="Arial" w:cs="Arial"/>
          <w:b/>
          <w:sz w:val="20"/>
          <w:szCs w:val="20"/>
        </w:rPr>
        <w:t>(included in student's supplies)</w:t>
      </w:r>
    </w:p>
    <w:p w14:paraId="751BE247" w14:textId="77777777" w:rsidR="00A1387C" w:rsidRDefault="004B68BD" w:rsidP="00981CAA">
      <w:pPr>
        <w:ind w:left="-720" w:right="-900"/>
        <w:rPr>
          <w:rFonts w:ascii="Arial" w:hAnsi="Arial" w:cs="Arial"/>
          <w:b/>
          <w:caps/>
          <w:u w:val="single"/>
        </w:rPr>
      </w:pPr>
      <w:r>
        <w:rPr>
          <w:rFonts w:ascii="Arial" w:hAnsi="Arial" w:cs="Arial"/>
          <w:b/>
          <w:caps/>
          <w:u w:val="single"/>
        </w:rPr>
        <w:t>*******************************************************************************************************************</w:t>
      </w:r>
      <w:r w:rsidR="003858BA">
        <w:rPr>
          <w:rFonts w:ascii="Arial" w:hAnsi="Arial" w:cs="Arial"/>
          <w:b/>
          <w:caps/>
          <w:u w:val="single"/>
        </w:rPr>
        <w:t>*******</w:t>
      </w:r>
    </w:p>
    <w:p w14:paraId="49C4B980" w14:textId="77777777" w:rsidR="00BD0A80" w:rsidRDefault="00BD0A80" w:rsidP="00624E60">
      <w:pPr>
        <w:ind w:left="-720"/>
        <w:rPr>
          <w:rFonts w:ascii="Arial" w:hAnsi="Arial" w:cs="Arial"/>
          <w:b/>
          <w:caps/>
          <w:u w:val="single"/>
        </w:rPr>
      </w:pPr>
    </w:p>
    <w:p w14:paraId="1B0D3925" w14:textId="77777777" w:rsidR="00981CAA" w:rsidRDefault="00981CAA" w:rsidP="00624E60">
      <w:pPr>
        <w:ind w:left="-720"/>
        <w:rPr>
          <w:rFonts w:ascii="Arial" w:hAnsi="Arial" w:cs="Arial"/>
          <w:b/>
          <w:caps/>
          <w:u w:val="single"/>
        </w:rPr>
      </w:pPr>
    </w:p>
    <w:p w14:paraId="65560B85" w14:textId="77777777" w:rsidR="00981CAA" w:rsidRDefault="00981CAA" w:rsidP="00624E60">
      <w:pPr>
        <w:ind w:left="-720"/>
        <w:rPr>
          <w:rFonts w:ascii="Arial" w:hAnsi="Arial" w:cs="Arial"/>
          <w:b/>
          <w:caps/>
          <w:u w:val="single"/>
        </w:rPr>
      </w:pPr>
    </w:p>
    <w:p w14:paraId="3104C74E" w14:textId="77777777" w:rsidR="00981CAA" w:rsidRDefault="00981CAA" w:rsidP="00624E60">
      <w:pPr>
        <w:ind w:left="-720"/>
        <w:rPr>
          <w:rFonts w:ascii="Arial" w:hAnsi="Arial" w:cs="Arial"/>
          <w:b/>
          <w:caps/>
          <w:u w:val="single"/>
        </w:rPr>
      </w:pPr>
    </w:p>
    <w:p w14:paraId="1F5EDAF2" w14:textId="77777777" w:rsidR="00981CAA" w:rsidRDefault="00981CAA" w:rsidP="00624E60">
      <w:pPr>
        <w:ind w:left="-720"/>
        <w:rPr>
          <w:rFonts w:ascii="Arial" w:hAnsi="Arial" w:cs="Arial"/>
          <w:b/>
          <w:caps/>
          <w:u w:val="single"/>
        </w:rPr>
      </w:pPr>
    </w:p>
    <w:p w14:paraId="15024710" w14:textId="77777777" w:rsidR="00185130" w:rsidRDefault="00185130" w:rsidP="00624E60">
      <w:pPr>
        <w:ind w:left="-720"/>
        <w:rPr>
          <w:rFonts w:ascii="Arial" w:hAnsi="Arial" w:cs="Arial"/>
          <w:b/>
          <w:caps/>
          <w:u w:val="single"/>
        </w:rPr>
      </w:pPr>
    </w:p>
    <w:p w14:paraId="136CFFCA" w14:textId="77777777" w:rsidR="00185130" w:rsidRDefault="00185130" w:rsidP="00624E60">
      <w:pPr>
        <w:ind w:left="-720"/>
        <w:rPr>
          <w:rFonts w:ascii="Arial" w:hAnsi="Arial" w:cs="Arial"/>
          <w:b/>
          <w:caps/>
          <w:u w:val="single"/>
        </w:rPr>
      </w:pPr>
    </w:p>
    <w:p w14:paraId="579DAD17" w14:textId="77777777" w:rsidR="00A6613C" w:rsidRDefault="00A6613C" w:rsidP="00624E60">
      <w:pPr>
        <w:ind w:left="-720"/>
        <w:rPr>
          <w:rFonts w:ascii="Arial" w:hAnsi="Arial" w:cs="Arial"/>
          <w:b/>
          <w:caps/>
          <w:u w:val="single"/>
        </w:rPr>
      </w:pPr>
    </w:p>
    <w:p w14:paraId="57063AD9" w14:textId="77777777" w:rsidR="00A6613C" w:rsidRDefault="00A6613C" w:rsidP="00624E60">
      <w:pPr>
        <w:ind w:left="-720"/>
        <w:rPr>
          <w:rFonts w:ascii="Arial" w:hAnsi="Arial" w:cs="Arial"/>
          <w:b/>
          <w:caps/>
          <w:u w:val="single"/>
        </w:rPr>
      </w:pPr>
    </w:p>
    <w:p w14:paraId="250C7B76" w14:textId="77777777" w:rsidR="00A6613C" w:rsidRDefault="00A6613C" w:rsidP="00624E60">
      <w:pPr>
        <w:ind w:left="-720"/>
        <w:rPr>
          <w:rFonts w:ascii="Arial" w:hAnsi="Arial" w:cs="Arial"/>
          <w:b/>
          <w:caps/>
          <w:u w:val="single"/>
        </w:rPr>
      </w:pPr>
    </w:p>
    <w:p w14:paraId="6AE93588" w14:textId="77777777" w:rsidR="00A6613C" w:rsidRDefault="00A6613C" w:rsidP="00624E60">
      <w:pPr>
        <w:ind w:left="-720"/>
        <w:rPr>
          <w:rFonts w:ascii="Arial" w:hAnsi="Arial" w:cs="Arial"/>
          <w:b/>
          <w:caps/>
          <w:u w:val="single"/>
        </w:rPr>
      </w:pPr>
    </w:p>
    <w:p w14:paraId="0FB7902E" w14:textId="77777777" w:rsidR="00A6613C" w:rsidRDefault="00A6613C" w:rsidP="00624E60">
      <w:pPr>
        <w:ind w:left="-720"/>
        <w:rPr>
          <w:rFonts w:ascii="Arial" w:hAnsi="Arial" w:cs="Arial"/>
          <w:b/>
          <w:caps/>
          <w:u w:val="single"/>
        </w:rPr>
      </w:pPr>
    </w:p>
    <w:p w14:paraId="1022EC3C" w14:textId="77777777" w:rsidR="00A6613C" w:rsidRDefault="00A6613C" w:rsidP="00624E60">
      <w:pPr>
        <w:ind w:left="-720"/>
        <w:rPr>
          <w:rFonts w:ascii="Arial" w:hAnsi="Arial" w:cs="Arial"/>
          <w:b/>
          <w:caps/>
          <w:u w:val="single"/>
        </w:rPr>
      </w:pPr>
    </w:p>
    <w:p w14:paraId="26CD8421" w14:textId="77777777" w:rsidR="00A6613C" w:rsidRDefault="00A6613C" w:rsidP="00624E60">
      <w:pPr>
        <w:ind w:left="-720"/>
        <w:rPr>
          <w:rFonts w:ascii="Arial" w:hAnsi="Arial" w:cs="Arial"/>
          <w:b/>
          <w:caps/>
          <w:u w:val="single"/>
        </w:rPr>
      </w:pPr>
    </w:p>
    <w:p w14:paraId="3552A0A8" w14:textId="77777777" w:rsidR="00A6613C" w:rsidRDefault="00A6613C" w:rsidP="00624E60">
      <w:pPr>
        <w:ind w:left="-720"/>
        <w:rPr>
          <w:rFonts w:ascii="Arial" w:hAnsi="Arial" w:cs="Arial"/>
          <w:b/>
          <w:caps/>
          <w:u w:val="single"/>
        </w:rPr>
      </w:pPr>
    </w:p>
    <w:p w14:paraId="3DEA2F7D" w14:textId="77777777" w:rsidR="00A6613C" w:rsidRDefault="00A6613C" w:rsidP="00624E60">
      <w:pPr>
        <w:ind w:left="-720"/>
        <w:rPr>
          <w:rFonts w:ascii="Arial" w:hAnsi="Arial" w:cs="Arial"/>
          <w:b/>
          <w:caps/>
          <w:u w:val="single"/>
        </w:rPr>
      </w:pPr>
    </w:p>
    <w:p w14:paraId="5C2C9BCF" w14:textId="77777777" w:rsidR="00A6613C" w:rsidRDefault="00A6613C" w:rsidP="00624E60">
      <w:pPr>
        <w:ind w:left="-720"/>
        <w:rPr>
          <w:rFonts w:ascii="Arial" w:hAnsi="Arial" w:cs="Arial"/>
          <w:b/>
          <w:caps/>
          <w:u w:val="single"/>
        </w:rPr>
      </w:pPr>
    </w:p>
    <w:p w14:paraId="36624664" w14:textId="77777777" w:rsidR="00A6613C" w:rsidRDefault="00A6613C" w:rsidP="00624E60">
      <w:pPr>
        <w:ind w:left="-720"/>
        <w:rPr>
          <w:rFonts w:ascii="Arial" w:hAnsi="Arial" w:cs="Arial"/>
          <w:b/>
          <w:caps/>
          <w:u w:val="single"/>
        </w:rPr>
      </w:pPr>
    </w:p>
    <w:p w14:paraId="73333D45" w14:textId="77777777" w:rsidR="00A6613C" w:rsidRDefault="00A6613C" w:rsidP="00624E60">
      <w:pPr>
        <w:ind w:left="-720"/>
        <w:rPr>
          <w:rFonts w:ascii="Arial" w:hAnsi="Arial" w:cs="Arial"/>
          <w:b/>
          <w:caps/>
          <w:u w:val="single"/>
        </w:rPr>
      </w:pPr>
    </w:p>
    <w:p w14:paraId="0FC28332" w14:textId="77777777" w:rsidR="00A6613C" w:rsidRDefault="00A6613C" w:rsidP="00624E60">
      <w:pPr>
        <w:ind w:left="-720"/>
        <w:rPr>
          <w:rFonts w:ascii="Arial" w:hAnsi="Arial" w:cs="Arial"/>
          <w:b/>
          <w:caps/>
          <w:u w:val="single"/>
        </w:rPr>
      </w:pPr>
    </w:p>
    <w:p w14:paraId="342FC3D8" w14:textId="77777777" w:rsidR="00A6613C" w:rsidRDefault="00A6613C" w:rsidP="00624E60">
      <w:pPr>
        <w:ind w:left="-720"/>
        <w:rPr>
          <w:rFonts w:ascii="Arial" w:hAnsi="Arial" w:cs="Arial"/>
          <w:b/>
          <w:caps/>
          <w:u w:val="single"/>
        </w:rPr>
      </w:pPr>
    </w:p>
    <w:p w14:paraId="27791587" w14:textId="77777777" w:rsidR="00A6613C" w:rsidRDefault="00A6613C" w:rsidP="00624E60">
      <w:pPr>
        <w:ind w:left="-720"/>
        <w:rPr>
          <w:rFonts w:ascii="Arial" w:hAnsi="Arial" w:cs="Arial"/>
          <w:b/>
          <w:caps/>
          <w:u w:val="single"/>
        </w:rPr>
      </w:pPr>
    </w:p>
    <w:p w14:paraId="6B3BB0A2" w14:textId="77777777" w:rsidR="00A6613C" w:rsidRDefault="00A6613C" w:rsidP="00624E60">
      <w:pPr>
        <w:ind w:left="-720"/>
        <w:rPr>
          <w:rFonts w:ascii="Arial" w:hAnsi="Arial" w:cs="Arial"/>
          <w:b/>
          <w:caps/>
          <w:u w:val="single"/>
        </w:rPr>
      </w:pPr>
    </w:p>
    <w:p w14:paraId="2ED86AE6" w14:textId="77777777" w:rsidR="00FA07F5" w:rsidRDefault="00FA07F5" w:rsidP="004E7A2F">
      <w:pPr>
        <w:rPr>
          <w:rFonts w:ascii="Arial" w:hAnsi="Arial" w:cs="Arial"/>
          <w:b/>
          <w:caps/>
          <w:u w:val="single"/>
        </w:rPr>
      </w:pPr>
    </w:p>
    <w:tbl>
      <w:tblPr>
        <w:tblStyle w:val="TableGrid"/>
        <w:tblW w:w="9810" w:type="dxa"/>
        <w:tblInd w:w="-365" w:type="dxa"/>
        <w:tblLook w:val="04A0" w:firstRow="1" w:lastRow="0" w:firstColumn="1" w:lastColumn="0" w:noHBand="0" w:noVBand="1"/>
      </w:tblPr>
      <w:tblGrid>
        <w:gridCol w:w="9810"/>
      </w:tblGrid>
      <w:tr w:rsidR="004B68BD" w14:paraId="21216DAC" w14:textId="77777777" w:rsidTr="00955ED2">
        <w:trPr>
          <w:trHeight w:val="440"/>
        </w:trPr>
        <w:tc>
          <w:tcPr>
            <w:tcW w:w="9810" w:type="dxa"/>
            <w:shd w:val="clear" w:color="auto" w:fill="5B9BD5" w:themeFill="accent1"/>
          </w:tcPr>
          <w:p w14:paraId="3F89B63F" w14:textId="77777777" w:rsidR="004B68BD" w:rsidRPr="00981CAA" w:rsidRDefault="004B68BD" w:rsidP="006108E3">
            <w:pPr>
              <w:pStyle w:val="NoSpacing"/>
              <w:jc w:val="center"/>
              <w:rPr>
                <w:rFonts w:ascii="Arial" w:hAnsi="Arial" w:cs="Arial"/>
                <w:caps/>
                <w:color w:val="5B9BD5" w:themeColor="accent1"/>
                <w:sz w:val="32"/>
                <w:szCs w:val="32"/>
              </w:rPr>
            </w:pPr>
            <w:r w:rsidRPr="00981CAA">
              <w:rPr>
                <w:rFonts w:ascii="Arial" w:hAnsi="Arial" w:cs="Arial"/>
                <w:caps/>
                <w:sz w:val="32"/>
                <w:szCs w:val="32"/>
              </w:rPr>
              <w:t>FACULTY</w:t>
            </w:r>
          </w:p>
        </w:tc>
      </w:tr>
    </w:tbl>
    <w:p w14:paraId="1A7930B6" w14:textId="77777777" w:rsidR="00981CAA" w:rsidRPr="00981CAA" w:rsidRDefault="00981CAA" w:rsidP="004B68BD">
      <w:pPr>
        <w:pStyle w:val="NoSpacing"/>
        <w:rPr>
          <w:b/>
          <w:sz w:val="24"/>
          <w:szCs w:val="24"/>
          <w:u w:val="single"/>
        </w:rPr>
      </w:pPr>
    </w:p>
    <w:p w14:paraId="364E65B3" w14:textId="77777777" w:rsidR="00981CAA" w:rsidRPr="00981CAA" w:rsidRDefault="00981CAA" w:rsidP="004B68BD">
      <w:pPr>
        <w:pStyle w:val="NoSpacing"/>
        <w:rPr>
          <w:b/>
          <w:sz w:val="24"/>
          <w:szCs w:val="24"/>
          <w:u w:val="single"/>
        </w:rPr>
      </w:pPr>
    </w:p>
    <w:tbl>
      <w:tblPr>
        <w:tblStyle w:val="TableGrid"/>
        <w:tblW w:w="9175" w:type="dxa"/>
        <w:jc w:val="center"/>
        <w:tblLook w:val="04A0" w:firstRow="1" w:lastRow="0" w:firstColumn="1" w:lastColumn="0" w:noHBand="0" w:noVBand="1"/>
      </w:tblPr>
      <w:tblGrid>
        <w:gridCol w:w="4765"/>
        <w:gridCol w:w="4410"/>
      </w:tblGrid>
      <w:tr w:rsidR="004B68BD" w14:paraId="24FBC11A" w14:textId="77777777" w:rsidTr="004970F7">
        <w:trPr>
          <w:trHeight w:val="610"/>
          <w:jc w:val="center"/>
        </w:trPr>
        <w:tc>
          <w:tcPr>
            <w:tcW w:w="4765" w:type="dxa"/>
            <w:shd w:val="clear" w:color="auto" w:fill="DEEAF6" w:themeFill="accent1" w:themeFillTint="33"/>
            <w:vAlign w:val="center"/>
          </w:tcPr>
          <w:p w14:paraId="78A0449D" w14:textId="77777777" w:rsidR="004B68BD" w:rsidRPr="00A1387C" w:rsidRDefault="004B68BD" w:rsidP="004B68BD">
            <w:pPr>
              <w:pStyle w:val="NoSpacing"/>
              <w:jc w:val="center"/>
              <w:rPr>
                <w:b/>
                <w:sz w:val="28"/>
                <w:szCs w:val="28"/>
              </w:rPr>
            </w:pPr>
            <w:r w:rsidRPr="00A1387C">
              <w:rPr>
                <w:b/>
                <w:sz w:val="28"/>
                <w:szCs w:val="28"/>
              </w:rPr>
              <w:t>Instructor’s Name</w:t>
            </w:r>
          </w:p>
        </w:tc>
        <w:tc>
          <w:tcPr>
            <w:tcW w:w="4410" w:type="dxa"/>
            <w:shd w:val="clear" w:color="auto" w:fill="DEEAF6" w:themeFill="accent1" w:themeFillTint="33"/>
            <w:vAlign w:val="center"/>
          </w:tcPr>
          <w:p w14:paraId="37752AE7" w14:textId="77777777" w:rsidR="004B68BD" w:rsidRPr="00A1387C" w:rsidRDefault="004B68BD" w:rsidP="006108E3">
            <w:pPr>
              <w:pStyle w:val="NoSpacing"/>
              <w:jc w:val="center"/>
              <w:rPr>
                <w:b/>
                <w:sz w:val="28"/>
                <w:szCs w:val="28"/>
              </w:rPr>
            </w:pPr>
            <w:r w:rsidRPr="00A1387C">
              <w:rPr>
                <w:b/>
                <w:sz w:val="28"/>
                <w:szCs w:val="28"/>
              </w:rPr>
              <w:t>Qualifications</w:t>
            </w:r>
          </w:p>
        </w:tc>
      </w:tr>
      <w:tr w:rsidR="004B68BD" w14:paraId="7B183F9E" w14:textId="77777777" w:rsidTr="004970F7">
        <w:trPr>
          <w:trHeight w:val="1126"/>
          <w:jc w:val="center"/>
        </w:trPr>
        <w:tc>
          <w:tcPr>
            <w:tcW w:w="4765" w:type="dxa"/>
            <w:shd w:val="clear" w:color="auto" w:fill="DEEAF6" w:themeFill="accent1" w:themeFillTint="33"/>
          </w:tcPr>
          <w:p w14:paraId="692BCC79" w14:textId="77777777" w:rsidR="00955ED2" w:rsidRDefault="00955ED2" w:rsidP="00011E72">
            <w:pPr>
              <w:pStyle w:val="NoSpacing"/>
              <w:jc w:val="center"/>
              <w:rPr>
                <w:b/>
                <w:sz w:val="28"/>
                <w:szCs w:val="28"/>
              </w:rPr>
            </w:pPr>
          </w:p>
          <w:p w14:paraId="5050297A" w14:textId="77777777" w:rsidR="004B68BD" w:rsidRPr="004B68BD" w:rsidRDefault="00D204DA" w:rsidP="00011E72">
            <w:pPr>
              <w:pStyle w:val="NoSpacing"/>
              <w:jc w:val="center"/>
              <w:rPr>
                <w:b/>
                <w:sz w:val="28"/>
                <w:szCs w:val="28"/>
              </w:rPr>
            </w:pPr>
            <w:r>
              <w:rPr>
                <w:b/>
                <w:sz w:val="28"/>
                <w:szCs w:val="28"/>
              </w:rPr>
              <w:t xml:space="preserve"> </w:t>
            </w:r>
            <w:r w:rsidR="0063021D">
              <w:rPr>
                <w:b/>
                <w:sz w:val="28"/>
                <w:szCs w:val="28"/>
              </w:rPr>
              <w:t>Sonia Mejia</w:t>
            </w:r>
          </w:p>
        </w:tc>
        <w:tc>
          <w:tcPr>
            <w:tcW w:w="4410" w:type="dxa"/>
            <w:shd w:val="clear" w:color="auto" w:fill="DEEAF6" w:themeFill="accent1" w:themeFillTint="33"/>
          </w:tcPr>
          <w:p w14:paraId="2E542043" w14:textId="10A781BC" w:rsidR="004B68BD" w:rsidRDefault="00CF153A" w:rsidP="00011E72">
            <w:pPr>
              <w:pStyle w:val="NoSpacing"/>
              <w:jc w:val="both"/>
              <w:rPr>
                <w:b/>
              </w:rPr>
            </w:pPr>
            <w:r>
              <w:rPr>
                <w:b/>
              </w:rPr>
              <w:t>Cosmetology/</w:t>
            </w:r>
            <w:r w:rsidR="0063021D">
              <w:rPr>
                <w:b/>
              </w:rPr>
              <w:t>Esthetician</w:t>
            </w:r>
            <w:r w:rsidR="004970F7">
              <w:rPr>
                <w:b/>
              </w:rPr>
              <w:t>/Manicuring</w:t>
            </w:r>
            <w:r w:rsidR="004B68BD" w:rsidRPr="00C671C6">
              <w:rPr>
                <w:b/>
              </w:rPr>
              <w:t xml:space="preserve"> Instructor</w:t>
            </w:r>
            <w:r w:rsidR="004B68BD">
              <w:rPr>
                <w:b/>
              </w:rPr>
              <w:t>:</w:t>
            </w:r>
          </w:p>
          <w:p w14:paraId="6C66763D" w14:textId="77777777" w:rsidR="0063021D" w:rsidRPr="00921151" w:rsidRDefault="0063021D" w:rsidP="0063021D">
            <w:pPr>
              <w:pStyle w:val="NoSpacing"/>
              <w:jc w:val="both"/>
              <w:rPr>
                <w:rFonts w:ascii="Arial" w:hAnsi="Arial" w:cs="Arial"/>
                <w:sz w:val="20"/>
                <w:szCs w:val="20"/>
              </w:rPr>
            </w:pPr>
            <w:r>
              <w:rPr>
                <w:rFonts w:ascii="Arial" w:hAnsi="Arial" w:cs="Arial"/>
                <w:sz w:val="20"/>
                <w:szCs w:val="20"/>
              </w:rPr>
              <w:t>License Cosmetologist Since 8/90</w:t>
            </w:r>
          </w:p>
          <w:p w14:paraId="31D30270" w14:textId="77777777" w:rsidR="0063021D" w:rsidRPr="00921151" w:rsidRDefault="0063021D" w:rsidP="0063021D">
            <w:pPr>
              <w:pStyle w:val="NoSpacing"/>
              <w:jc w:val="both"/>
              <w:rPr>
                <w:rFonts w:ascii="Arial" w:hAnsi="Arial" w:cs="Arial"/>
                <w:sz w:val="20"/>
                <w:szCs w:val="20"/>
              </w:rPr>
            </w:pPr>
            <w:r>
              <w:rPr>
                <w:rFonts w:ascii="Arial" w:hAnsi="Arial" w:cs="Arial"/>
                <w:sz w:val="20"/>
                <w:szCs w:val="20"/>
              </w:rPr>
              <w:t>License Esthetician Since 01/</w:t>
            </w:r>
            <w:r w:rsidRPr="00921151">
              <w:rPr>
                <w:rFonts w:ascii="Arial" w:hAnsi="Arial" w:cs="Arial"/>
                <w:sz w:val="20"/>
                <w:szCs w:val="20"/>
              </w:rPr>
              <w:t>12</w:t>
            </w:r>
          </w:p>
          <w:p w14:paraId="07115B55" w14:textId="77777777" w:rsidR="0063021D" w:rsidRPr="00921151" w:rsidRDefault="0063021D" w:rsidP="0063021D">
            <w:pPr>
              <w:pStyle w:val="NoSpacing"/>
              <w:jc w:val="both"/>
              <w:rPr>
                <w:rFonts w:ascii="Arial" w:hAnsi="Arial" w:cs="Arial"/>
                <w:sz w:val="20"/>
                <w:szCs w:val="20"/>
              </w:rPr>
            </w:pPr>
            <w:r>
              <w:rPr>
                <w:rFonts w:ascii="Arial" w:hAnsi="Arial" w:cs="Arial"/>
                <w:sz w:val="20"/>
                <w:szCs w:val="20"/>
              </w:rPr>
              <w:t>License Barber Since 10/</w:t>
            </w:r>
            <w:r w:rsidRPr="00921151">
              <w:rPr>
                <w:rFonts w:ascii="Arial" w:hAnsi="Arial" w:cs="Arial"/>
                <w:sz w:val="20"/>
                <w:szCs w:val="20"/>
              </w:rPr>
              <w:t>16</w:t>
            </w:r>
          </w:p>
          <w:p w14:paraId="3FE97AC9" w14:textId="77777777" w:rsidR="004B68BD" w:rsidRPr="00E47C57" w:rsidRDefault="0063021D" w:rsidP="0063021D">
            <w:pPr>
              <w:pStyle w:val="NoSpacing"/>
              <w:jc w:val="both"/>
            </w:pPr>
            <w:r w:rsidRPr="00921151">
              <w:rPr>
                <w:rFonts w:ascii="Arial" w:hAnsi="Arial" w:cs="Arial"/>
                <w:sz w:val="20"/>
                <w:szCs w:val="20"/>
              </w:rPr>
              <w:t>Cosmetology Instructor Since 2006</w:t>
            </w:r>
          </w:p>
        </w:tc>
      </w:tr>
      <w:tr w:rsidR="004B68BD" w14:paraId="2ACBCA4D" w14:textId="77777777" w:rsidTr="004970F7">
        <w:trPr>
          <w:trHeight w:val="1358"/>
          <w:jc w:val="center"/>
        </w:trPr>
        <w:tc>
          <w:tcPr>
            <w:tcW w:w="4765" w:type="dxa"/>
            <w:shd w:val="clear" w:color="auto" w:fill="DEEAF6" w:themeFill="accent1" w:themeFillTint="33"/>
            <w:vAlign w:val="center"/>
          </w:tcPr>
          <w:p w14:paraId="6C4D7EFD" w14:textId="77777777" w:rsidR="004B68BD" w:rsidRPr="004B68BD" w:rsidRDefault="003558B3" w:rsidP="00011E72">
            <w:pPr>
              <w:pStyle w:val="NoSpacing"/>
              <w:jc w:val="center"/>
              <w:rPr>
                <w:b/>
                <w:sz w:val="24"/>
                <w:szCs w:val="24"/>
              </w:rPr>
            </w:pPr>
            <w:r>
              <w:rPr>
                <w:rFonts w:ascii="Arial" w:hAnsi="Arial" w:cs="Arial"/>
                <w:b/>
                <w:sz w:val="24"/>
                <w:szCs w:val="24"/>
              </w:rPr>
              <w:t>Rachel Teller</w:t>
            </w:r>
          </w:p>
        </w:tc>
        <w:tc>
          <w:tcPr>
            <w:tcW w:w="4410" w:type="dxa"/>
            <w:shd w:val="clear" w:color="auto" w:fill="DEEAF6" w:themeFill="accent1" w:themeFillTint="33"/>
          </w:tcPr>
          <w:p w14:paraId="740DB402" w14:textId="77777777" w:rsidR="00955ED2" w:rsidRDefault="00955ED2" w:rsidP="00011E72">
            <w:pPr>
              <w:pStyle w:val="ListParagraph"/>
              <w:ind w:left="0" w:right="-900"/>
              <w:jc w:val="both"/>
              <w:rPr>
                <w:rFonts w:ascii="Arial" w:hAnsi="Arial" w:cs="Arial"/>
                <w:b/>
                <w:sz w:val="18"/>
                <w:szCs w:val="18"/>
              </w:rPr>
            </w:pPr>
          </w:p>
          <w:p w14:paraId="4CBF938E" w14:textId="77777777" w:rsidR="004B68BD" w:rsidRPr="00E47C57" w:rsidRDefault="00CF153A" w:rsidP="00011E72">
            <w:pPr>
              <w:pStyle w:val="ListParagraph"/>
              <w:ind w:left="0" w:right="-900"/>
              <w:jc w:val="both"/>
              <w:rPr>
                <w:rFonts w:ascii="Arial" w:hAnsi="Arial" w:cs="Arial"/>
                <w:b/>
                <w:sz w:val="18"/>
                <w:szCs w:val="18"/>
              </w:rPr>
            </w:pPr>
            <w:r>
              <w:rPr>
                <w:rFonts w:ascii="Arial" w:hAnsi="Arial" w:cs="Arial"/>
                <w:b/>
                <w:sz w:val="18"/>
                <w:szCs w:val="18"/>
              </w:rPr>
              <w:t>Cosmetology/</w:t>
            </w:r>
            <w:r w:rsidR="004B68BD" w:rsidRPr="00E47C57">
              <w:rPr>
                <w:rFonts w:ascii="Arial" w:hAnsi="Arial" w:cs="Arial"/>
                <w:b/>
                <w:sz w:val="18"/>
                <w:szCs w:val="18"/>
              </w:rPr>
              <w:t>Esthetician Instructor</w:t>
            </w:r>
            <w:r w:rsidR="004B68BD">
              <w:rPr>
                <w:rFonts w:ascii="Arial" w:hAnsi="Arial" w:cs="Arial"/>
                <w:b/>
                <w:sz w:val="18"/>
                <w:szCs w:val="18"/>
              </w:rPr>
              <w:t>:</w:t>
            </w:r>
          </w:p>
          <w:p w14:paraId="6C8C9EE7" w14:textId="77777777" w:rsidR="004B68BD" w:rsidRDefault="004B68BD" w:rsidP="00011E72">
            <w:pPr>
              <w:pStyle w:val="NoSpacing"/>
              <w:ind w:right="-900"/>
              <w:jc w:val="both"/>
            </w:pPr>
            <w:r w:rsidRPr="00207F5D">
              <w:t xml:space="preserve">License </w:t>
            </w:r>
            <w:r w:rsidR="00CF153A">
              <w:t>Esthetician Since 200</w:t>
            </w:r>
            <w:r w:rsidR="00994707">
              <w:t>6</w:t>
            </w:r>
          </w:p>
          <w:p w14:paraId="69B8E878" w14:textId="77777777" w:rsidR="0063021D" w:rsidRDefault="00994707" w:rsidP="00011E72">
            <w:pPr>
              <w:pStyle w:val="NoSpacing"/>
              <w:ind w:right="-900"/>
              <w:jc w:val="both"/>
            </w:pPr>
            <w:r>
              <w:t>Esthetician Instructor</w:t>
            </w:r>
            <w:r w:rsidR="0063021D">
              <w:t xml:space="preserve"> </w:t>
            </w:r>
            <w:r w:rsidR="00CF153A">
              <w:t>20</w:t>
            </w:r>
            <w:r>
              <w:t>19</w:t>
            </w:r>
          </w:p>
          <w:p w14:paraId="75BB3ACD" w14:textId="77777777" w:rsidR="0063021D" w:rsidRPr="00A97F24" w:rsidRDefault="0063021D" w:rsidP="00994707">
            <w:pPr>
              <w:pStyle w:val="NoSpacing"/>
              <w:ind w:right="-900"/>
              <w:jc w:val="both"/>
            </w:pPr>
          </w:p>
        </w:tc>
      </w:tr>
    </w:tbl>
    <w:p w14:paraId="671CC150" w14:textId="77777777" w:rsidR="00A1387C" w:rsidRDefault="00A1387C" w:rsidP="004B68BD">
      <w:pPr>
        <w:rPr>
          <w:rFonts w:ascii="Arial" w:hAnsi="Arial" w:cs="Arial"/>
          <w:b/>
          <w:caps/>
          <w:u w:val="single"/>
        </w:rPr>
      </w:pPr>
    </w:p>
    <w:p w14:paraId="553115FE" w14:textId="77777777" w:rsidR="00A1387C" w:rsidRDefault="00A1387C" w:rsidP="00624E60">
      <w:pPr>
        <w:ind w:left="-720"/>
        <w:rPr>
          <w:rFonts w:ascii="Arial" w:hAnsi="Arial" w:cs="Arial"/>
          <w:b/>
          <w:caps/>
          <w:u w:val="single"/>
        </w:rPr>
      </w:pPr>
    </w:p>
    <w:p w14:paraId="57259BBF" w14:textId="77777777" w:rsidR="00981CAA" w:rsidRDefault="00981CAA" w:rsidP="00624E60">
      <w:pPr>
        <w:ind w:left="-720"/>
        <w:rPr>
          <w:rFonts w:ascii="Arial" w:hAnsi="Arial" w:cs="Arial"/>
          <w:b/>
          <w:caps/>
          <w:u w:val="single"/>
        </w:rPr>
      </w:pPr>
    </w:p>
    <w:p w14:paraId="58D4CC7F" w14:textId="77777777" w:rsidR="00981CAA" w:rsidRDefault="00981CAA" w:rsidP="00624E60">
      <w:pPr>
        <w:ind w:left="-720"/>
        <w:rPr>
          <w:rFonts w:ascii="Arial" w:hAnsi="Arial" w:cs="Arial"/>
          <w:b/>
          <w:caps/>
          <w:u w:val="single"/>
        </w:rPr>
      </w:pPr>
    </w:p>
    <w:p w14:paraId="76B6035E" w14:textId="77777777" w:rsidR="00981CAA" w:rsidRDefault="00981CAA" w:rsidP="00624E60">
      <w:pPr>
        <w:ind w:left="-720"/>
        <w:rPr>
          <w:rFonts w:ascii="Arial" w:hAnsi="Arial" w:cs="Arial"/>
          <w:b/>
          <w:caps/>
          <w:u w:val="single"/>
        </w:rPr>
      </w:pPr>
    </w:p>
    <w:p w14:paraId="3FAC282E" w14:textId="77777777" w:rsidR="00981CAA" w:rsidRDefault="00981CAA" w:rsidP="00624E60">
      <w:pPr>
        <w:ind w:left="-720"/>
        <w:rPr>
          <w:rFonts w:ascii="Arial" w:hAnsi="Arial" w:cs="Arial"/>
          <w:b/>
          <w:caps/>
          <w:u w:val="single"/>
        </w:rPr>
      </w:pPr>
    </w:p>
    <w:p w14:paraId="4A8E5071" w14:textId="77777777" w:rsidR="00981CAA" w:rsidRDefault="00981CAA" w:rsidP="00624E60">
      <w:pPr>
        <w:ind w:left="-720"/>
        <w:rPr>
          <w:rFonts w:ascii="Arial" w:hAnsi="Arial" w:cs="Arial"/>
          <w:b/>
          <w:caps/>
          <w:u w:val="single"/>
        </w:rPr>
      </w:pPr>
    </w:p>
    <w:p w14:paraId="50B0CFD3" w14:textId="77777777" w:rsidR="00981CAA" w:rsidRDefault="00981CAA" w:rsidP="00624E60">
      <w:pPr>
        <w:ind w:left="-720"/>
        <w:rPr>
          <w:rFonts w:ascii="Arial" w:hAnsi="Arial" w:cs="Arial"/>
          <w:b/>
          <w:caps/>
          <w:u w:val="single"/>
        </w:rPr>
      </w:pPr>
    </w:p>
    <w:p w14:paraId="2A21A426" w14:textId="77777777" w:rsidR="00981CAA" w:rsidRDefault="00981CAA" w:rsidP="00624E60">
      <w:pPr>
        <w:ind w:left="-720"/>
        <w:rPr>
          <w:rFonts w:ascii="Arial" w:hAnsi="Arial" w:cs="Arial"/>
          <w:b/>
          <w:caps/>
          <w:u w:val="single"/>
        </w:rPr>
      </w:pPr>
    </w:p>
    <w:p w14:paraId="67A31F1E" w14:textId="77777777" w:rsidR="00981CAA" w:rsidRDefault="00981CAA" w:rsidP="00624E60">
      <w:pPr>
        <w:ind w:left="-720"/>
        <w:rPr>
          <w:rFonts w:ascii="Arial" w:hAnsi="Arial" w:cs="Arial"/>
          <w:b/>
          <w:caps/>
          <w:u w:val="single"/>
        </w:rPr>
      </w:pPr>
    </w:p>
    <w:p w14:paraId="77EDAF84" w14:textId="77777777" w:rsidR="00981CAA" w:rsidRDefault="00981CAA" w:rsidP="00624E60">
      <w:pPr>
        <w:ind w:left="-720"/>
        <w:rPr>
          <w:rFonts w:ascii="Arial" w:hAnsi="Arial" w:cs="Arial"/>
          <w:b/>
          <w:caps/>
          <w:u w:val="single"/>
        </w:rPr>
      </w:pPr>
    </w:p>
    <w:p w14:paraId="74735130" w14:textId="77777777" w:rsidR="00981CAA" w:rsidRDefault="00981CAA" w:rsidP="00624E60">
      <w:pPr>
        <w:ind w:left="-720"/>
        <w:rPr>
          <w:rFonts w:ascii="Arial" w:hAnsi="Arial" w:cs="Arial"/>
          <w:b/>
          <w:caps/>
          <w:u w:val="single"/>
        </w:rPr>
      </w:pPr>
    </w:p>
    <w:p w14:paraId="06FE908F" w14:textId="77777777" w:rsidR="00981CAA" w:rsidRDefault="00981CAA" w:rsidP="00624E60">
      <w:pPr>
        <w:ind w:left="-720"/>
        <w:rPr>
          <w:rFonts w:ascii="Arial" w:hAnsi="Arial" w:cs="Arial"/>
          <w:b/>
          <w:caps/>
          <w:u w:val="single"/>
        </w:rPr>
      </w:pPr>
    </w:p>
    <w:p w14:paraId="6EFC63A3" w14:textId="77777777" w:rsidR="00981CAA" w:rsidRDefault="00981CAA" w:rsidP="00624E60">
      <w:pPr>
        <w:ind w:left="-720"/>
        <w:rPr>
          <w:rFonts w:ascii="Arial" w:hAnsi="Arial" w:cs="Arial"/>
          <w:b/>
          <w:caps/>
          <w:u w:val="single"/>
        </w:rPr>
      </w:pPr>
    </w:p>
    <w:p w14:paraId="63874C10" w14:textId="77777777" w:rsidR="00981CAA" w:rsidRDefault="00981CAA" w:rsidP="00624E60">
      <w:pPr>
        <w:ind w:left="-720"/>
        <w:rPr>
          <w:rFonts w:ascii="Arial" w:hAnsi="Arial" w:cs="Arial"/>
          <w:b/>
          <w:caps/>
          <w:u w:val="single"/>
        </w:rPr>
      </w:pPr>
    </w:p>
    <w:p w14:paraId="587DF8B9" w14:textId="77777777" w:rsidR="00981CAA" w:rsidRDefault="00981CAA" w:rsidP="00624E60">
      <w:pPr>
        <w:ind w:left="-720"/>
        <w:rPr>
          <w:rFonts w:ascii="Arial" w:hAnsi="Arial" w:cs="Arial"/>
          <w:b/>
          <w:caps/>
          <w:u w:val="single"/>
        </w:rPr>
      </w:pPr>
    </w:p>
    <w:p w14:paraId="73BBB529" w14:textId="3FF0150B" w:rsidR="00981CAA" w:rsidRDefault="00981CAA" w:rsidP="00624E60">
      <w:pPr>
        <w:ind w:left="-720"/>
        <w:rPr>
          <w:rFonts w:ascii="Arial" w:hAnsi="Arial" w:cs="Arial"/>
          <w:b/>
          <w:caps/>
          <w:u w:val="single"/>
        </w:rPr>
      </w:pPr>
    </w:p>
    <w:p w14:paraId="7864173E" w14:textId="32DC93F8" w:rsidR="004C592F" w:rsidRDefault="004C592F" w:rsidP="00624E60">
      <w:pPr>
        <w:ind w:left="-720"/>
        <w:rPr>
          <w:rFonts w:ascii="Arial" w:hAnsi="Arial" w:cs="Arial"/>
          <w:b/>
          <w:caps/>
          <w:u w:val="single"/>
        </w:rPr>
      </w:pPr>
    </w:p>
    <w:p w14:paraId="5325610B" w14:textId="77777777" w:rsidR="004C592F" w:rsidRDefault="004C592F" w:rsidP="00624E60">
      <w:pPr>
        <w:ind w:left="-720"/>
        <w:rPr>
          <w:rFonts w:ascii="Arial" w:hAnsi="Arial" w:cs="Arial"/>
          <w:b/>
          <w:caps/>
          <w:u w:val="single"/>
        </w:rPr>
      </w:pPr>
    </w:p>
    <w:p w14:paraId="0321CB94" w14:textId="77777777" w:rsidR="00620E6B" w:rsidRDefault="00620E6B" w:rsidP="00681AA5">
      <w:pPr>
        <w:rPr>
          <w:rFonts w:ascii="Arial" w:hAnsi="Arial" w:cs="Arial"/>
          <w:b/>
          <w:caps/>
          <w:u w:val="single"/>
        </w:rPr>
      </w:pPr>
    </w:p>
    <w:p w14:paraId="428B8C9C" w14:textId="77777777" w:rsidR="00620E6B" w:rsidRPr="00DA3163" w:rsidRDefault="00620E6B" w:rsidP="00624E60">
      <w:pPr>
        <w:ind w:left="-720"/>
        <w:rPr>
          <w:rFonts w:ascii="Arial" w:hAnsi="Arial" w:cs="Arial"/>
          <w:b/>
          <w:caps/>
          <w:u w:val="single"/>
        </w:rPr>
      </w:pPr>
    </w:p>
    <w:p w14:paraId="7E9E1E14" w14:textId="77777777" w:rsidR="004B68BD" w:rsidRDefault="006618C4">
      <w:pPr>
        <w:rPr>
          <w:rFonts w:ascii="Arial" w:hAnsi="Arial" w:cs="Arial"/>
          <w:b/>
          <w:caps/>
          <w:u w:val="single"/>
        </w:rPr>
      </w:pPr>
      <w:r>
        <w:rPr>
          <w:rFonts w:ascii="Arial" w:hAnsi="Arial" w:cs="Arial"/>
          <w:b/>
          <w:caps/>
          <w:noProof/>
          <w:u w:val="single"/>
        </w:rPr>
        <mc:AlternateContent>
          <mc:Choice Requires="wps">
            <w:drawing>
              <wp:anchor distT="0" distB="0" distL="114300" distR="114300" simplePos="0" relativeHeight="251659264" behindDoc="0" locked="0" layoutInCell="1" allowOverlap="1" wp14:anchorId="4DF2146E" wp14:editId="5B06935B">
                <wp:simplePos x="0" y="0"/>
                <wp:positionH relativeFrom="column">
                  <wp:posOffset>-219710</wp:posOffset>
                </wp:positionH>
                <wp:positionV relativeFrom="paragraph">
                  <wp:posOffset>635</wp:posOffset>
                </wp:positionV>
                <wp:extent cx="6313170" cy="343535"/>
                <wp:effectExtent l="0" t="0" r="1143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170" cy="343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86A3EC" w14:textId="77777777" w:rsidR="006C1F88" w:rsidRPr="00C95E8F" w:rsidRDefault="006C1F88" w:rsidP="00C95E8F">
                            <w:pPr>
                              <w:jc w:val="center"/>
                              <w:rPr>
                                <w:color w:val="000000" w:themeColor="text1"/>
                                <w:sz w:val="32"/>
                                <w:szCs w:val="32"/>
                              </w:rPr>
                            </w:pPr>
                            <w:r w:rsidRPr="00C95E8F">
                              <w:rPr>
                                <w:color w:val="000000" w:themeColor="text1"/>
                                <w:sz w:val="32"/>
                                <w:szCs w:val="32"/>
                              </w:rPr>
                              <w:t xml:space="preserve">ADMINISTRATIVEORGANIZATION CHART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2146E" id="Rectangle 3" o:spid="_x0000_s1030" style="position:absolute;margin-left:-17.3pt;margin-top:.05pt;width:497.1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" fillcolor="#5b9bd5 [3204]" strokecolor="#1f4d78 [1604]" strokeweight="1.25pt">
                <v:path arrowok="t"/>
                <v:textbox>
                  <w:txbxContent>
                    <w:p w14:paraId="2486A3EC" w14:textId="77777777" w:rsidR="006C1F88" w:rsidRPr="00C95E8F" w:rsidRDefault="006C1F88" w:rsidP="00C95E8F">
                      <w:pPr>
                        <w:jc w:val="center"/>
                        <w:rPr>
                          <w:color w:val="000000" w:themeColor="text1"/>
                          <w:sz w:val="32"/>
                          <w:szCs w:val="32"/>
                        </w:rPr>
                      </w:pPr>
                      <w:r w:rsidRPr="00C95E8F">
                        <w:rPr>
                          <w:color w:val="000000" w:themeColor="text1"/>
                          <w:sz w:val="32"/>
                          <w:szCs w:val="32"/>
                        </w:rPr>
                        <w:t xml:space="preserve">ADMINISTRATIVEORGANIZATION CHART </w:t>
                      </w:r>
                    </w:p>
                  </w:txbxContent>
                </v:textbox>
              </v:rect>
            </w:pict>
          </mc:Fallback>
        </mc:AlternateContent>
      </w:r>
    </w:p>
    <w:p w14:paraId="12F4DB35" w14:textId="77777777" w:rsidR="00EC16E8" w:rsidRDefault="00B86E02">
      <w:pPr>
        <w:rPr>
          <w:rFonts w:ascii="Arial" w:hAnsi="Arial" w:cs="Arial"/>
          <w:b/>
          <w:caps/>
          <w:u w:val="single"/>
        </w:rPr>
      </w:pPr>
      <w:r>
        <w:rPr>
          <w:rFonts w:ascii="Arial" w:hAnsi="Arial" w:cs="Arial"/>
          <w:b/>
          <w:caps/>
          <w:noProof/>
          <w:u w:val="single"/>
        </w:rPr>
        <w:drawing>
          <wp:anchor distT="0" distB="0" distL="114300" distR="114300" simplePos="0" relativeHeight="251660288" behindDoc="0" locked="0" layoutInCell="1" allowOverlap="1" wp14:anchorId="264FEA45" wp14:editId="62DB153B">
            <wp:simplePos x="0" y="0"/>
            <wp:positionH relativeFrom="margin">
              <wp:posOffset>438556</wp:posOffset>
            </wp:positionH>
            <wp:positionV relativeFrom="paragraph">
              <wp:posOffset>208610</wp:posOffset>
            </wp:positionV>
            <wp:extent cx="5499100" cy="4366260"/>
            <wp:effectExtent l="0" t="57150" r="0" b="1295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568A3022" w14:textId="77777777" w:rsidR="004B68BD" w:rsidRDefault="004B68BD">
      <w:pPr>
        <w:rPr>
          <w:rFonts w:ascii="Arial" w:hAnsi="Arial" w:cs="Arial"/>
          <w:b/>
          <w:caps/>
          <w:u w:val="single"/>
        </w:rPr>
      </w:pPr>
    </w:p>
    <w:p w14:paraId="0E6564D1" w14:textId="77777777" w:rsidR="004B68BD" w:rsidRDefault="004B68BD">
      <w:pPr>
        <w:rPr>
          <w:rFonts w:ascii="Arial" w:hAnsi="Arial" w:cs="Arial"/>
          <w:b/>
          <w:caps/>
          <w:u w:val="single"/>
        </w:rPr>
      </w:pPr>
    </w:p>
    <w:p w14:paraId="62D95EF2" w14:textId="77777777" w:rsidR="004B68BD" w:rsidRDefault="004B68BD">
      <w:pPr>
        <w:rPr>
          <w:rFonts w:ascii="Arial" w:hAnsi="Arial" w:cs="Arial"/>
          <w:b/>
          <w:caps/>
          <w:u w:val="single"/>
        </w:rPr>
      </w:pPr>
    </w:p>
    <w:p w14:paraId="481C4C85" w14:textId="77777777" w:rsidR="004B68BD" w:rsidRDefault="004B68BD">
      <w:pPr>
        <w:rPr>
          <w:rFonts w:ascii="Arial" w:hAnsi="Arial" w:cs="Arial"/>
          <w:b/>
          <w:caps/>
          <w:u w:val="single"/>
        </w:rPr>
      </w:pPr>
    </w:p>
    <w:p w14:paraId="00B065A8" w14:textId="77777777" w:rsidR="004B68BD" w:rsidRDefault="004B68BD">
      <w:pPr>
        <w:rPr>
          <w:rFonts w:ascii="Arial" w:hAnsi="Arial" w:cs="Arial"/>
          <w:b/>
          <w:caps/>
          <w:u w:val="single"/>
        </w:rPr>
      </w:pPr>
    </w:p>
    <w:p w14:paraId="0A38A19F" w14:textId="77777777" w:rsidR="004B68BD" w:rsidRDefault="004B68BD">
      <w:pPr>
        <w:rPr>
          <w:rFonts w:ascii="Arial" w:hAnsi="Arial" w:cs="Arial"/>
          <w:b/>
          <w:caps/>
          <w:u w:val="single"/>
        </w:rPr>
      </w:pPr>
    </w:p>
    <w:p w14:paraId="399CFE18" w14:textId="77777777" w:rsidR="004B68BD" w:rsidRDefault="004B68BD">
      <w:pPr>
        <w:rPr>
          <w:rFonts w:ascii="Arial" w:hAnsi="Arial" w:cs="Arial"/>
          <w:b/>
          <w:caps/>
          <w:u w:val="single"/>
        </w:rPr>
      </w:pPr>
    </w:p>
    <w:p w14:paraId="56CCBFF0" w14:textId="77777777" w:rsidR="004B68BD" w:rsidRDefault="004B68BD">
      <w:pPr>
        <w:rPr>
          <w:rFonts w:ascii="Arial" w:hAnsi="Arial" w:cs="Arial"/>
          <w:b/>
          <w:caps/>
          <w:u w:val="single"/>
        </w:rPr>
      </w:pPr>
    </w:p>
    <w:p w14:paraId="07EC3AD9" w14:textId="77777777" w:rsidR="004B68BD" w:rsidRDefault="004B68BD">
      <w:pPr>
        <w:rPr>
          <w:rFonts w:ascii="Arial" w:hAnsi="Arial" w:cs="Arial"/>
          <w:b/>
          <w:caps/>
          <w:u w:val="single"/>
        </w:rPr>
      </w:pPr>
    </w:p>
    <w:p w14:paraId="0C9A5673" w14:textId="77777777" w:rsidR="004B68BD" w:rsidRDefault="004B68BD">
      <w:pPr>
        <w:rPr>
          <w:rFonts w:ascii="Arial" w:hAnsi="Arial" w:cs="Arial"/>
          <w:b/>
          <w:caps/>
          <w:u w:val="single"/>
        </w:rPr>
      </w:pPr>
    </w:p>
    <w:sectPr w:rsidR="004B68BD" w:rsidSect="00D8575A">
      <w:footerReference w:type="default" r:id="rId24"/>
      <w:pgSz w:w="12240" w:h="15840"/>
      <w:pgMar w:top="540" w:right="1620" w:bottom="19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E10D" w14:textId="77777777" w:rsidR="00EF30D5" w:rsidRDefault="00EF30D5" w:rsidP="00C671C6">
      <w:pPr>
        <w:spacing w:after="0" w:line="240" w:lineRule="auto"/>
      </w:pPr>
      <w:r>
        <w:separator/>
      </w:r>
    </w:p>
  </w:endnote>
  <w:endnote w:type="continuationSeparator" w:id="0">
    <w:p w14:paraId="4D597FEF" w14:textId="77777777" w:rsidR="00EF30D5" w:rsidRDefault="00EF30D5" w:rsidP="00C6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652603"/>
      <w:docPartObj>
        <w:docPartGallery w:val="Page Numbers (Bottom of Page)"/>
        <w:docPartUnique/>
      </w:docPartObj>
    </w:sdtPr>
    <w:sdtEndPr>
      <w:rPr>
        <w:noProof/>
      </w:rPr>
    </w:sdtEndPr>
    <w:sdtContent>
      <w:p w14:paraId="2757A3B2" w14:textId="77777777" w:rsidR="006C1F88" w:rsidRDefault="006C1F88">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682FB58F" w14:textId="77777777" w:rsidR="006C1F88" w:rsidRDefault="006C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A1B8" w14:textId="77777777" w:rsidR="00EF30D5" w:rsidRDefault="00EF30D5" w:rsidP="00C671C6">
      <w:pPr>
        <w:spacing w:after="0" w:line="240" w:lineRule="auto"/>
      </w:pPr>
      <w:r>
        <w:separator/>
      </w:r>
    </w:p>
  </w:footnote>
  <w:footnote w:type="continuationSeparator" w:id="0">
    <w:p w14:paraId="2725D993" w14:textId="77777777" w:rsidR="00EF30D5" w:rsidRDefault="00EF30D5" w:rsidP="00C6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18D8"/>
    <w:multiLevelType w:val="hybridMultilevel"/>
    <w:tmpl w:val="1EFC1EAA"/>
    <w:lvl w:ilvl="0" w:tplc="90CE90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0D619CB"/>
    <w:multiLevelType w:val="multilevel"/>
    <w:tmpl w:val="89A88FE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2" w15:restartNumberingAfterBreak="0">
    <w:nsid w:val="1C437FCB"/>
    <w:multiLevelType w:val="hybridMultilevel"/>
    <w:tmpl w:val="5F92E784"/>
    <w:lvl w:ilvl="0" w:tplc="3834AB7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07178"/>
    <w:multiLevelType w:val="hybridMultilevel"/>
    <w:tmpl w:val="CF9ADC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4E4031"/>
    <w:multiLevelType w:val="singleLevel"/>
    <w:tmpl w:val="C4522C7A"/>
    <w:lvl w:ilvl="0">
      <w:start w:val="1"/>
      <w:numFmt w:val="decimal"/>
      <w:lvlText w:val="%1."/>
      <w:legacy w:legacy="1" w:legacySpace="0" w:legacyIndent="735"/>
      <w:lvlJc w:val="left"/>
      <w:rPr>
        <w:rFonts w:ascii="Times New Roman" w:hAnsi="Times New Roman" w:hint="default"/>
      </w:rPr>
    </w:lvl>
  </w:abstractNum>
  <w:abstractNum w:abstractNumId="5" w15:restartNumberingAfterBreak="0">
    <w:nsid w:val="30A563E5"/>
    <w:multiLevelType w:val="hybridMultilevel"/>
    <w:tmpl w:val="5762CEA8"/>
    <w:lvl w:ilvl="0" w:tplc="8BB05072">
      <w:start w:val="1"/>
      <w:numFmt w:val="decimal"/>
      <w:lvlText w:val="%1."/>
      <w:lvlJc w:val="left"/>
      <w:pPr>
        <w:tabs>
          <w:tab w:val="num" w:pos="1440"/>
        </w:tabs>
        <w:ind w:left="1440" w:hanging="360"/>
      </w:pPr>
      <w:rPr>
        <w:rFonts w:ascii="Arial" w:eastAsia="Times New Roman" w:hAnsi="Arial" w:cs="Aria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87E024A"/>
    <w:multiLevelType w:val="multilevel"/>
    <w:tmpl w:val="E3BE84F4"/>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645" w:hanging="420"/>
      </w:pPr>
    </w:lvl>
    <w:lvl w:ilvl="3">
      <w:start w:val="1"/>
      <w:numFmt w:val="decimal"/>
      <w:lvlText w:val="%4."/>
      <w:lvlJc w:val="left"/>
      <w:pPr>
        <w:ind w:left="1125" w:hanging="360"/>
      </w:pPr>
    </w:lvl>
    <w:lvl w:ilvl="4">
      <w:start w:val="1"/>
      <w:numFmt w:val="lowerLetter"/>
      <w:lvlText w:val="%5."/>
      <w:lvlJc w:val="left"/>
      <w:pPr>
        <w:ind w:left="1845" w:hanging="360"/>
      </w:pPr>
    </w:lvl>
    <w:lvl w:ilvl="5">
      <w:start w:val="1"/>
      <w:numFmt w:val="lowerRoman"/>
      <w:lvlText w:val="%6."/>
      <w:lvlJc w:val="right"/>
      <w:pPr>
        <w:ind w:left="2565" w:hanging="180"/>
      </w:pPr>
    </w:lvl>
    <w:lvl w:ilvl="6">
      <w:start w:val="1"/>
      <w:numFmt w:val="decimal"/>
      <w:lvlText w:val="%7."/>
      <w:lvlJc w:val="left"/>
      <w:pPr>
        <w:ind w:left="3285" w:hanging="360"/>
      </w:pPr>
    </w:lvl>
    <w:lvl w:ilvl="7">
      <w:start w:val="1"/>
      <w:numFmt w:val="lowerLetter"/>
      <w:lvlText w:val="%8."/>
      <w:lvlJc w:val="left"/>
      <w:pPr>
        <w:ind w:left="4005" w:hanging="360"/>
      </w:pPr>
    </w:lvl>
    <w:lvl w:ilvl="8">
      <w:start w:val="1"/>
      <w:numFmt w:val="lowerRoman"/>
      <w:lvlText w:val="%9."/>
      <w:lvlJc w:val="right"/>
      <w:pPr>
        <w:ind w:left="4725" w:hanging="180"/>
      </w:pPr>
    </w:lvl>
  </w:abstractNum>
  <w:abstractNum w:abstractNumId="7" w15:restartNumberingAfterBreak="0">
    <w:nsid w:val="5507229F"/>
    <w:multiLevelType w:val="singleLevel"/>
    <w:tmpl w:val="BCB4DDBA"/>
    <w:lvl w:ilvl="0">
      <w:start w:val="1"/>
      <w:numFmt w:val="decimal"/>
      <w:lvlText w:val="%1."/>
      <w:legacy w:legacy="1" w:legacySpace="0" w:legacyIndent="730"/>
      <w:lvlJc w:val="left"/>
      <w:rPr>
        <w:rFonts w:ascii="Times New Roman" w:hAnsi="Times New Roman" w:hint="default"/>
      </w:rPr>
    </w:lvl>
  </w:abstractNum>
  <w:abstractNum w:abstractNumId="8" w15:restartNumberingAfterBreak="0">
    <w:nsid w:val="637311EC"/>
    <w:multiLevelType w:val="hybridMultilevel"/>
    <w:tmpl w:val="D4682CB4"/>
    <w:lvl w:ilvl="0" w:tplc="C8FC15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6A896979"/>
    <w:multiLevelType w:val="hybridMultilevel"/>
    <w:tmpl w:val="49B6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1"/>
  </w:num>
  <w:num w:numId="6">
    <w:abstractNumId w:val="4"/>
  </w:num>
  <w:num w:numId="7">
    <w:abstractNumId w:val="4"/>
    <w:lvlOverride w:ilvl="0">
      <w:lvl w:ilvl="0">
        <w:start w:val="1"/>
        <w:numFmt w:val="decimal"/>
        <w:lvlText w:val="%1."/>
        <w:legacy w:legacy="1" w:legacySpace="0" w:legacyIndent="734"/>
        <w:lvlJc w:val="left"/>
        <w:rPr>
          <w:rFonts w:ascii="Times New Roman" w:hAnsi="Times New Roman" w:hint="default"/>
        </w:rPr>
      </w:lvl>
    </w:lvlOverride>
  </w:num>
  <w:num w:numId="8">
    <w:abstractNumId w:val="7"/>
  </w:num>
  <w:num w:numId="9">
    <w:abstractNumId w:val="2"/>
  </w:num>
  <w:num w:numId="10">
    <w:abstractNumId w:val="3"/>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01"/>
    <w:rsid w:val="00006A9B"/>
    <w:rsid w:val="000109C8"/>
    <w:rsid w:val="00011E72"/>
    <w:rsid w:val="000239A8"/>
    <w:rsid w:val="00024087"/>
    <w:rsid w:val="00024E63"/>
    <w:rsid w:val="00034D90"/>
    <w:rsid w:val="0004071B"/>
    <w:rsid w:val="00041A96"/>
    <w:rsid w:val="00055C56"/>
    <w:rsid w:val="0007200C"/>
    <w:rsid w:val="00077414"/>
    <w:rsid w:val="00095991"/>
    <w:rsid w:val="000974E3"/>
    <w:rsid w:val="000B46F9"/>
    <w:rsid w:val="000C453F"/>
    <w:rsid w:val="000D4591"/>
    <w:rsid w:val="000D7373"/>
    <w:rsid w:val="000E7851"/>
    <w:rsid w:val="000F4EEB"/>
    <w:rsid w:val="001000DA"/>
    <w:rsid w:val="001149CE"/>
    <w:rsid w:val="0013305F"/>
    <w:rsid w:val="00141F25"/>
    <w:rsid w:val="001679F0"/>
    <w:rsid w:val="00172688"/>
    <w:rsid w:val="00175379"/>
    <w:rsid w:val="00180538"/>
    <w:rsid w:val="00183EF3"/>
    <w:rsid w:val="00185130"/>
    <w:rsid w:val="001857FA"/>
    <w:rsid w:val="00197468"/>
    <w:rsid w:val="00197F72"/>
    <w:rsid w:val="001B6032"/>
    <w:rsid w:val="001C020F"/>
    <w:rsid w:val="001C0ADF"/>
    <w:rsid w:val="001D2A36"/>
    <w:rsid w:val="001D63E0"/>
    <w:rsid w:val="001E2470"/>
    <w:rsid w:val="001E2EAA"/>
    <w:rsid w:val="001F0106"/>
    <w:rsid w:val="00236A0D"/>
    <w:rsid w:val="0023700E"/>
    <w:rsid w:val="00251B1C"/>
    <w:rsid w:val="00254E3C"/>
    <w:rsid w:val="00265309"/>
    <w:rsid w:val="00275AE7"/>
    <w:rsid w:val="00282A5C"/>
    <w:rsid w:val="002861D8"/>
    <w:rsid w:val="00294960"/>
    <w:rsid w:val="002C0FB7"/>
    <w:rsid w:val="002F12D2"/>
    <w:rsid w:val="002F218E"/>
    <w:rsid w:val="002F6931"/>
    <w:rsid w:val="0032080A"/>
    <w:rsid w:val="00323C86"/>
    <w:rsid w:val="00325A6B"/>
    <w:rsid w:val="0033661E"/>
    <w:rsid w:val="00342565"/>
    <w:rsid w:val="003558B3"/>
    <w:rsid w:val="00365A59"/>
    <w:rsid w:val="00367BD5"/>
    <w:rsid w:val="00372973"/>
    <w:rsid w:val="0038468E"/>
    <w:rsid w:val="003858BA"/>
    <w:rsid w:val="0038627A"/>
    <w:rsid w:val="0039308B"/>
    <w:rsid w:val="003960A3"/>
    <w:rsid w:val="003E609E"/>
    <w:rsid w:val="003E7FB8"/>
    <w:rsid w:val="003F4B20"/>
    <w:rsid w:val="00401E74"/>
    <w:rsid w:val="00402516"/>
    <w:rsid w:val="004522B0"/>
    <w:rsid w:val="0046530B"/>
    <w:rsid w:val="00471D90"/>
    <w:rsid w:val="00492BD4"/>
    <w:rsid w:val="00495C08"/>
    <w:rsid w:val="004969F7"/>
    <w:rsid w:val="004970F7"/>
    <w:rsid w:val="004A3561"/>
    <w:rsid w:val="004A6E33"/>
    <w:rsid w:val="004A70A0"/>
    <w:rsid w:val="004B0D2C"/>
    <w:rsid w:val="004B68BD"/>
    <w:rsid w:val="004C592F"/>
    <w:rsid w:val="004D5613"/>
    <w:rsid w:val="004E7A2F"/>
    <w:rsid w:val="00516F57"/>
    <w:rsid w:val="00533ADB"/>
    <w:rsid w:val="00551AA0"/>
    <w:rsid w:val="00552614"/>
    <w:rsid w:val="005A42B2"/>
    <w:rsid w:val="005A616A"/>
    <w:rsid w:val="005B3106"/>
    <w:rsid w:val="005D01CE"/>
    <w:rsid w:val="005D0D36"/>
    <w:rsid w:val="005E61C7"/>
    <w:rsid w:val="005F46C8"/>
    <w:rsid w:val="00602893"/>
    <w:rsid w:val="00602FBC"/>
    <w:rsid w:val="006046FF"/>
    <w:rsid w:val="006108E3"/>
    <w:rsid w:val="006122A7"/>
    <w:rsid w:val="00620E6B"/>
    <w:rsid w:val="00624073"/>
    <w:rsid w:val="00624E60"/>
    <w:rsid w:val="0063021D"/>
    <w:rsid w:val="00630691"/>
    <w:rsid w:val="006354C7"/>
    <w:rsid w:val="00635E56"/>
    <w:rsid w:val="006405D7"/>
    <w:rsid w:val="00641AFA"/>
    <w:rsid w:val="0064655A"/>
    <w:rsid w:val="006510A9"/>
    <w:rsid w:val="00652CA7"/>
    <w:rsid w:val="00657D88"/>
    <w:rsid w:val="006618C4"/>
    <w:rsid w:val="00661E67"/>
    <w:rsid w:val="00671AE8"/>
    <w:rsid w:val="00681AA5"/>
    <w:rsid w:val="006A3FC6"/>
    <w:rsid w:val="006A582C"/>
    <w:rsid w:val="006B2EF7"/>
    <w:rsid w:val="006C1706"/>
    <w:rsid w:val="006C1F88"/>
    <w:rsid w:val="006C21D7"/>
    <w:rsid w:val="006C3D19"/>
    <w:rsid w:val="006E0032"/>
    <w:rsid w:val="006E0E21"/>
    <w:rsid w:val="006E147E"/>
    <w:rsid w:val="006F1F58"/>
    <w:rsid w:val="006F4BA8"/>
    <w:rsid w:val="006F7A2F"/>
    <w:rsid w:val="0071563C"/>
    <w:rsid w:val="00715D7A"/>
    <w:rsid w:val="00715EF2"/>
    <w:rsid w:val="00727846"/>
    <w:rsid w:val="00736DCE"/>
    <w:rsid w:val="007370B2"/>
    <w:rsid w:val="00737ECB"/>
    <w:rsid w:val="00746032"/>
    <w:rsid w:val="00755537"/>
    <w:rsid w:val="00761A51"/>
    <w:rsid w:val="00762D67"/>
    <w:rsid w:val="00772ABC"/>
    <w:rsid w:val="007820FE"/>
    <w:rsid w:val="00785455"/>
    <w:rsid w:val="007B4233"/>
    <w:rsid w:val="007B6E69"/>
    <w:rsid w:val="007E6941"/>
    <w:rsid w:val="0080472A"/>
    <w:rsid w:val="008063A3"/>
    <w:rsid w:val="00811A68"/>
    <w:rsid w:val="00812AC5"/>
    <w:rsid w:val="0081428D"/>
    <w:rsid w:val="00822E7A"/>
    <w:rsid w:val="008246C4"/>
    <w:rsid w:val="00860D5E"/>
    <w:rsid w:val="008641F8"/>
    <w:rsid w:val="00866943"/>
    <w:rsid w:val="00875FD2"/>
    <w:rsid w:val="00876091"/>
    <w:rsid w:val="00883C23"/>
    <w:rsid w:val="0089272E"/>
    <w:rsid w:val="008A0AE4"/>
    <w:rsid w:val="008A190A"/>
    <w:rsid w:val="008A20AC"/>
    <w:rsid w:val="008A5283"/>
    <w:rsid w:val="008B3851"/>
    <w:rsid w:val="008B6CEC"/>
    <w:rsid w:val="008B7015"/>
    <w:rsid w:val="008E4907"/>
    <w:rsid w:val="008F6FF6"/>
    <w:rsid w:val="009226E1"/>
    <w:rsid w:val="00926761"/>
    <w:rsid w:val="00950B1B"/>
    <w:rsid w:val="00954890"/>
    <w:rsid w:val="00955ED2"/>
    <w:rsid w:val="00957242"/>
    <w:rsid w:val="0096745E"/>
    <w:rsid w:val="00981CAA"/>
    <w:rsid w:val="00984E49"/>
    <w:rsid w:val="00986972"/>
    <w:rsid w:val="00994707"/>
    <w:rsid w:val="00997283"/>
    <w:rsid w:val="00997CBD"/>
    <w:rsid w:val="009A4F72"/>
    <w:rsid w:val="009C2398"/>
    <w:rsid w:val="009D0B45"/>
    <w:rsid w:val="009D0F19"/>
    <w:rsid w:val="009D418E"/>
    <w:rsid w:val="009D4E8E"/>
    <w:rsid w:val="009D5EA5"/>
    <w:rsid w:val="009F309E"/>
    <w:rsid w:val="00A1387C"/>
    <w:rsid w:val="00A15F6A"/>
    <w:rsid w:val="00A2353E"/>
    <w:rsid w:val="00A3340F"/>
    <w:rsid w:val="00A4484E"/>
    <w:rsid w:val="00A53C1C"/>
    <w:rsid w:val="00A6613C"/>
    <w:rsid w:val="00A70487"/>
    <w:rsid w:val="00A704FE"/>
    <w:rsid w:val="00A81AB2"/>
    <w:rsid w:val="00A851E3"/>
    <w:rsid w:val="00A90629"/>
    <w:rsid w:val="00A941BF"/>
    <w:rsid w:val="00A96F78"/>
    <w:rsid w:val="00A97F24"/>
    <w:rsid w:val="00AB1479"/>
    <w:rsid w:val="00AB391A"/>
    <w:rsid w:val="00AB3A9B"/>
    <w:rsid w:val="00AB6E9F"/>
    <w:rsid w:val="00AC2DED"/>
    <w:rsid w:val="00AC5EBA"/>
    <w:rsid w:val="00AC7C2B"/>
    <w:rsid w:val="00AE2992"/>
    <w:rsid w:val="00AE37B1"/>
    <w:rsid w:val="00AF2801"/>
    <w:rsid w:val="00B05F1C"/>
    <w:rsid w:val="00B07FDC"/>
    <w:rsid w:val="00B1137A"/>
    <w:rsid w:val="00B12DB2"/>
    <w:rsid w:val="00B31287"/>
    <w:rsid w:val="00B4102B"/>
    <w:rsid w:val="00B47C96"/>
    <w:rsid w:val="00B579BE"/>
    <w:rsid w:val="00B6357F"/>
    <w:rsid w:val="00B67C21"/>
    <w:rsid w:val="00B812ED"/>
    <w:rsid w:val="00B86E02"/>
    <w:rsid w:val="00BB1A95"/>
    <w:rsid w:val="00BC75A7"/>
    <w:rsid w:val="00BC7619"/>
    <w:rsid w:val="00BD0A80"/>
    <w:rsid w:val="00BE0FAF"/>
    <w:rsid w:val="00BF2EEC"/>
    <w:rsid w:val="00BF3A17"/>
    <w:rsid w:val="00BF4726"/>
    <w:rsid w:val="00C01B0C"/>
    <w:rsid w:val="00C2002B"/>
    <w:rsid w:val="00C235B0"/>
    <w:rsid w:val="00C34AB0"/>
    <w:rsid w:val="00C4335E"/>
    <w:rsid w:val="00C54A84"/>
    <w:rsid w:val="00C60700"/>
    <w:rsid w:val="00C671C6"/>
    <w:rsid w:val="00C704F3"/>
    <w:rsid w:val="00C85C6C"/>
    <w:rsid w:val="00C87A75"/>
    <w:rsid w:val="00C92B67"/>
    <w:rsid w:val="00C95E8F"/>
    <w:rsid w:val="00C96221"/>
    <w:rsid w:val="00CB6BA3"/>
    <w:rsid w:val="00CF153A"/>
    <w:rsid w:val="00CF3781"/>
    <w:rsid w:val="00D16467"/>
    <w:rsid w:val="00D204DA"/>
    <w:rsid w:val="00D33220"/>
    <w:rsid w:val="00D475AA"/>
    <w:rsid w:val="00D554AA"/>
    <w:rsid w:val="00D65E90"/>
    <w:rsid w:val="00D675EE"/>
    <w:rsid w:val="00D7687A"/>
    <w:rsid w:val="00D8575A"/>
    <w:rsid w:val="00D905B2"/>
    <w:rsid w:val="00D93C23"/>
    <w:rsid w:val="00D96C7F"/>
    <w:rsid w:val="00DA1BEB"/>
    <w:rsid w:val="00DA3163"/>
    <w:rsid w:val="00DA4EF9"/>
    <w:rsid w:val="00DB27E9"/>
    <w:rsid w:val="00DC148C"/>
    <w:rsid w:val="00DD1CB8"/>
    <w:rsid w:val="00E0304A"/>
    <w:rsid w:val="00E05933"/>
    <w:rsid w:val="00E342BC"/>
    <w:rsid w:val="00E358CA"/>
    <w:rsid w:val="00E47C57"/>
    <w:rsid w:val="00E87E0D"/>
    <w:rsid w:val="00E94234"/>
    <w:rsid w:val="00E96AD4"/>
    <w:rsid w:val="00EA4337"/>
    <w:rsid w:val="00EA5E80"/>
    <w:rsid w:val="00EC16E8"/>
    <w:rsid w:val="00ED4AA8"/>
    <w:rsid w:val="00ED5A91"/>
    <w:rsid w:val="00EF30D5"/>
    <w:rsid w:val="00F12D89"/>
    <w:rsid w:val="00F3302B"/>
    <w:rsid w:val="00F42202"/>
    <w:rsid w:val="00F434C5"/>
    <w:rsid w:val="00F60541"/>
    <w:rsid w:val="00F67407"/>
    <w:rsid w:val="00F74F82"/>
    <w:rsid w:val="00F85130"/>
    <w:rsid w:val="00F8644C"/>
    <w:rsid w:val="00FA07F5"/>
    <w:rsid w:val="00FA3C9E"/>
    <w:rsid w:val="00FA5B21"/>
    <w:rsid w:val="00FA7083"/>
    <w:rsid w:val="00FB25B6"/>
    <w:rsid w:val="00FB663B"/>
    <w:rsid w:val="00FC05B5"/>
    <w:rsid w:val="00FC3956"/>
    <w:rsid w:val="00FD081B"/>
    <w:rsid w:val="00FD09DF"/>
    <w:rsid w:val="00FD3FA7"/>
    <w:rsid w:val="00FD5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555B"/>
  <w15:docId w15:val="{A09DB702-6774-41CD-A863-421A1FB8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F7"/>
  </w:style>
  <w:style w:type="paragraph" w:styleId="Heading1">
    <w:name w:val="heading 1"/>
    <w:basedOn w:val="Normal"/>
    <w:next w:val="Normal"/>
    <w:link w:val="Heading1Char"/>
    <w:qFormat/>
    <w:rsid w:val="00F33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E24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C1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C17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B6357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B6357F"/>
    <w:pPr>
      <w:keepNext/>
      <w:suppressAutoHyphens/>
      <w:autoSpaceDN w:val="0"/>
      <w:spacing w:after="0" w:line="240" w:lineRule="auto"/>
      <w:ind w:left="-720" w:right="-720"/>
      <w:jc w:val="center"/>
      <w:textAlignment w:val="baseline"/>
      <w:outlineLvl w:val="5"/>
    </w:pPr>
    <w:rPr>
      <w:rFonts w:ascii="Times New Roman" w:eastAsia="Times New Roman" w:hAnsi="Times New Roman" w:cs="Times New Roman"/>
      <w:b/>
      <w:bCs/>
      <w:sz w:val="28"/>
      <w:szCs w:val="24"/>
      <w:u w:val="single"/>
    </w:rPr>
  </w:style>
  <w:style w:type="paragraph" w:styleId="Heading7">
    <w:name w:val="heading 7"/>
    <w:basedOn w:val="Normal"/>
    <w:next w:val="Normal"/>
    <w:link w:val="Heading7Char"/>
    <w:qFormat/>
    <w:rsid w:val="00F3302B"/>
    <w:pPr>
      <w:keepNext/>
      <w:spacing w:after="0" w:line="240" w:lineRule="auto"/>
      <w:outlineLvl w:val="6"/>
    </w:pPr>
    <w:rPr>
      <w:rFonts w:ascii="Times New Roman" w:eastAsia="Times New Roman" w:hAnsi="Times New Roman" w:cs="Times New Roman"/>
      <w:b/>
    </w:rPr>
  </w:style>
  <w:style w:type="paragraph" w:styleId="Heading8">
    <w:name w:val="heading 8"/>
    <w:basedOn w:val="Normal"/>
    <w:next w:val="Normal"/>
    <w:link w:val="Heading8Char"/>
    <w:rsid w:val="00B6357F"/>
    <w:pPr>
      <w:keepNext/>
      <w:suppressAutoHyphens/>
      <w:autoSpaceDN w:val="0"/>
      <w:spacing w:after="0" w:line="240" w:lineRule="auto"/>
      <w:ind w:left="-720" w:right="-720"/>
      <w:jc w:val="center"/>
      <w:textAlignment w:val="baseline"/>
      <w:outlineLvl w:val="7"/>
    </w:pPr>
    <w:rPr>
      <w:rFonts w:ascii="Times New Roman" w:eastAsia="Times New Roman" w:hAnsi="Times New Roman" w:cs="Times New Roman"/>
      <w:b/>
      <w:bCs/>
      <w:sz w:val="19"/>
      <w:szCs w:val="24"/>
      <w:u w:val="single"/>
    </w:rPr>
  </w:style>
  <w:style w:type="paragraph" w:styleId="Heading9">
    <w:name w:val="heading 9"/>
    <w:basedOn w:val="Normal"/>
    <w:next w:val="Normal"/>
    <w:link w:val="Heading9Char"/>
    <w:rsid w:val="00B6357F"/>
    <w:pPr>
      <w:keepNext/>
      <w:suppressAutoHyphens/>
      <w:autoSpaceDN w:val="0"/>
      <w:spacing w:after="0" w:line="240" w:lineRule="auto"/>
      <w:ind w:left="-720" w:right="-720"/>
      <w:jc w:val="both"/>
      <w:textAlignment w:val="baseline"/>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740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67407"/>
    <w:rPr>
      <w:rFonts w:ascii="Times New Roman" w:eastAsia="Times New Roman" w:hAnsi="Times New Roman" w:cs="Times New Roman"/>
      <w:sz w:val="24"/>
      <w:szCs w:val="24"/>
    </w:rPr>
  </w:style>
  <w:style w:type="paragraph" w:styleId="NoSpacing">
    <w:name w:val="No Spacing"/>
    <w:uiPriority w:val="1"/>
    <w:qFormat/>
    <w:rsid w:val="00B4102B"/>
    <w:pPr>
      <w:spacing w:after="0" w:line="240" w:lineRule="auto"/>
    </w:pPr>
  </w:style>
  <w:style w:type="character" w:customStyle="1" w:styleId="Heading7Char">
    <w:name w:val="Heading 7 Char"/>
    <w:basedOn w:val="DefaultParagraphFont"/>
    <w:link w:val="Heading7"/>
    <w:rsid w:val="00F3302B"/>
    <w:rPr>
      <w:rFonts w:ascii="Times New Roman" w:eastAsia="Times New Roman" w:hAnsi="Times New Roman" w:cs="Times New Roman"/>
      <w:b/>
    </w:rPr>
  </w:style>
  <w:style w:type="character" w:customStyle="1" w:styleId="Heading1Char">
    <w:name w:val="Heading 1 Char"/>
    <w:basedOn w:val="DefaultParagraphFont"/>
    <w:link w:val="Heading1"/>
    <w:rsid w:val="00F3302B"/>
    <w:rPr>
      <w:rFonts w:asciiTheme="majorHAnsi" w:eastAsiaTheme="majorEastAsia" w:hAnsiTheme="majorHAnsi" w:cstheme="majorBidi"/>
      <w:color w:val="2E74B5" w:themeColor="accent1" w:themeShade="BF"/>
      <w:sz w:val="32"/>
      <w:szCs w:val="32"/>
    </w:rPr>
  </w:style>
  <w:style w:type="character" w:styleId="Hyperlink">
    <w:name w:val="Hyperlink"/>
    <w:rsid w:val="00F3302B"/>
    <w:rPr>
      <w:color w:val="0000FF"/>
      <w:u w:val="single"/>
    </w:rPr>
  </w:style>
  <w:style w:type="table" w:styleId="TableGrid">
    <w:name w:val="Table Grid"/>
    <w:basedOn w:val="TableNormal"/>
    <w:uiPriority w:val="59"/>
    <w:rsid w:val="0089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D3FA7"/>
    <w:pPr>
      <w:ind w:left="720"/>
      <w:contextualSpacing/>
    </w:pPr>
  </w:style>
  <w:style w:type="paragraph" w:styleId="BodyText2">
    <w:name w:val="Body Text 2"/>
    <w:basedOn w:val="Normal"/>
    <w:link w:val="BodyText2Char"/>
    <w:unhideWhenUsed/>
    <w:rsid w:val="00876091"/>
    <w:pPr>
      <w:spacing w:after="120" w:line="480" w:lineRule="auto"/>
    </w:pPr>
  </w:style>
  <w:style w:type="character" w:customStyle="1" w:styleId="BodyText2Char">
    <w:name w:val="Body Text 2 Char"/>
    <w:basedOn w:val="DefaultParagraphFont"/>
    <w:link w:val="BodyText2"/>
    <w:rsid w:val="00876091"/>
  </w:style>
  <w:style w:type="paragraph" w:styleId="List">
    <w:name w:val="List"/>
    <w:basedOn w:val="Normal"/>
    <w:rsid w:val="00876091"/>
    <w:pPr>
      <w:spacing w:after="0" w:line="240" w:lineRule="auto"/>
      <w:ind w:left="360" w:hanging="360"/>
    </w:pPr>
    <w:rPr>
      <w:rFonts w:ascii="Times New Roman" w:eastAsia="Times New Roman" w:hAnsi="Times New Roman" w:cs="Times New Roman"/>
      <w:sz w:val="24"/>
      <w:szCs w:val="24"/>
    </w:rPr>
  </w:style>
  <w:style w:type="paragraph" w:styleId="ListBullet2">
    <w:name w:val="List Bullet 2"/>
    <w:basedOn w:val="Normal"/>
    <w:rsid w:val="00876091"/>
    <w:pPr>
      <w:spacing w:after="0" w:line="240" w:lineRule="auto"/>
      <w:ind w:left="720" w:hanging="360"/>
    </w:pPr>
    <w:rPr>
      <w:rFonts w:ascii="CG Times (W1)" w:eastAsia="Times New Roman" w:hAnsi="CG Times (W1)" w:cs="Times New Roman"/>
      <w:sz w:val="20"/>
      <w:szCs w:val="20"/>
    </w:rPr>
  </w:style>
  <w:style w:type="paragraph" w:styleId="Header">
    <w:name w:val="header"/>
    <w:basedOn w:val="Normal"/>
    <w:link w:val="HeaderChar"/>
    <w:unhideWhenUsed/>
    <w:rsid w:val="00C671C6"/>
    <w:pPr>
      <w:tabs>
        <w:tab w:val="center" w:pos="4680"/>
        <w:tab w:val="right" w:pos="9360"/>
      </w:tabs>
      <w:spacing w:after="0" w:line="240" w:lineRule="auto"/>
    </w:pPr>
  </w:style>
  <w:style w:type="character" w:customStyle="1" w:styleId="HeaderChar">
    <w:name w:val="Header Char"/>
    <w:basedOn w:val="DefaultParagraphFont"/>
    <w:link w:val="Header"/>
    <w:rsid w:val="00C671C6"/>
  </w:style>
  <w:style w:type="paragraph" w:styleId="Footer">
    <w:name w:val="footer"/>
    <w:basedOn w:val="Normal"/>
    <w:link w:val="FooterChar"/>
    <w:unhideWhenUsed/>
    <w:rsid w:val="00C671C6"/>
    <w:pPr>
      <w:tabs>
        <w:tab w:val="center" w:pos="4680"/>
        <w:tab w:val="right" w:pos="9360"/>
      </w:tabs>
      <w:spacing w:after="0" w:line="240" w:lineRule="auto"/>
    </w:pPr>
  </w:style>
  <w:style w:type="character" w:customStyle="1" w:styleId="FooterChar">
    <w:name w:val="Footer Char"/>
    <w:basedOn w:val="DefaultParagraphFont"/>
    <w:link w:val="Footer"/>
    <w:rsid w:val="00C671C6"/>
  </w:style>
  <w:style w:type="character" w:customStyle="1" w:styleId="Heading3Char">
    <w:name w:val="Heading 3 Char"/>
    <w:basedOn w:val="DefaultParagraphFont"/>
    <w:link w:val="Heading3"/>
    <w:rsid w:val="006C17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C1706"/>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8B3851"/>
    <w:pPr>
      <w:spacing w:after="0" w:line="240" w:lineRule="auto"/>
      <w:ind w:left="-18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B3851"/>
    <w:rPr>
      <w:rFonts w:ascii="Times New Roman" w:eastAsia="Times New Roman" w:hAnsi="Times New Roman" w:cs="Times New Roman"/>
      <w:b/>
      <w:sz w:val="20"/>
      <w:szCs w:val="20"/>
    </w:rPr>
  </w:style>
  <w:style w:type="character" w:customStyle="1" w:styleId="apple-style-span">
    <w:name w:val="apple-style-span"/>
    <w:basedOn w:val="DefaultParagraphFont"/>
    <w:rsid w:val="008B3851"/>
  </w:style>
  <w:style w:type="paragraph" w:styleId="BlockText">
    <w:name w:val="Block Text"/>
    <w:basedOn w:val="Normal"/>
    <w:rsid w:val="00342565"/>
    <w:pPr>
      <w:tabs>
        <w:tab w:val="left" w:pos="-180"/>
      </w:tabs>
      <w:spacing w:before="160" w:after="0" w:line="240" w:lineRule="auto"/>
      <w:ind w:left="-187" w:right="-187"/>
      <w:jc w:val="both"/>
    </w:pPr>
    <w:rPr>
      <w:rFonts w:ascii="Times New Roman" w:eastAsia="Times New Roman" w:hAnsi="Times New Roman" w:cs="Times New Roman"/>
      <w:sz w:val="20"/>
      <w:szCs w:val="20"/>
    </w:rPr>
  </w:style>
  <w:style w:type="paragraph" w:styleId="List2">
    <w:name w:val="List 2"/>
    <w:basedOn w:val="Normal"/>
    <w:unhideWhenUsed/>
    <w:rsid w:val="001857FA"/>
    <w:pPr>
      <w:ind w:left="720" w:hanging="360"/>
      <w:contextualSpacing/>
    </w:pPr>
  </w:style>
  <w:style w:type="character" w:styleId="Strong">
    <w:name w:val="Strong"/>
    <w:basedOn w:val="DefaultParagraphFont"/>
    <w:qFormat/>
    <w:rsid w:val="00FD081B"/>
    <w:rPr>
      <w:b/>
      <w:bCs/>
    </w:rPr>
  </w:style>
  <w:style w:type="paragraph" w:customStyle="1" w:styleId="indent-text">
    <w:name w:val="indent-text"/>
    <w:basedOn w:val="Normal"/>
    <w:rsid w:val="00EC16E8"/>
    <w:pPr>
      <w:spacing w:before="168" w:after="216" w:line="240" w:lineRule="auto"/>
      <w:ind w:firstLine="240"/>
    </w:pPr>
    <w:rPr>
      <w:rFonts w:ascii="Times New Roman" w:eastAsia="Times New Roman" w:hAnsi="Times New Roman" w:cs="Times New Roman"/>
      <w:sz w:val="24"/>
      <w:szCs w:val="24"/>
    </w:rPr>
  </w:style>
  <w:style w:type="paragraph" w:customStyle="1" w:styleId="indent-p">
    <w:name w:val="indent-p"/>
    <w:basedOn w:val="Normal"/>
    <w:rsid w:val="00EC16E8"/>
    <w:pPr>
      <w:spacing w:before="168" w:after="216" w:line="240" w:lineRule="auto"/>
    </w:pPr>
    <w:rPr>
      <w:rFonts w:ascii="Times New Roman" w:eastAsia="Times New Roman" w:hAnsi="Times New Roman" w:cs="Times New Roman"/>
      <w:sz w:val="24"/>
      <w:szCs w:val="24"/>
    </w:rPr>
  </w:style>
  <w:style w:type="paragraph" w:customStyle="1" w:styleId="indent">
    <w:name w:val="indent"/>
    <w:basedOn w:val="Normal"/>
    <w:rsid w:val="00EC16E8"/>
    <w:pPr>
      <w:spacing w:before="168" w:after="216" w:line="240" w:lineRule="auto"/>
      <w:ind w:firstLine="567"/>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247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B6357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B6357F"/>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B6357F"/>
    <w:rPr>
      <w:rFonts w:ascii="Times New Roman" w:eastAsia="Times New Roman" w:hAnsi="Times New Roman" w:cs="Times New Roman"/>
      <w:b/>
      <w:bCs/>
      <w:sz w:val="19"/>
      <w:szCs w:val="24"/>
      <w:u w:val="single"/>
    </w:rPr>
  </w:style>
  <w:style w:type="character" w:customStyle="1" w:styleId="Heading9Char">
    <w:name w:val="Heading 9 Char"/>
    <w:basedOn w:val="DefaultParagraphFont"/>
    <w:link w:val="Heading9"/>
    <w:rsid w:val="00B6357F"/>
    <w:rPr>
      <w:rFonts w:ascii="Times New Roman" w:eastAsia="Times New Roman" w:hAnsi="Times New Roman" w:cs="Times New Roman"/>
      <w:b/>
      <w:bCs/>
      <w:sz w:val="24"/>
      <w:szCs w:val="24"/>
      <w:u w:val="single"/>
    </w:rPr>
  </w:style>
  <w:style w:type="character" w:styleId="FootnoteReference">
    <w:name w:val="footnote reference"/>
    <w:rsid w:val="00B6357F"/>
    <w:rPr>
      <w:position w:val="0"/>
      <w:vertAlign w:val="superscript"/>
    </w:rPr>
  </w:style>
  <w:style w:type="paragraph" w:styleId="BodyText3">
    <w:name w:val="Body Text 3"/>
    <w:basedOn w:val="Normal"/>
    <w:link w:val="BodyText3Char"/>
    <w:rsid w:val="00B6357F"/>
    <w:pPr>
      <w:suppressAutoHyphens/>
      <w:autoSpaceDN w:val="0"/>
      <w:spacing w:after="0" w:line="240" w:lineRule="auto"/>
      <w:ind w:right="-720"/>
      <w:jc w:val="both"/>
      <w:textAlignment w:val="baseline"/>
    </w:pPr>
    <w:rPr>
      <w:rFonts w:ascii="Times New Roman" w:eastAsia="Times New Roman" w:hAnsi="Times New Roman" w:cs="Times New Roman"/>
      <w:sz w:val="19"/>
      <w:szCs w:val="24"/>
    </w:rPr>
  </w:style>
  <w:style w:type="character" w:customStyle="1" w:styleId="BodyText3Char">
    <w:name w:val="Body Text 3 Char"/>
    <w:basedOn w:val="DefaultParagraphFont"/>
    <w:link w:val="BodyText3"/>
    <w:rsid w:val="00B6357F"/>
    <w:rPr>
      <w:rFonts w:ascii="Times New Roman" w:eastAsia="Times New Roman" w:hAnsi="Times New Roman" w:cs="Times New Roman"/>
      <w:sz w:val="19"/>
      <w:szCs w:val="24"/>
    </w:rPr>
  </w:style>
  <w:style w:type="paragraph" w:styleId="BodyTextIndent">
    <w:name w:val="Body Text Indent"/>
    <w:basedOn w:val="Normal"/>
    <w:link w:val="BodyTextIndentChar"/>
    <w:rsid w:val="00B6357F"/>
    <w:pPr>
      <w:suppressAutoHyphens/>
      <w:autoSpaceDN w:val="0"/>
      <w:spacing w:after="0" w:line="240" w:lineRule="auto"/>
      <w:ind w:left="-720"/>
      <w:textAlignment w:val="baseline"/>
    </w:pPr>
    <w:rPr>
      <w:rFonts w:ascii="Times New Roman" w:eastAsia="Times New Roman" w:hAnsi="Times New Roman" w:cs="Times New Roman"/>
      <w:sz w:val="19"/>
      <w:szCs w:val="24"/>
    </w:rPr>
  </w:style>
  <w:style w:type="character" w:customStyle="1" w:styleId="BodyTextIndentChar">
    <w:name w:val="Body Text Indent Char"/>
    <w:basedOn w:val="DefaultParagraphFont"/>
    <w:link w:val="BodyTextIndent"/>
    <w:rsid w:val="00B6357F"/>
    <w:rPr>
      <w:rFonts w:ascii="Times New Roman" w:eastAsia="Times New Roman" w:hAnsi="Times New Roman" w:cs="Times New Roman"/>
      <w:sz w:val="19"/>
      <w:szCs w:val="24"/>
    </w:rPr>
  </w:style>
  <w:style w:type="paragraph" w:styleId="BodyTextIndent2">
    <w:name w:val="Body Text Indent 2"/>
    <w:basedOn w:val="Normal"/>
    <w:link w:val="BodyTextIndent2Char"/>
    <w:rsid w:val="00B6357F"/>
    <w:pPr>
      <w:suppressAutoHyphens/>
      <w:autoSpaceDN w:val="0"/>
      <w:spacing w:after="0" w:line="240" w:lineRule="auto"/>
      <w:ind w:left="1800" w:hanging="360"/>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B6357F"/>
    <w:rPr>
      <w:rFonts w:ascii="Times New Roman" w:eastAsia="Times New Roman" w:hAnsi="Times New Roman" w:cs="Times New Roman"/>
      <w:sz w:val="20"/>
      <w:szCs w:val="20"/>
    </w:rPr>
  </w:style>
  <w:style w:type="paragraph" w:styleId="FootnoteText">
    <w:name w:val="footnote text"/>
    <w:basedOn w:val="Normal"/>
    <w:link w:val="FootnoteTextChar"/>
    <w:rsid w:val="00B6357F"/>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6357F"/>
    <w:rPr>
      <w:rFonts w:ascii="Times New Roman" w:eastAsia="Times New Roman" w:hAnsi="Times New Roman" w:cs="Times New Roman"/>
      <w:sz w:val="20"/>
      <w:szCs w:val="20"/>
    </w:rPr>
  </w:style>
  <w:style w:type="character" w:styleId="PageNumber">
    <w:name w:val="page number"/>
    <w:basedOn w:val="DefaultParagraphFont"/>
    <w:rsid w:val="00B6357F"/>
  </w:style>
  <w:style w:type="paragraph" w:styleId="BalloonText">
    <w:name w:val="Balloon Text"/>
    <w:basedOn w:val="Normal"/>
    <w:link w:val="BalloonTextChar"/>
    <w:rsid w:val="00B6357F"/>
    <w:pPr>
      <w:suppressAutoHyphens/>
      <w:autoSpaceDN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B6357F"/>
    <w:rPr>
      <w:rFonts w:ascii="Tahoma" w:eastAsia="Times New Roman" w:hAnsi="Tahoma" w:cs="Tahoma"/>
      <w:sz w:val="16"/>
      <w:szCs w:val="16"/>
    </w:rPr>
  </w:style>
  <w:style w:type="paragraph" w:styleId="TOC1">
    <w:name w:val="toc 1"/>
    <w:basedOn w:val="Normal"/>
    <w:next w:val="Normal"/>
    <w:autoRedefine/>
    <w:rsid w:val="00B6357F"/>
    <w:pPr>
      <w:suppressAutoHyphens/>
      <w:overflowPunct w:val="0"/>
      <w:autoSpaceDE w:val="0"/>
      <w:autoSpaceDN w:val="0"/>
      <w:spacing w:after="0" w:line="240" w:lineRule="auto"/>
      <w:textAlignment w:val="baseline"/>
    </w:pPr>
    <w:rPr>
      <w:rFonts w:ascii="Arial" w:eastAsia="Times New Roman" w:hAnsi="Arial" w:cs="Arial"/>
      <w:sz w:val="20"/>
      <w:szCs w:val="20"/>
    </w:rPr>
  </w:style>
  <w:style w:type="paragraph" w:styleId="BodyTextIndent3">
    <w:name w:val="Body Text Indent 3"/>
    <w:basedOn w:val="Normal"/>
    <w:link w:val="BodyTextIndent3Char"/>
    <w:rsid w:val="00B6357F"/>
    <w:pPr>
      <w:suppressAutoHyphens/>
      <w:autoSpaceDN w:val="0"/>
      <w:spacing w:after="0" w:line="240" w:lineRule="auto"/>
      <w:ind w:left="720"/>
      <w:textAlignment w:val="baseline"/>
    </w:pPr>
    <w:rPr>
      <w:rFonts w:ascii="Times New Roman" w:eastAsia="Times New Roman" w:hAnsi="Times New Roman" w:cs="Times New Roman"/>
      <w:sz w:val="20"/>
      <w:szCs w:val="18"/>
    </w:rPr>
  </w:style>
  <w:style w:type="character" w:customStyle="1" w:styleId="BodyTextIndent3Char">
    <w:name w:val="Body Text Indent 3 Char"/>
    <w:basedOn w:val="DefaultParagraphFont"/>
    <w:link w:val="BodyTextIndent3"/>
    <w:rsid w:val="00B6357F"/>
    <w:rPr>
      <w:rFonts w:ascii="Times New Roman" w:eastAsia="Times New Roman" w:hAnsi="Times New Roman" w:cs="Times New Roman"/>
      <w:sz w:val="20"/>
      <w:szCs w:val="18"/>
    </w:rPr>
  </w:style>
  <w:style w:type="paragraph" w:styleId="CommentText">
    <w:name w:val="annotation text"/>
    <w:basedOn w:val="Normal"/>
    <w:link w:val="CommentTextChar"/>
    <w:rsid w:val="00B6357F"/>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6357F"/>
    <w:rPr>
      <w:rFonts w:ascii="Times New Roman" w:eastAsia="Times New Roman" w:hAnsi="Times New Roman" w:cs="Times New Roman"/>
      <w:sz w:val="20"/>
      <w:szCs w:val="20"/>
    </w:rPr>
  </w:style>
  <w:style w:type="character" w:styleId="Emphasis">
    <w:name w:val="Emphasis"/>
    <w:rsid w:val="00B6357F"/>
    <w:rPr>
      <w:i/>
      <w:iCs/>
    </w:rPr>
  </w:style>
  <w:style w:type="paragraph" w:styleId="Index4">
    <w:name w:val="index 4"/>
    <w:basedOn w:val="Normal"/>
    <w:next w:val="Normal"/>
    <w:rsid w:val="00B6357F"/>
    <w:pPr>
      <w:widowControl w:val="0"/>
      <w:suppressAutoHyphens/>
      <w:autoSpaceDN w:val="0"/>
      <w:spacing w:after="0" w:line="240" w:lineRule="auto"/>
      <w:ind w:left="1080"/>
      <w:textAlignment w:val="baseline"/>
    </w:pPr>
    <w:rPr>
      <w:rFonts w:ascii="Times New Roman" w:eastAsia="Times New Roman" w:hAnsi="Times New Roman" w:cs="Times New Roman"/>
      <w:sz w:val="20"/>
      <w:szCs w:val="20"/>
    </w:rPr>
  </w:style>
  <w:style w:type="paragraph" w:styleId="NormalIndent">
    <w:name w:val="Normal Indent"/>
    <w:basedOn w:val="Normal"/>
    <w:rsid w:val="00B6357F"/>
    <w:pPr>
      <w:widowControl w:val="0"/>
      <w:suppressAutoHyphens/>
      <w:autoSpaceDN w:val="0"/>
      <w:spacing w:after="0" w:line="240" w:lineRule="auto"/>
      <w:ind w:left="360"/>
      <w:textAlignment w:val="baseline"/>
    </w:pPr>
    <w:rPr>
      <w:rFonts w:ascii="Times New Roman" w:eastAsia="Times New Roman" w:hAnsi="Times New Roman" w:cs="Times New Roman"/>
      <w:sz w:val="20"/>
      <w:szCs w:val="20"/>
    </w:rPr>
  </w:style>
  <w:style w:type="paragraph" w:customStyle="1" w:styleId="2L">
    <w:name w:val="2L"/>
    <w:rsid w:val="00B6357F"/>
    <w:pPr>
      <w:widowControl w:val="0"/>
      <w:suppressAutoHyphens/>
      <w:autoSpaceDN w:val="0"/>
      <w:spacing w:before="240" w:after="0" w:line="240" w:lineRule="auto"/>
      <w:ind w:right="6120"/>
      <w:textAlignment w:val="baseline"/>
    </w:pPr>
    <w:rPr>
      <w:rFonts w:ascii="Tms Rmn" w:eastAsia="Times New Roman" w:hAnsi="Tms Rmn" w:cs="Times New Roman"/>
      <w:sz w:val="20"/>
      <w:szCs w:val="20"/>
    </w:rPr>
  </w:style>
  <w:style w:type="paragraph" w:customStyle="1" w:styleId="2R">
    <w:name w:val="2R"/>
    <w:rsid w:val="00B6357F"/>
    <w:pPr>
      <w:widowControl w:val="0"/>
      <w:suppressAutoHyphens/>
      <w:autoSpaceDN w:val="0"/>
      <w:spacing w:before="240" w:after="0" w:line="240" w:lineRule="auto"/>
      <w:ind w:left="2880"/>
      <w:jc w:val="both"/>
      <w:textAlignment w:val="baseline"/>
    </w:pPr>
    <w:rPr>
      <w:rFonts w:ascii="Tms Rmn" w:eastAsia="Times New Roman" w:hAnsi="Tms Rmn" w:cs="Times New Roman"/>
      <w:sz w:val="20"/>
      <w:szCs w:val="20"/>
    </w:rPr>
  </w:style>
  <w:style w:type="paragraph" w:customStyle="1" w:styleId="InsideAddress">
    <w:name w:val="Inside Address"/>
    <w:basedOn w:val="Normal"/>
    <w:rsid w:val="00B6357F"/>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paragraph" w:customStyle="1" w:styleId="BodyText4">
    <w:name w:val="Body Text 4"/>
    <w:basedOn w:val="BodyTextIndent"/>
    <w:rsid w:val="00B6357F"/>
    <w:pPr>
      <w:widowControl w:val="0"/>
      <w:spacing w:after="120"/>
      <w:ind w:left="360"/>
    </w:pPr>
    <w:rPr>
      <w:sz w:val="20"/>
      <w:szCs w:val="20"/>
    </w:rPr>
  </w:style>
  <w:style w:type="paragraph" w:customStyle="1" w:styleId="BodyText5">
    <w:name w:val="Body Text 5"/>
    <w:basedOn w:val="BodyTextIndent"/>
    <w:rsid w:val="00B6357F"/>
    <w:pPr>
      <w:widowControl w:val="0"/>
      <w:spacing w:after="120"/>
      <w:ind w:left="360"/>
    </w:pPr>
    <w:rPr>
      <w:sz w:val="20"/>
      <w:szCs w:val="20"/>
    </w:rPr>
  </w:style>
  <w:style w:type="paragraph" w:styleId="CommentSubject">
    <w:name w:val="annotation subject"/>
    <w:basedOn w:val="CommentText"/>
    <w:next w:val="CommentText"/>
    <w:link w:val="CommentSubjectChar"/>
    <w:rsid w:val="00B6357F"/>
    <w:pPr>
      <w:widowControl/>
      <w:overflowPunct w:val="0"/>
      <w:autoSpaceDE w:val="0"/>
    </w:pPr>
    <w:rPr>
      <w:b/>
      <w:bCs/>
    </w:rPr>
  </w:style>
  <w:style w:type="character" w:customStyle="1" w:styleId="CommentSubjectChar">
    <w:name w:val="Comment Subject Char"/>
    <w:basedOn w:val="CommentTextChar"/>
    <w:link w:val="CommentSubject"/>
    <w:rsid w:val="00B6357F"/>
    <w:rPr>
      <w:rFonts w:ascii="Times New Roman" w:eastAsia="Times New Roman" w:hAnsi="Times New Roman" w:cs="Times New Roman"/>
      <w:b/>
      <w:bCs/>
      <w:sz w:val="20"/>
      <w:szCs w:val="20"/>
    </w:rPr>
  </w:style>
  <w:style w:type="paragraph" w:customStyle="1" w:styleId="CM44">
    <w:name w:val="CM44"/>
    <w:basedOn w:val="Normal"/>
    <w:next w:val="Normal"/>
    <w:rsid w:val="00B6357F"/>
    <w:pPr>
      <w:suppressAutoHyphens/>
      <w:autoSpaceDE w:val="0"/>
      <w:autoSpaceDN w:val="0"/>
      <w:spacing w:after="0" w:line="240" w:lineRule="auto"/>
      <w:textAlignment w:val="baseline"/>
    </w:pPr>
    <w:rPr>
      <w:rFonts w:ascii="Times New Roman" w:eastAsia="Calibri" w:hAnsi="Times New Roman" w:cs="Times New Roman"/>
      <w:sz w:val="24"/>
      <w:szCs w:val="24"/>
    </w:rPr>
  </w:style>
  <w:style w:type="paragraph" w:styleId="NormalWeb">
    <w:name w:val="Normal (Web)"/>
    <w:basedOn w:val="Normal"/>
    <w:rsid w:val="00B6357F"/>
    <w:pPr>
      <w:widowControl w:val="0"/>
      <w:suppressAutoHyphens/>
      <w:autoSpaceDN w:val="0"/>
      <w:spacing w:after="0" w:line="240" w:lineRule="auto"/>
      <w:textAlignment w:val="baseline"/>
    </w:pPr>
    <w:rPr>
      <w:rFonts w:ascii="Times New Roman" w:eastAsia="Times New Roman" w:hAnsi="Times New Roman" w:cs="Times New Roman"/>
      <w:sz w:val="24"/>
      <w:szCs w:val="24"/>
    </w:rPr>
  </w:style>
  <w:style w:type="character" w:styleId="FollowedHyperlink">
    <w:name w:val="FollowedHyperlink"/>
    <w:rsid w:val="00B6357F"/>
    <w:rPr>
      <w:color w:val="800080"/>
      <w:u w:val="single"/>
    </w:rPr>
  </w:style>
  <w:style w:type="paragraph" w:styleId="Caption">
    <w:name w:val="caption"/>
    <w:basedOn w:val="Normal"/>
    <w:next w:val="Normal"/>
    <w:rsid w:val="00B6357F"/>
    <w:pPr>
      <w:suppressAutoHyphens/>
      <w:autoSpaceDN w:val="0"/>
      <w:spacing w:after="0" w:line="240" w:lineRule="auto"/>
      <w:textAlignment w:val="baseline"/>
      <w:outlineLvl w:val="0"/>
    </w:pPr>
    <w:rPr>
      <w:rFonts w:ascii="Times New Roman" w:eastAsia="Times New Roman" w:hAnsi="Times New Roman" w:cs="Times New Roman"/>
      <w:b/>
      <w:bCs/>
      <w:sz w:val="16"/>
      <w:szCs w:val="24"/>
    </w:rPr>
  </w:style>
  <w:style w:type="paragraph" w:customStyle="1" w:styleId="timesnewroman">
    <w:name w:val="times new roman"/>
    <w:basedOn w:val="Normal"/>
    <w:rsid w:val="00B6357F"/>
    <w:pPr>
      <w:widowControl w:val="0"/>
      <w:suppressAutoHyphens/>
      <w:autoSpaceDN w:val="0"/>
      <w:spacing w:after="0" w:line="240" w:lineRule="auto"/>
      <w:textAlignment w:val="baseline"/>
    </w:pPr>
    <w:rPr>
      <w:rFonts w:ascii="Times New Roman" w:eastAsia="Times New Roman" w:hAnsi="Times New Roman" w:cs="Times New Roman"/>
      <w:sz w:val="23"/>
      <w:szCs w:val="23"/>
    </w:rPr>
  </w:style>
  <w:style w:type="paragraph" w:styleId="Subtitle">
    <w:name w:val="Subtitle"/>
    <w:basedOn w:val="Normal"/>
    <w:link w:val="SubtitleChar"/>
    <w:rsid w:val="00B6357F"/>
    <w:pPr>
      <w:suppressAutoHyphens/>
      <w:autoSpaceDN w:val="0"/>
      <w:spacing w:after="0" w:line="240" w:lineRule="auto"/>
      <w:ind w:right="900"/>
      <w:jc w:val="center"/>
      <w:textAlignment w:val="baseline"/>
    </w:pPr>
    <w:rPr>
      <w:rFonts w:ascii="Times New Roman" w:eastAsia="Times New Roman" w:hAnsi="Times New Roman" w:cs="Times New Roman"/>
      <w:b/>
      <w:bCs/>
      <w:sz w:val="18"/>
      <w:szCs w:val="24"/>
    </w:rPr>
  </w:style>
  <w:style w:type="character" w:customStyle="1" w:styleId="SubtitleChar">
    <w:name w:val="Subtitle Char"/>
    <w:basedOn w:val="DefaultParagraphFont"/>
    <w:link w:val="Subtitle"/>
    <w:rsid w:val="00B6357F"/>
    <w:rPr>
      <w:rFonts w:ascii="Times New Roman" w:eastAsia="Times New Roman" w:hAnsi="Times New Roman" w:cs="Times New Roman"/>
      <w:b/>
      <w:bCs/>
      <w:sz w:val="18"/>
      <w:szCs w:val="24"/>
    </w:rPr>
  </w:style>
  <w:style w:type="paragraph" w:customStyle="1" w:styleId="yiv183666545msotitle">
    <w:name w:val="yiv183666545msotitle"/>
    <w:basedOn w:val="Normal"/>
    <w:rsid w:val="00B6357F"/>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83666545msosubtitle">
    <w:name w:val="yiv183666545msosubtitle"/>
    <w:basedOn w:val="Normal"/>
    <w:rsid w:val="00B6357F"/>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83666545msonormal">
    <w:name w:val="yiv183666545msonormal"/>
    <w:basedOn w:val="Normal"/>
    <w:rsid w:val="00B6357F"/>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83666545style">
    <w:name w:val="yiv183666545style"/>
    <w:basedOn w:val="Normal"/>
    <w:rsid w:val="00B6357F"/>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57F"/>
  </w:style>
  <w:style w:type="character" w:styleId="HTMLCite">
    <w:name w:val="HTML Cite"/>
    <w:rsid w:val="00B6357F"/>
    <w:rPr>
      <w:i/>
      <w:iCs/>
    </w:rPr>
  </w:style>
  <w:style w:type="character" w:styleId="SubtleReference">
    <w:name w:val="Subtle Reference"/>
    <w:basedOn w:val="DefaultParagraphFont"/>
    <w:rsid w:val="00B6357F"/>
    <w:rPr>
      <w:smallCaps/>
      <w:color w:val="C0504D"/>
      <w:u w:val="single"/>
    </w:rPr>
  </w:style>
  <w:style w:type="paragraph" w:customStyle="1" w:styleId="Style">
    <w:name w:val="Style"/>
    <w:rsid w:val="00B6357F"/>
    <w:pPr>
      <w:widowControl w:val="0"/>
      <w:autoSpaceDE w:val="0"/>
      <w:autoSpaceDN w:val="0"/>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B6357F"/>
    <w:rPr>
      <w:sz w:val="16"/>
      <w:szCs w:val="16"/>
    </w:rPr>
  </w:style>
  <w:style w:type="paragraph" w:customStyle="1" w:styleId="Default">
    <w:name w:val="Default"/>
    <w:rsid w:val="006E147E"/>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pyright.gov/" TargetMode="External"/><Relationship Id="rId18" Type="http://schemas.openxmlformats.org/officeDocument/2006/relationships/hyperlink" Target="http://www.sos.ca.gov/elections/elections_vr.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copyright.gov/" TargetMode="External"/><Relationship Id="rId17" Type="http://schemas.openxmlformats.org/officeDocument/2006/relationships/hyperlink" Target="http://www.bppe.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ppe.ca.gov"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resa@wbi.edu" TargetMode="External"/><Relationship Id="rId23" Type="http://schemas.microsoft.com/office/2007/relationships/diagramDrawing" Target="diagrams/drawing1.xml"/><Relationship Id="rId10" Type="http://schemas.openxmlformats.org/officeDocument/2006/relationships/hyperlink" Target="http://www.wbi.edu"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wbi.edu" TargetMode="External"/><Relationship Id="rId14" Type="http://schemas.openxmlformats.org/officeDocument/2006/relationships/hyperlink" Target="http://www.bppe.ca.gov" TargetMode="External"/><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21F581-E627-45E2-BB1B-46DE7846705E}" type="doc">
      <dgm:prSet loTypeId="urn:microsoft.com/office/officeart/2005/8/layout/orgChart1" loCatId="hierarchy" qsTypeId="urn:microsoft.com/office/officeart/2005/8/quickstyle/simple5" qsCatId="simple" csTypeId="urn:microsoft.com/office/officeart/2005/8/colors/accent1_1" csCatId="accent1" phldr="1"/>
      <dgm:spPr/>
      <dgm:t>
        <a:bodyPr/>
        <a:lstStyle/>
        <a:p>
          <a:endParaRPr lang="en-US"/>
        </a:p>
      </dgm:t>
    </dgm:pt>
    <dgm:pt modelId="{A7D4B851-334D-4A0A-A164-361136060BAA}">
      <dgm:prSet phldrT="[Text]" custT="1"/>
      <dgm:spPr/>
      <dgm:t>
        <a:bodyPr/>
        <a:lstStyle/>
        <a:p>
          <a:r>
            <a:rPr lang="en-US" sz="16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Eric Friedland</a:t>
          </a:r>
        </a:p>
        <a:p>
          <a:r>
            <a:rPr lang="en-US" sz="13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President/CEO</a:t>
          </a:r>
          <a:r>
            <a:rPr lang="en-US" sz="1600" b="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a:t>
          </a:r>
        </a:p>
      </dgm:t>
    </dgm:pt>
    <dgm:pt modelId="{FF1023C1-61B9-49AF-B332-1EAC5B7AF09A}" type="parTrans" cxnId="{C034FF95-3C30-4E91-A68F-EFB8599C5F41}">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8D377D5E-ABDB-49D0-81B3-97FDD9F5A95A}" type="sibTrans" cxnId="{C034FF95-3C30-4E91-A68F-EFB8599C5F41}">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AA49CD1B-7A3D-4B4E-811D-077E326D80AB}" type="asst">
      <dgm:prSet phldrT="[Text]" custT="1"/>
      <dgm:spPr/>
      <dgm:t>
        <a:bodyPr/>
        <a:lstStyle/>
        <a:p>
          <a:r>
            <a:rPr lang="en-US" sz="1800" b="0" cap="none" spc="0">
              <a:ln w="0"/>
              <a:effectLst>
                <a:outerShdw blurRad="38100" dist="19050" dir="2700000" algn="tl" rotWithShape="0">
                  <a:schemeClr val="dk1">
                    <a:alpha val="40000"/>
                  </a:schemeClr>
                </a:outerShdw>
              </a:effectLst>
            </a:rPr>
            <a:t>Cristina Lomeli</a:t>
          </a:r>
        </a:p>
        <a:p>
          <a:r>
            <a:rPr lang="en-US" sz="1300" b="0" cap="none" spc="0">
              <a:ln w="0"/>
              <a:effectLst>
                <a:outerShdw blurRad="38100" dist="19050" dir="2700000" algn="tl" rotWithShape="0">
                  <a:schemeClr val="dk1">
                    <a:alpha val="40000"/>
                  </a:schemeClr>
                </a:outerShdw>
              </a:effectLst>
            </a:rPr>
            <a:t>Chief Operating Officer</a:t>
          </a:r>
        </a:p>
        <a:p>
          <a:r>
            <a:rPr lang="en-US" sz="1300" b="0" cap="none" spc="0">
              <a:ln w="0"/>
              <a:effectLst>
                <a:outerShdw blurRad="38100" dist="19050" dir="2700000" algn="tl" rotWithShape="0">
                  <a:schemeClr val="dk1">
                    <a:alpha val="40000"/>
                  </a:schemeClr>
                </a:outerShdw>
              </a:effectLst>
            </a:rPr>
            <a:t>Chief Academic Officer</a:t>
          </a:r>
        </a:p>
      </dgm:t>
    </dgm:pt>
    <dgm:pt modelId="{F50582C2-BFC0-4D00-8E26-E53BC7EFE873}" type="parTrans" cxnId="{1475B8AD-6331-4217-94A1-C5CA5F1ADD00}">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1A2ED100-BB79-42D2-A57A-116884B73A4F}" type="sibTrans" cxnId="{1475B8AD-6331-4217-94A1-C5CA5F1ADD00}">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6927FF2E-7107-4C3D-91AC-08CA8F350B1B}">
      <dgm:prSet phldrT="[Text]" custT="1"/>
      <dgm:spPr/>
      <dgm:t>
        <a:bodyPr/>
        <a:lstStyle/>
        <a:p>
          <a:r>
            <a:rPr lang="en-US" sz="1600" b="0" cap="none" spc="0">
              <a:ln w="0"/>
              <a:effectLst>
                <a:outerShdw blurRad="38100" dist="19050" dir="2700000" algn="tl" rotWithShape="0">
                  <a:schemeClr val="dk1">
                    <a:alpha val="40000"/>
                  </a:schemeClr>
                </a:outerShdw>
              </a:effectLst>
            </a:rPr>
            <a:t>Joanna Morales</a:t>
          </a:r>
        </a:p>
        <a:p>
          <a:r>
            <a:rPr lang="en-US" sz="1200" b="0" cap="none" spc="0">
              <a:ln w="0"/>
              <a:effectLst>
                <a:outerShdw blurRad="38100" dist="19050" dir="2700000" algn="tl" rotWithShape="0">
                  <a:schemeClr val="dk1">
                    <a:alpha val="40000"/>
                  </a:schemeClr>
                </a:outerShdw>
              </a:effectLst>
            </a:rPr>
            <a:t>Admissions</a:t>
          </a:r>
        </a:p>
      </dgm:t>
    </dgm:pt>
    <dgm:pt modelId="{4674DA2E-814A-4613-86A5-310EFA4A60F0}" type="parTrans" cxnId="{FADF3615-820F-4F54-A2A9-9A25EF6749D6}">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1237FAE3-11DF-4FB9-9A0B-1823BBD7DC07}" type="sibTrans" cxnId="{FADF3615-820F-4F54-A2A9-9A25EF6749D6}">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7DBEA831-7005-4C4B-8271-AC302171B1A3}">
      <dgm:prSet phldrT="[Text]" custT="1"/>
      <dgm:spPr/>
      <dgm:t>
        <a:bodyPr/>
        <a:lstStyle/>
        <a:p>
          <a:r>
            <a:rPr lang="en-US" sz="1600" b="0" cap="none" spc="0">
              <a:ln w="0"/>
              <a:effectLst>
                <a:outerShdw blurRad="38100" dist="19050" dir="2700000" algn="tl" rotWithShape="0">
                  <a:schemeClr val="dk1">
                    <a:alpha val="40000"/>
                  </a:schemeClr>
                </a:outerShdw>
              </a:effectLst>
            </a:rPr>
            <a:t>Teresa Romero</a:t>
          </a:r>
        </a:p>
        <a:p>
          <a:r>
            <a:rPr lang="en-US" sz="1300" b="0" cap="none" spc="0">
              <a:ln w="0"/>
              <a:effectLst>
                <a:outerShdw blurRad="38100" dist="19050" dir="2700000" algn="tl" rotWithShape="0">
                  <a:schemeClr val="dk1">
                    <a:alpha val="40000"/>
                  </a:schemeClr>
                </a:outerShdw>
              </a:effectLst>
            </a:rPr>
            <a:t>Placement</a:t>
          </a:r>
        </a:p>
      </dgm:t>
    </dgm:pt>
    <dgm:pt modelId="{50B92FB8-69C1-43D0-A70C-1359BF65BECA}" type="parTrans" cxnId="{BAE8B604-AA59-4E66-932A-B3B7C29F3749}">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40E6C810-1EF1-41D0-BD4E-A559770C394F}" type="sibTrans" cxnId="{BAE8B604-AA59-4E66-932A-B3B7C29F3749}">
      <dgm:prSet/>
      <dgm:spPr/>
      <dgm:t>
        <a:bodyPr/>
        <a:lstStyle/>
        <a:p>
          <a:endParaRPr lang="en-US" b="0" cap="none" spc="0">
            <a:ln w="0"/>
            <a:solidFill>
              <a:schemeClr val="tx1"/>
            </a:solidFill>
            <a:effectLst>
              <a:outerShdw blurRad="38100" dist="19050" dir="2700000" algn="tl" rotWithShape="0">
                <a:schemeClr val="dk1">
                  <a:alpha val="40000"/>
                </a:schemeClr>
              </a:outerShdw>
            </a:effectLst>
          </a:endParaRPr>
        </a:p>
      </dgm:t>
    </dgm:pt>
    <dgm:pt modelId="{D2020F17-3FA6-45D6-9C22-8DAB28211712}" type="asst">
      <dgm:prSet custT="1"/>
      <dgm:spPr/>
      <dgm:t>
        <a:bodyPr/>
        <a:lstStyle/>
        <a:p>
          <a:r>
            <a:rPr lang="en-US" sz="1800"/>
            <a:t>Cristina Lomeli </a:t>
          </a:r>
        </a:p>
        <a:p>
          <a:r>
            <a:rPr lang="en-US" sz="1800"/>
            <a:t>School Director</a:t>
          </a:r>
        </a:p>
      </dgm:t>
    </dgm:pt>
    <dgm:pt modelId="{E2844D9F-66AC-44D1-8394-CAF118B945E0}" type="parTrans" cxnId="{C7AE298B-5963-4153-962E-6CAB399BCF30}">
      <dgm:prSet/>
      <dgm:spPr/>
      <dgm:t>
        <a:bodyPr/>
        <a:lstStyle/>
        <a:p>
          <a:endParaRPr lang="en-US"/>
        </a:p>
      </dgm:t>
    </dgm:pt>
    <dgm:pt modelId="{41E01E24-DE3B-4607-8D29-2FC6E1C7953F}" type="sibTrans" cxnId="{C7AE298B-5963-4153-962E-6CAB399BCF30}">
      <dgm:prSet/>
      <dgm:spPr/>
      <dgm:t>
        <a:bodyPr/>
        <a:lstStyle/>
        <a:p>
          <a:endParaRPr lang="en-US"/>
        </a:p>
      </dgm:t>
    </dgm:pt>
    <dgm:pt modelId="{F4D811CE-2AB7-4028-9DBC-F03E24D1B870}">
      <dgm:prSet custT="1"/>
      <dgm:spPr/>
      <dgm:t>
        <a:bodyPr/>
        <a:lstStyle/>
        <a:p>
          <a:r>
            <a:rPr lang="en-US" sz="1600"/>
            <a:t>Lilly Flores</a:t>
          </a:r>
        </a:p>
        <a:p>
          <a:r>
            <a:rPr lang="en-US" sz="1600"/>
            <a:t>Receptionist </a:t>
          </a:r>
        </a:p>
      </dgm:t>
    </dgm:pt>
    <dgm:pt modelId="{3179F31F-8765-4B81-8F7C-27D97A6E97AB}" type="parTrans" cxnId="{47A9DDB5-6F49-435B-8A65-DAA061DD904E}">
      <dgm:prSet/>
      <dgm:spPr/>
      <dgm:t>
        <a:bodyPr/>
        <a:lstStyle/>
        <a:p>
          <a:endParaRPr lang="en-US"/>
        </a:p>
      </dgm:t>
    </dgm:pt>
    <dgm:pt modelId="{3B4E4409-2FA4-4CA7-AFE9-AC8FB14BF25B}" type="sibTrans" cxnId="{47A9DDB5-6F49-435B-8A65-DAA061DD904E}">
      <dgm:prSet/>
      <dgm:spPr/>
      <dgm:t>
        <a:bodyPr/>
        <a:lstStyle/>
        <a:p>
          <a:endParaRPr lang="en-US"/>
        </a:p>
      </dgm:t>
    </dgm:pt>
    <dgm:pt modelId="{CFD5957B-2946-4100-AF3D-79718A07BD34}" type="pres">
      <dgm:prSet presAssocID="{3121F581-E627-45E2-BB1B-46DE7846705E}" presName="hierChild1" presStyleCnt="0">
        <dgm:presLayoutVars>
          <dgm:orgChart val="1"/>
          <dgm:chPref val="1"/>
          <dgm:dir/>
          <dgm:animOne val="branch"/>
          <dgm:animLvl val="lvl"/>
          <dgm:resizeHandles/>
        </dgm:presLayoutVars>
      </dgm:prSet>
      <dgm:spPr/>
    </dgm:pt>
    <dgm:pt modelId="{290ED8C4-E16E-4223-A00D-F3A4745F68AC}" type="pres">
      <dgm:prSet presAssocID="{A7D4B851-334D-4A0A-A164-361136060BAA}" presName="hierRoot1" presStyleCnt="0">
        <dgm:presLayoutVars>
          <dgm:hierBranch val="init"/>
        </dgm:presLayoutVars>
      </dgm:prSet>
      <dgm:spPr/>
    </dgm:pt>
    <dgm:pt modelId="{2F1988F6-0DDB-4854-9F77-F678111E29B9}" type="pres">
      <dgm:prSet presAssocID="{A7D4B851-334D-4A0A-A164-361136060BAA}" presName="rootComposite1" presStyleCnt="0"/>
      <dgm:spPr/>
    </dgm:pt>
    <dgm:pt modelId="{4E39F8D3-0CE8-43D2-9F4B-A159D915544E}" type="pres">
      <dgm:prSet presAssocID="{A7D4B851-334D-4A0A-A164-361136060BAA}" presName="rootText1" presStyleLbl="node0" presStyleIdx="0" presStyleCnt="1" custLinFactNeighborY="-912">
        <dgm:presLayoutVars>
          <dgm:chPref val="3"/>
        </dgm:presLayoutVars>
      </dgm:prSet>
      <dgm:spPr/>
    </dgm:pt>
    <dgm:pt modelId="{812D2441-A54A-4EC2-BE36-80B01CDD30B2}" type="pres">
      <dgm:prSet presAssocID="{A7D4B851-334D-4A0A-A164-361136060BAA}" presName="rootConnector1" presStyleLbl="node1" presStyleIdx="0" presStyleCnt="0"/>
      <dgm:spPr/>
    </dgm:pt>
    <dgm:pt modelId="{4477526A-B297-49ED-9A4C-AA5538CE1F6E}" type="pres">
      <dgm:prSet presAssocID="{A7D4B851-334D-4A0A-A164-361136060BAA}" presName="hierChild2" presStyleCnt="0"/>
      <dgm:spPr/>
    </dgm:pt>
    <dgm:pt modelId="{551D002B-CBE0-4E01-B2B6-7E04B37FBAA7}" type="pres">
      <dgm:prSet presAssocID="{4674DA2E-814A-4613-86A5-310EFA4A60F0}" presName="Name37" presStyleLbl="parChTrans1D2" presStyleIdx="0" presStyleCnt="4"/>
      <dgm:spPr/>
    </dgm:pt>
    <dgm:pt modelId="{FC8F141E-4D57-4362-8C0E-AF26DDCD4625}" type="pres">
      <dgm:prSet presAssocID="{6927FF2E-7107-4C3D-91AC-08CA8F350B1B}" presName="hierRoot2" presStyleCnt="0">
        <dgm:presLayoutVars>
          <dgm:hierBranch val="init"/>
        </dgm:presLayoutVars>
      </dgm:prSet>
      <dgm:spPr/>
    </dgm:pt>
    <dgm:pt modelId="{8FDB515A-D278-48CF-B832-37172972D1CF}" type="pres">
      <dgm:prSet presAssocID="{6927FF2E-7107-4C3D-91AC-08CA8F350B1B}" presName="rootComposite" presStyleCnt="0"/>
      <dgm:spPr/>
    </dgm:pt>
    <dgm:pt modelId="{A8854446-21C1-4DAC-AEBE-7BD6BBD5B9B8}" type="pres">
      <dgm:prSet presAssocID="{6927FF2E-7107-4C3D-91AC-08CA8F350B1B}" presName="rootText" presStyleLbl="node2" presStyleIdx="0" presStyleCnt="2" custScaleX="145165" custLinFactNeighborX="-1368">
        <dgm:presLayoutVars>
          <dgm:chPref val="3"/>
        </dgm:presLayoutVars>
      </dgm:prSet>
      <dgm:spPr/>
    </dgm:pt>
    <dgm:pt modelId="{2AF8C39E-C6E9-425D-84D7-1E95A46D5839}" type="pres">
      <dgm:prSet presAssocID="{6927FF2E-7107-4C3D-91AC-08CA8F350B1B}" presName="rootConnector" presStyleLbl="node2" presStyleIdx="0" presStyleCnt="2"/>
      <dgm:spPr/>
    </dgm:pt>
    <dgm:pt modelId="{A7E0C76A-40C9-4656-A22E-90204686740E}" type="pres">
      <dgm:prSet presAssocID="{6927FF2E-7107-4C3D-91AC-08CA8F350B1B}" presName="hierChild4" presStyleCnt="0"/>
      <dgm:spPr/>
    </dgm:pt>
    <dgm:pt modelId="{658B185C-3CF5-4D61-80F4-9A7FC9BED27E}" type="pres">
      <dgm:prSet presAssocID="{6927FF2E-7107-4C3D-91AC-08CA8F350B1B}" presName="hierChild5" presStyleCnt="0"/>
      <dgm:spPr/>
    </dgm:pt>
    <dgm:pt modelId="{F359DEA6-D626-4F1F-99BF-533E3F650DAF}" type="pres">
      <dgm:prSet presAssocID="{50B92FB8-69C1-43D0-A70C-1359BF65BECA}" presName="Name37" presStyleLbl="parChTrans1D2" presStyleIdx="1" presStyleCnt="4"/>
      <dgm:spPr/>
    </dgm:pt>
    <dgm:pt modelId="{A4AB6F00-F317-4484-94F9-EFF936A1A7CA}" type="pres">
      <dgm:prSet presAssocID="{7DBEA831-7005-4C4B-8271-AC302171B1A3}" presName="hierRoot2" presStyleCnt="0">
        <dgm:presLayoutVars>
          <dgm:hierBranch val="init"/>
        </dgm:presLayoutVars>
      </dgm:prSet>
      <dgm:spPr/>
    </dgm:pt>
    <dgm:pt modelId="{06FDF007-2461-41E0-8486-C089878360E9}" type="pres">
      <dgm:prSet presAssocID="{7DBEA831-7005-4C4B-8271-AC302171B1A3}" presName="rootComposite" presStyleCnt="0"/>
      <dgm:spPr/>
    </dgm:pt>
    <dgm:pt modelId="{8898E034-0BA5-4F23-A718-633545E1F841}" type="pres">
      <dgm:prSet presAssocID="{7DBEA831-7005-4C4B-8271-AC302171B1A3}" presName="rootText" presStyleLbl="node2" presStyleIdx="1" presStyleCnt="2" custScaleX="145512" custLinFactNeighborX="-5839">
        <dgm:presLayoutVars>
          <dgm:chPref val="3"/>
        </dgm:presLayoutVars>
      </dgm:prSet>
      <dgm:spPr/>
    </dgm:pt>
    <dgm:pt modelId="{1E8FBD70-62F6-4470-AE10-939CF7B36783}" type="pres">
      <dgm:prSet presAssocID="{7DBEA831-7005-4C4B-8271-AC302171B1A3}" presName="rootConnector" presStyleLbl="node2" presStyleIdx="1" presStyleCnt="2"/>
      <dgm:spPr/>
    </dgm:pt>
    <dgm:pt modelId="{D86869A4-5052-4647-9B3D-1D90A1651BEB}" type="pres">
      <dgm:prSet presAssocID="{7DBEA831-7005-4C4B-8271-AC302171B1A3}" presName="hierChild4" presStyleCnt="0"/>
      <dgm:spPr/>
    </dgm:pt>
    <dgm:pt modelId="{795C56FB-1A39-4EF2-8448-5C2A1F4CA950}" type="pres">
      <dgm:prSet presAssocID="{3179F31F-8765-4B81-8F7C-27D97A6E97AB}" presName="Name37" presStyleLbl="parChTrans1D3" presStyleIdx="0" presStyleCnt="1"/>
      <dgm:spPr/>
    </dgm:pt>
    <dgm:pt modelId="{2C45D326-3B2B-4E8A-B113-281BB23F9382}" type="pres">
      <dgm:prSet presAssocID="{F4D811CE-2AB7-4028-9DBC-F03E24D1B870}" presName="hierRoot2" presStyleCnt="0">
        <dgm:presLayoutVars>
          <dgm:hierBranch val="init"/>
        </dgm:presLayoutVars>
      </dgm:prSet>
      <dgm:spPr/>
    </dgm:pt>
    <dgm:pt modelId="{20E5F246-2375-41A4-865D-FF7A775C59B9}" type="pres">
      <dgm:prSet presAssocID="{F4D811CE-2AB7-4028-9DBC-F03E24D1B870}" presName="rootComposite" presStyleCnt="0"/>
      <dgm:spPr/>
    </dgm:pt>
    <dgm:pt modelId="{36F1AA0B-B4CD-487C-87D9-B14F71E3FC80}" type="pres">
      <dgm:prSet presAssocID="{F4D811CE-2AB7-4028-9DBC-F03E24D1B870}" presName="rootText" presStyleLbl="node3" presStyleIdx="0" presStyleCnt="1" custScaleX="102604" custLinFactNeighborX="-487" custLinFactNeighborY="1946">
        <dgm:presLayoutVars>
          <dgm:chPref val="3"/>
        </dgm:presLayoutVars>
      </dgm:prSet>
      <dgm:spPr/>
    </dgm:pt>
    <dgm:pt modelId="{AACA4C78-D3AA-4D32-9DF1-A31838FFE027}" type="pres">
      <dgm:prSet presAssocID="{F4D811CE-2AB7-4028-9DBC-F03E24D1B870}" presName="rootConnector" presStyleLbl="node3" presStyleIdx="0" presStyleCnt="1"/>
      <dgm:spPr/>
    </dgm:pt>
    <dgm:pt modelId="{37160E00-0676-41AE-9E50-FEDF6A03FBE3}" type="pres">
      <dgm:prSet presAssocID="{F4D811CE-2AB7-4028-9DBC-F03E24D1B870}" presName="hierChild4" presStyleCnt="0"/>
      <dgm:spPr/>
    </dgm:pt>
    <dgm:pt modelId="{96514881-FE4E-4ECF-A6CD-6DC6D08C327C}" type="pres">
      <dgm:prSet presAssocID="{F4D811CE-2AB7-4028-9DBC-F03E24D1B870}" presName="hierChild5" presStyleCnt="0"/>
      <dgm:spPr/>
    </dgm:pt>
    <dgm:pt modelId="{29698BC0-52F8-44FC-AE87-393F1917E304}" type="pres">
      <dgm:prSet presAssocID="{7DBEA831-7005-4C4B-8271-AC302171B1A3}" presName="hierChild5" presStyleCnt="0"/>
      <dgm:spPr/>
    </dgm:pt>
    <dgm:pt modelId="{7A9C1ECC-2398-4942-896F-3147059F8C8E}" type="pres">
      <dgm:prSet presAssocID="{A7D4B851-334D-4A0A-A164-361136060BAA}" presName="hierChild3" presStyleCnt="0"/>
      <dgm:spPr/>
    </dgm:pt>
    <dgm:pt modelId="{290D37B9-CEF6-42AD-A2E2-AC45D56538BF}" type="pres">
      <dgm:prSet presAssocID="{F50582C2-BFC0-4D00-8E26-E53BC7EFE873}" presName="Name111" presStyleLbl="parChTrans1D2" presStyleIdx="2" presStyleCnt="4"/>
      <dgm:spPr/>
    </dgm:pt>
    <dgm:pt modelId="{D8461E34-EB9F-4EAB-90AA-5E897B970898}" type="pres">
      <dgm:prSet presAssocID="{AA49CD1B-7A3D-4B4E-811D-077E326D80AB}" presName="hierRoot3" presStyleCnt="0">
        <dgm:presLayoutVars>
          <dgm:hierBranch val="init"/>
        </dgm:presLayoutVars>
      </dgm:prSet>
      <dgm:spPr/>
    </dgm:pt>
    <dgm:pt modelId="{644C787E-691D-4249-BE3E-11B43E3D05DA}" type="pres">
      <dgm:prSet presAssocID="{AA49CD1B-7A3D-4B4E-811D-077E326D80AB}" presName="rootComposite3" presStyleCnt="0"/>
      <dgm:spPr/>
    </dgm:pt>
    <dgm:pt modelId="{A1247254-A8B6-4A05-8E6B-00DE9795EBE4}" type="pres">
      <dgm:prSet presAssocID="{AA49CD1B-7A3D-4B4E-811D-077E326D80AB}" presName="rootText3" presStyleLbl="asst1" presStyleIdx="0" presStyleCnt="2" custScaleX="148945" custScaleY="113445">
        <dgm:presLayoutVars>
          <dgm:chPref val="3"/>
        </dgm:presLayoutVars>
      </dgm:prSet>
      <dgm:spPr/>
    </dgm:pt>
    <dgm:pt modelId="{9AFCC137-6DC0-4099-9FF3-9B45637057D1}" type="pres">
      <dgm:prSet presAssocID="{AA49CD1B-7A3D-4B4E-811D-077E326D80AB}" presName="rootConnector3" presStyleLbl="asst1" presStyleIdx="0" presStyleCnt="2"/>
      <dgm:spPr/>
    </dgm:pt>
    <dgm:pt modelId="{82B32A77-841A-48E2-BF08-276AF85B10EB}" type="pres">
      <dgm:prSet presAssocID="{AA49CD1B-7A3D-4B4E-811D-077E326D80AB}" presName="hierChild6" presStyleCnt="0"/>
      <dgm:spPr/>
    </dgm:pt>
    <dgm:pt modelId="{EC5D19AA-B3FE-41C6-AED7-1FE5B67F8107}" type="pres">
      <dgm:prSet presAssocID="{AA49CD1B-7A3D-4B4E-811D-077E326D80AB}" presName="hierChild7" presStyleCnt="0"/>
      <dgm:spPr/>
    </dgm:pt>
    <dgm:pt modelId="{8FD0BCA7-5466-4BCD-90EB-9CA1ADD3B8DD}" type="pres">
      <dgm:prSet presAssocID="{E2844D9F-66AC-44D1-8394-CAF118B945E0}" presName="Name111" presStyleLbl="parChTrans1D2" presStyleIdx="3" presStyleCnt="4"/>
      <dgm:spPr/>
    </dgm:pt>
    <dgm:pt modelId="{52FE6A65-113E-497B-847B-1096C5791E6E}" type="pres">
      <dgm:prSet presAssocID="{D2020F17-3FA6-45D6-9C22-8DAB28211712}" presName="hierRoot3" presStyleCnt="0">
        <dgm:presLayoutVars>
          <dgm:hierBranch val="init"/>
        </dgm:presLayoutVars>
      </dgm:prSet>
      <dgm:spPr/>
    </dgm:pt>
    <dgm:pt modelId="{65B3B185-BB81-4096-98CC-9A5C46379AB9}" type="pres">
      <dgm:prSet presAssocID="{D2020F17-3FA6-45D6-9C22-8DAB28211712}" presName="rootComposite3" presStyleCnt="0"/>
      <dgm:spPr/>
    </dgm:pt>
    <dgm:pt modelId="{05D37E6D-74B1-4AD1-ADA6-0742470E59E0}" type="pres">
      <dgm:prSet presAssocID="{D2020F17-3FA6-45D6-9C22-8DAB28211712}" presName="rootText3" presStyleLbl="asst1" presStyleIdx="1" presStyleCnt="2" custScaleX="121914">
        <dgm:presLayoutVars>
          <dgm:chPref val="3"/>
        </dgm:presLayoutVars>
      </dgm:prSet>
      <dgm:spPr/>
    </dgm:pt>
    <dgm:pt modelId="{14C765AB-130D-4BBD-84D9-4DC7EC58EB26}" type="pres">
      <dgm:prSet presAssocID="{D2020F17-3FA6-45D6-9C22-8DAB28211712}" presName="rootConnector3" presStyleLbl="asst1" presStyleIdx="1" presStyleCnt="2"/>
      <dgm:spPr/>
    </dgm:pt>
    <dgm:pt modelId="{55A826F3-E865-4E11-960B-41D7B1DF2515}" type="pres">
      <dgm:prSet presAssocID="{D2020F17-3FA6-45D6-9C22-8DAB28211712}" presName="hierChild6" presStyleCnt="0"/>
      <dgm:spPr/>
    </dgm:pt>
    <dgm:pt modelId="{EFF55823-0D60-4CE1-848B-B86ADA3DAA64}" type="pres">
      <dgm:prSet presAssocID="{D2020F17-3FA6-45D6-9C22-8DAB28211712}" presName="hierChild7" presStyleCnt="0"/>
      <dgm:spPr/>
    </dgm:pt>
  </dgm:ptLst>
  <dgm:cxnLst>
    <dgm:cxn modelId="{BAE8B604-AA59-4E66-932A-B3B7C29F3749}" srcId="{A7D4B851-334D-4A0A-A164-361136060BAA}" destId="{7DBEA831-7005-4C4B-8271-AC302171B1A3}" srcOrd="3" destOrd="0" parTransId="{50B92FB8-69C1-43D0-A70C-1359BF65BECA}" sibTransId="{40E6C810-1EF1-41D0-BD4E-A559770C394F}"/>
    <dgm:cxn modelId="{CE38FE10-A5E2-4545-A90D-467660CA1281}" type="presOf" srcId="{F50582C2-BFC0-4D00-8E26-E53BC7EFE873}" destId="{290D37B9-CEF6-42AD-A2E2-AC45D56538BF}" srcOrd="0" destOrd="0" presId="urn:microsoft.com/office/officeart/2005/8/layout/orgChart1"/>
    <dgm:cxn modelId="{40CA4E11-28A9-4588-9041-CCE0C1C5C52B}" type="presOf" srcId="{4674DA2E-814A-4613-86A5-310EFA4A60F0}" destId="{551D002B-CBE0-4E01-B2B6-7E04B37FBAA7}" srcOrd="0" destOrd="0" presId="urn:microsoft.com/office/officeart/2005/8/layout/orgChart1"/>
    <dgm:cxn modelId="{FADF3615-820F-4F54-A2A9-9A25EF6749D6}" srcId="{A7D4B851-334D-4A0A-A164-361136060BAA}" destId="{6927FF2E-7107-4C3D-91AC-08CA8F350B1B}" srcOrd="2" destOrd="0" parTransId="{4674DA2E-814A-4613-86A5-310EFA4A60F0}" sibTransId="{1237FAE3-11DF-4FB9-9A0B-1823BBD7DC07}"/>
    <dgm:cxn modelId="{E41ACC28-9C55-44E4-8A69-C9698241ED9C}" type="presOf" srcId="{6927FF2E-7107-4C3D-91AC-08CA8F350B1B}" destId="{A8854446-21C1-4DAC-AEBE-7BD6BBD5B9B8}" srcOrd="0" destOrd="0" presId="urn:microsoft.com/office/officeart/2005/8/layout/orgChart1"/>
    <dgm:cxn modelId="{17E0A82A-4AA8-4657-A77B-238C954B0959}" type="presOf" srcId="{AA49CD1B-7A3D-4B4E-811D-077E326D80AB}" destId="{A1247254-A8B6-4A05-8E6B-00DE9795EBE4}" srcOrd="0" destOrd="0" presId="urn:microsoft.com/office/officeart/2005/8/layout/orgChart1"/>
    <dgm:cxn modelId="{2679B346-54F7-4543-8516-C427395A12DE}" type="presOf" srcId="{3179F31F-8765-4B81-8F7C-27D97A6E97AB}" destId="{795C56FB-1A39-4EF2-8448-5C2A1F4CA950}" srcOrd="0" destOrd="0" presId="urn:microsoft.com/office/officeart/2005/8/layout/orgChart1"/>
    <dgm:cxn modelId="{7D1A4769-9051-4586-B5F1-2514F778A6A3}" type="presOf" srcId="{3121F581-E627-45E2-BB1B-46DE7846705E}" destId="{CFD5957B-2946-4100-AF3D-79718A07BD34}" srcOrd="0" destOrd="0" presId="urn:microsoft.com/office/officeart/2005/8/layout/orgChart1"/>
    <dgm:cxn modelId="{D3017D6D-E3B7-47D8-B862-92FFFA78CB79}" type="presOf" srcId="{7DBEA831-7005-4C4B-8271-AC302171B1A3}" destId="{1E8FBD70-62F6-4470-AE10-939CF7B36783}" srcOrd="1" destOrd="0" presId="urn:microsoft.com/office/officeart/2005/8/layout/orgChart1"/>
    <dgm:cxn modelId="{62C5AE4F-9E13-458E-B06C-3D614A9315B3}" type="presOf" srcId="{6927FF2E-7107-4C3D-91AC-08CA8F350B1B}" destId="{2AF8C39E-C6E9-425D-84D7-1E95A46D5839}" srcOrd="1" destOrd="0" presId="urn:microsoft.com/office/officeart/2005/8/layout/orgChart1"/>
    <dgm:cxn modelId="{C7AE298B-5963-4153-962E-6CAB399BCF30}" srcId="{A7D4B851-334D-4A0A-A164-361136060BAA}" destId="{D2020F17-3FA6-45D6-9C22-8DAB28211712}" srcOrd="1" destOrd="0" parTransId="{E2844D9F-66AC-44D1-8394-CAF118B945E0}" sibTransId="{41E01E24-DE3B-4607-8D29-2FC6E1C7953F}"/>
    <dgm:cxn modelId="{A8FE528B-6542-47EA-AE7F-B58CA637629B}" type="presOf" srcId="{F4D811CE-2AB7-4028-9DBC-F03E24D1B870}" destId="{36F1AA0B-B4CD-487C-87D9-B14F71E3FC80}" srcOrd="0" destOrd="0" presId="urn:microsoft.com/office/officeart/2005/8/layout/orgChart1"/>
    <dgm:cxn modelId="{510B088E-D933-4338-A7A9-4DCD5695C14E}" type="presOf" srcId="{50B92FB8-69C1-43D0-A70C-1359BF65BECA}" destId="{F359DEA6-D626-4F1F-99BF-533E3F650DAF}" srcOrd="0" destOrd="0" presId="urn:microsoft.com/office/officeart/2005/8/layout/orgChart1"/>
    <dgm:cxn modelId="{C034FF95-3C30-4E91-A68F-EFB8599C5F41}" srcId="{3121F581-E627-45E2-BB1B-46DE7846705E}" destId="{A7D4B851-334D-4A0A-A164-361136060BAA}" srcOrd="0" destOrd="0" parTransId="{FF1023C1-61B9-49AF-B332-1EAC5B7AF09A}" sibTransId="{8D377D5E-ABDB-49D0-81B3-97FDD9F5A95A}"/>
    <dgm:cxn modelId="{D2826C97-AA36-49B3-AB91-48D8CBE272F2}" type="presOf" srcId="{F4D811CE-2AB7-4028-9DBC-F03E24D1B870}" destId="{AACA4C78-D3AA-4D32-9DF1-A31838FFE027}" srcOrd="1" destOrd="0" presId="urn:microsoft.com/office/officeart/2005/8/layout/orgChart1"/>
    <dgm:cxn modelId="{1475B8AD-6331-4217-94A1-C5CA5F1ADD00}" srcId="{A7D4B851-334D-4A0A-A164-361136060BAA}" destId="{AA49CD1B-7A3D-4B4E-811D-077E326D80AB}" srcOrd="0" destOrd="0" parTransId="{F50582C2-BFC0-4D00-8E26-E53BC7EFE873}" sibTransId="{1A2ED100-BB79-42D2-A57A-116884B73A4F}"/>
    <dgm:cxn modelId="{3D415DAE-755C-4063-8194-ACDF4B882BB8}" type="presOf" srcId="{D2020F17-3FA6-45D6-9C22-8DAB28211712}" destId="{05D37E6D-74B1-4AD1-ADA6-0742470E59E0}" srcOrd="0" destOrd="0" presId="urn:microsoft.com/office/officeart/2005/8/layout/orgChart1"/>
    <dgm:cxn modelId="{1EC7DCB5-6FE1-409B-A2FB-1E54CD000C80}" type="presOf" srcId="{A7D4B851-334D-4A0A-A164-361136060BAA}" destId="{812D2441-A54A-4EC2-BE36-80B01CDD30B2}" srcOrd="1" destOrd="0" presId="urn:microsoft.com/office/officeart/2005/8/layout/orgChart1"/>
    <dgm:cxn modelId="{47A9DDB5-6F49-435B-8A65-DAA061DD904E}" srcId="{7DBEA831-7005-4C4B-8271-AC302171B1A3}" destId="{F4D811CE-2AB7-4028-9DBC-F03E24D1B870}" srcOrd="0" destOrd="0" parTransId="{3179F31F-8765-4B81-8F7C-27D97A6E97AB}" sibTransId="{3B4E4409-2FA4-4CA7-AFE9-AC8FB14BF25B}"/>
    <dgm:cxn modelId="{89C437BA-7471-492C-B862-2219435CF64B}" type="presOf" srcId="{AA49CD1B-7A3D-4B4E-811D-077E326D80AB}" destId="{9AFCC137-6DC0-4099-9FF3-9B45637057D1}" srcOrd="1" destOrd="0" presId="urn:microsoft.com/office/officeart/2005/8/layout/orgChart1"/>
    <dgm:cxn modelId="{02AEFFCA-CD24-446C-AD60-D20890BC6CA0}" type="presOf" srcId="{E2844D9F-66AC-44D1-8394-CAF118B945E0}" destId="{8FD0BCA7-5466-4BCD-90EB-9CA1ADD3B8DD}" srcOrd="0" destOrd="0" presId="urn:microsoft.com/office/officeart/2005/8/layout/orgChart1"/>
    <dgm:cxn modelId="{185E2BD1-20CF-4FB5-91CB-DDEAE97EDAF1}" type="presOf" srcId="{A7D4B851-334D-4A0A-A164-361136060BAA}" destId="{4E39F8D3-0CE8-43D2-9F4B-A159D915544E}" srcOrd="0" destOrd="0" presId="urn:microsoft.com/office/officeart/2005/8/layout/orgChart1"/>
    <dgm:cxn modelId="{9A8CBDE2-6391-48E6-84F9-102EADFA7397}" type="presOf" srcId="{7DBEA831-7005-4C4B-8271-AC302171B1A3}" destId="{8898E034-0BA5-4F23-A718-633545E1F841}" srcOrd="0" destOrd="0" presId="urn:microsoft.com/office/officeart/2005/8/layout/orgChart1"/>
    <dgm:cxn modelId="{8F4432F9-FA81-4D46-9ACD-0EC48B85C4D3}" type="presOf" srcId="{D2020F17-3FA6-45D6-9C22-8DAB28211712}" destId="{14C765AB-130D-4BBD-84D9-4DC7EC58EB26}" srcOrd="1" destOrd="0" presId="urn:microsoft.com/office/officeart/2005/8/layout/orgChart1"/>
    <dgm:cxn modelId="{D01ED29D-68B7-49D0-BA4B-7F7F1ECFFB1D}" type="presParOf" srcId="{CFD5957B-2946-4100-AF3D-79718A07BD34}" destId="{290ED8C4-E16E-4223-A00D-F3A4745F68AC}" srcOrd="0" destOrd="0" presId="urn:microsoft.com/office/officeart/2005/8/layout/orgChart1"/>
    <dgm:cxn modelId="{50D4924C-9795-483E-A9BA-2D74B68B9112}" type="presParOf" srcId="{290ED8C4-E16E-4223-A00D-F3A4745F68AC}" destId="{2F1988F6-0DDB-4854-9F77-F678111E29B9}" srcOrd="0" destOrd="0" presId="urn:microsoft.com/office/officeart/2005/8/layout/orgChart1"/>
    <dgm:cxn modelId="{9ACDD1E2-5DEB-42FD-B9BB-6988333DCAA4}" type="presParOf" srcId="{2F1988F6-0DDB-4854-9F77-F678111E29B9}" destId="{4E39F8D3-0CE8-43D2-9F4B-A159D915544E}" srcOrd="0" destOrd="0" presId="urn:microsoft.com/office/officeart/2005/8/layout/orgChart1"/>
    <dgm:cxn modelId="{035E53C0-B561-4078-A5E0-8A3FFC0D765C}" type="presParOf" srcId="{2F1988F6-0DDB-4854-9F77-F678111E29B9}" destId="{812D2441-A54A-4EC2-BE36-80B01CDD30B2}" srcOrd="1" destOrd="0" presId="urn:microsoft.com/office/officeart/2005/8/layout/orgChart1"/>
    <dgm:cxn modelId="{8754B520-016E-40DC-81C9-5E9C28985BE5}" type="presParOf" srcId="{290ED8C4-E16E-4223-A00D-F3A4745F68AC}" destId="{4477526A-B297-49ED-9A4C-AA5538CE1F6E}" srcOrd="1" destOrd="0" presId="urn:microsoft.com/office/officeart/2005/8/layout/orgChart1"/>
    <dgm:cxn modelId="{D92648F3-AE77-4187-A1B4-21443B4E3DAE}" type="presParOf" srcId="{4477526A-B297-49ED-9A4C-AA5538CE1F6E}" destId="{551D002B-CBE0-4E01-B2B6-7E04B37FBAA7}" srcOrd="0" destOrd="0" presId="urn:microsoft.com/office/officeart/2005/8/layout/orgChart1"/>
    <dgm:cxn modelId="{32EDD606-A14E-4572-937B-25A076B1963C}" type="presParOf" srcId="{4477526A-B297-49ED-9A4C-AA5538CE1F6E}" destId="{FC8F141E-4D57-4362-8C0E-AF26DDCD4625}" srcOrd="1" destOrd="0" presId="urn:microsoft.com/office/officeart/2005/8/layout/orgChart1"/>
    <dgm:cxn modelId="{D3E4ED78-A7AD-4205-B343-E1804BF3904B}" type="presParOf" srcId="{FC8F141E-4D57-4362-8C0E-AF26DDCD4625}" destId="{8FDB515A-D278-48CF-B832-37172972D1CF}" srcOrd="0" destOrd="0" presId="urn:microsoft.com/office/officeart/2005/8/layout/orgChart1"/>
    <dgm:cxn modelId="{C3264DD8-57D7-46BC-A7ED-9C3A88755E6B}" type="presParOf" srcId="{8FDB515A-D278-48CF-B832-37172972D1CF}" destId="{A8854446-21C1-4DAC-AEBE-7BD6BBD5B9B8}" srcOrd="0" destOrd="0" presId="urn:microsoft.com/office/officeart/2005/8/layout/orgChart1"/>
    <dgm:cxn modelId="{5E4417A5-99FC-4350-8DCE-F66B225023C8}" type="presParOf" srcId="{8FDB515A-D278-48CF-B832-37172972D1CF}" destId="{2AF8C39E-C6E9-425D-84D7-1E95A46D5839}" srcOrd="1" destOrd="0" presId="urn:microsoft.com/office/officeart/2005/8/layout/orgChart1"/>
    <dgm:cxn modelId="{66DAC64F-93EF-4678-9F4F-6AC66A98AB87}" type="presParOf" srcId="{FC8F141E-4D57-4362-8C0E-AF26DDCD4625}" destId="{A7E0C76A-40C9-4656-A22E-90204686740E}" srcOrd="1" destOrd="0" presId="urn:microsoft.com/office/officeart/2005/8/layout/orgChart1"/>
    <dgm:cxn modelId="{3C293E8E-FFDA-411A-AED6-45B23DEF7E19}" type="presParOf" srcId="{FC8F141E-4D57-4362-8C0E-AF26DDCD4625}" destId="{658B185C-3CF5-4D61-80F4-9A7FC9BED27E}" srcOrd="2" destOrd="0" presId="urn:microsoft.com/office/officeart/2005/8/layout/orgChart1"/>
    <dgm:cxn modelId="{324B5F36-B11E-49AE-9D05-6BEC7544C874}" type="presParOf" srcId="{4477526A-B297-49ED-9A4C-AA5538CE1F6E}" destId="{F359DEA6-D626-4F1F-99BF-533E3F650DAF}" srcOrd="2" destOrd="0" presId="urn:microsoft.com/office/officeart/2005/8/layout/orgChart1"/>
    <dgm:cxn modelId="{D2E4402E-48E3-4C9D-8CE3-C9A8E9C18AD7}" type="presParOf" srcId="{4477526A-B297-49ED-9A4C-AA5538CE1F6E}" destId="{A4AB6F00-F317-4484-94F9-EFF936A1A7CA}" srcOrd="3" destOrd="0" presId="urn:microsoft.com/office/officeart/2005/8/layout/orgChart1"/>
    <dgm:cxn modelId="{5D59BD8D-7667-41C9-A898-69B2ABF16F2E}" type="presParOf" srcId="{A4AB6F00-F317-4484-94F9-EFF936A1A7CA}" destId="{06FDF007-2461-41E0-8486-C089878360E9}" srcOrd="0" destOrd="0" presId="urn:microsoft.com/office/officeart/2005/8/layout/orgChart1"/>
    <dgm:cxn modelId="{BA124887-138B-4E12-8DB2-B30CC242CCDE}" type="presParOf" srcId="{06FDF007-2461-41E0-8486-C089878360E9}" destId="{8898E034-0BA5-4F23-A718-633545E1F841}" srcOrd="0" destOrd="0" presId="urn:microsoft.com/office/officeart/2005/8/layout/orgChart1"/>
    <dgm:cxn modelId="{15202320-913C-4A70-8E56-72119E5C34EA}" type="presParOf" srcId="{06FDF007-2461-41E0-8486-C089878360E9}" destId="{1E8FBD70-62F6-4470-AE10-939CF7B36783}" srcOrd="1" destOrd="0" presId="urn:microsoft.com/office/officeart/2005/8/layout/orgChart1"/>
    <dgm:cxn modelId="{BA6CD0EB-0181-4407-91D6-3F828212EBF1}" type="presParOf" srcId="{A4AB6F00-F317-4484-94F9-EFF936A1A7CA}" destId="{D86869A4-5052-4647-9B3D-1D90A1651BEB}" srcOrd="1" destOrd="0" presId="urn:microsoft.com/office/officeart/2005/8/layout/orgChart1"/>
    <dgm:cxn modelId="{0AA9A0ED-DFBF-4EBF-8A6A-3D3AAA191CED}" type="presParOf" srcId="{D86869A4-5052-4647-9B3D-1D90A1651BEB}" destId="{795C56FB-1A39-4EF2-8448-5C2A1F4CA950}" srcOrd="0" destOrd="0" presId="urn:microsoft.com/office/officeart/2005/8/layout/orgChart1"/>
    <dgm:cxn modelId="{8275CD32-BCB5-490A-A10A-853C7627776F}" type="presParOf" srcId="{D86869A4-5052-4647-9B3D-1D90A1651BEB}" destId="{2C45D326-3B2B-4E8A-B113-281BB23F9382}" srcOrd="1" destOrd="0" presId="urn:microsoft.com/office/officeart/2005/8/layout/orgChart1"/>
    <dgm:cxn modelId="{A841129E-8B07-4135-B255-638E2E746B22}" type="presParOf" srcId="{2C45D326-3B2B-4E8A-B113-281BB23F9382}" destId="{20E5F246-2375-41A4-865D-FF7A775C59B9}" srcOrd="0" destOrd="0" presId="urn:microsoft.com/office/officeart/2005/8/layout/orgChart1"/>
    <dgm:cxn modelId="{C35CBDB4-A0EC-4D8B-909F-A52562CE20E8}" type="presParOf" srcId="{20E5F246-2375-41A4-865D-FF7A775C59B9}" destId="{36F1AA0B-B4CD-487C-87D9-B14F71E3FC80}" srcOrd="0" destOrd="0" presId="urn:microsoft.com/office/officeart/2005/8/layout/orgChart1"/>
    <dgm:cxn modelId="{D130AB09-F9F7-423B-81CB-5A8706A329D1}" type="presParOf" srcId="{20E5F246-2375-41A4-865D-FF7A775C59B9}" destId="{AACA4C78-D3AA-4D32-9DF1-A31838FFE027}" srcOrd="1" destOrd="0" presId="urn:microsoft.com/office/officeart/2005/8/layout/orgChart1"/>
    <dgm:cxn modelId="{59DC2CC9-BF64-4BC7-9C41-3E5590478A2A}" type="presParOf" srcId="{2C45D326-3B2B-4E8A-B113-281BB23F9382}" destId="{37160E00-0676-41AE-9E50-FEDF6A03FBE3}" srcOrd="1" destOrd="0" presId="urn:microsoft.com/office/officeart/2005/8/layout/orgChart1"/>
    <dgm:cxn modelId="{A14D00F7-604A-441E-81AE-18AA43FE3B0E}" type="presParOf" srcId="{2C45D326-3B2B-4E8A-B113-281BB23F9382}" destId="{96514881-FE4E-4ECF-A6CD-6DC6D08C327C}" srcOrd="2" destOrd="0" presId="urn:microsoft.com/office/officeart/2005/8/layout/orgChart1"/>
    <dgm:cxn modelId="{520BAEB0-D524-453A-9FD1-F6A5004F663D}" type="presParOf" srcId="{A4AB6F00-F317-4484-94F9-EFF936A1A7CA}" destId="{29698BC0-52F8-44FC-AE87-393F1917E304}" srcOrd="2" destOrd="0" presId="urn:microsoft.com/office/officeart/2005/8/layout/orgChart1"/>
    <dgm:cxn modelId="{A073E3BF-A65E-4295-86B7-DB9EF65C5CCA}" type="presParOf" srcId="{290ED8C4-E16E-4223-A00D-F3A4745F68AC}" destId="{7A9C1ECC-2398-4942-896F-3147059F8C8E}" srcOrd="2" destOrd="0" presId="urn:microsoft.com/office/officeart/2005/8/layout/orgChart1"/>
    <dgm:cxn modelId="{FE3D57E4-A894-4C68-A49C-7E7BC2F46FD6}" type="presParOf" srcId="{7A9C1ECC-2398-4942-896F-3147059F8C8E}" destId="{290D37B9-CEF6-42AD-A2E2-AC45D56538BF}" srcOrd="0" destOrd="0" presId="urn:microsoft.com/office/officeart/2005/8/layout/orgChart1"/>
    <dgm:cxn modelId="{85DE0FC7-46A7-48B9-8609-7221ABF7F826}" type="presParOf" srcId="{7A9C1ECC-2398-4942-896F-3147059F8C8E}" destId="{D8461E34-EB9F-4EAB-90AA-5E897B970898}" srcOrd="1" destOrd="0" presId="urn:microsoft.com/office/officeart/2005/8/layout/orgChart1"/>
    <dgm:cxn modelId="{B4C57EA7-2892-4D53-9A5E-6151BBA3BAAC}" type="presParOf" srcId="{D8461E34-EB9F-4EAB-90AA-5E897B970898}" destId="{644C787E-691D-4249-BE3E-11B43E3D05DA}" srcOrd="0" destOrd="0" presId="urn:microsoft.com/office/officeart/2005/8/layout/orgChart1"/>
    <dgm:cxn modelId="{18A9681C-380D-4303-A961-BCE6C3F585DE}" type="presParOf" srcId="{644C787E-691D-4249-BE3E-11B43E3D05DA}" destId="{A1247254-A8B6-4A05-8E6B-00DE9795EBE4}" srcOrd="0" destOrd="0" presId="urn:microsoft.com/office/officeart/2005/8/layout/orgChart1"/>
    <dgm:cxn modelId="{73B2C88E-3EFB-4867-A38F-C55DD0D1387D}" type="presParOf" srcId="{644C787E-691D-4249-BE3E-11B43E3D05DA}" destId="{9AFCC137-6DC0-4099-9FF3-9B45637057D1}" srcOrd="1" destOrd="0" presId="urn:microsoft.com/office/officeart/2005/8/layout/orgChart1"/>
    <dgm:cxn modelId="{081A372E-8734-4653-BE85-8D14BB9F3D40}" type="presParOf" srcId="{D8461E34-EB9F-4EAB-90AA-5E897B970898}" destId="{82B32A77-841A-48E2-BF08-276AF85B10EB}" srcOrd="1" destOrd="0" presId="urn:microsoft.com/office/officeart/2005/8/layout/orgChart1"/>
    <dgm:cxn modelId="{523591C5-B96A-4E12-A706-E7C688E3E984}" type="presParOf" srcId="{D8461E34-EB9F-4EAB-90AA-5E897B970898}" destId="{EC5D19AA-B3FE-41C6-AED7-1FE5B67F8107}" srcOrd="2" destOrd="0" presId="urn:microsoft.com/office/officeart/2005/8/layout/orgChart1"/>
    <dgm:cxn modelId="{7CCB7A44-7529-4BDF-92F8-8EAA4205DAAE}" type="presParOf" srcId="{7A9C1ECC-2398-4942-896F-3147059F8C8E}" destId="{8FD0BCA7-5466-4BCD-90EB-9CA1ADD3B8DD}" srcOrd="2" destOrd="0" presId="urn:microsoft.com/office/officeart/2005/8/layout/orgChart1"/>
    <dgm:cxn modelId="{070732A9-4E58-4564-9A7D-BBDD2F1E6F9E}" type="presParOf" srcId="{7A9C1ECC-2398-4942-896F-3147059F8C8E}" destId="{52FE6A65-113E-497B-847B-1096C5791E6E}" srcOrd="3" destOrd="0" presId="urn:microsoft.com/office/officeart/2005/8/layout/orgChart1"/>
    <dgm:cxn modelId="{87B5AEF4-9BFE-409A-B3EC-0EFF4F7B07AF}" type="presParOf" srcId="{52FE6A65-113E-497B-847B-1096C5791E6E}" destId="{65B3B185-BB81-4096-98CC-9A5C46379AB9}" srcOrd="0" destOrd="0" presId="urn:microsoft.com/office/officeart/2005/8/layout/orgChart1"/>
    <dgm:cxn modelId="{9F6061E3-7201-4273-942E-9B91EE5A48E9}" type="presParOf" srcId="{65B3B185-BB81-4096-98CC-9A5C46379AB9}" destId="{05D37E6D-74B1-4AD1-ADA6-0742470E59E0}" srcOrd="0" destOrd="0" presId="urn:microsoft.com/office/officeart/2005/8/layout/orgChart1"/>
    <dgm:cxn modelId="{B3818CD4-F3B5-4E4F-8A88-B2ED41CE05A8}" type="presParOf" srcId="{65B3B185-BB81-4096-98CC-9A5C46379AB9}" destId="{14C765AB-130D-4BBD-84D9-4DC7EC58EB26}" srcOrd="1" destOrd="0" presId="urn:microsoft.com/office/officeart/2005/8/layout/orgChart1"/>
    <dgm:cxn modelId="{633D4759-AD86-49D3-914D-9F52167051D7}" type="presParOf" srcId="{52FE6A65-113E-497B-847B-1096C5791E6E}" destId="{55A826F3-E865-4E11-960B-41D7B1DF2515}" srcOrd="1" destOrd="0" presId="urn:microsoft.com/office/officeart/2005/8/layout/orgChart1"/>
    <dgm:cxn modelId="{5D54DCC5-FC5D-4B9C-91D5-22AF984624C6}" type="presParOf" srcId="{52FE6A65-113E-497B-847B-1096C5791E6E}" destId="{EFF55823-0D60-4CE1-848B-B86ADA3DAA64}"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D0BCA7-5466-4BCD-90EB-9CA1ADD3B8DD}">
      <dsp:nvSpPr>
        <dsp:cNvPr id="0" name=""/>
        <dsp:cNvSpPr/>
      </dsp:nvSpPr>
      <dsp:spPr>
        <a:xfrm>
          <a:off x="2778722" y="808888"/>
          <a:ext cx="169866" cy="745552"/>
        </a:xfrm>
        <a:custGeom>
          <a:avLst/>
          <a:gdLst/>
          <a:ahLst/>
          <a:cxnLst/>
          <a:rect l="0" t="0" r="0" b="0"/>
          <a:pathLst>
            <a:path>
              <a:moveTo>
                <a:pt x="0" y="0"/>
              </a:moveTo>
              <a:lnTo>
                <a:pt x="0" y="745552"/>
              </a:lnTo>
              <a:lnTo>
                <a:pt x="169866" y="745552"/>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0D37B9-CEF6-42AD-A2E2-AC45D56538BF}">
      <dsp:nvSpPr>
        <dsp:cNvPr id="0" name=""/>
        <dsp:cNvSpPr/>
      </dsp:nvSpPr>
      <dsp:spPr>
        <a:xfrm>
          <a:off x="2608855" y="808888"/>
          <a:ext cx="169866" cy="799930"/>
        </a:xfrm>
        <a:custGeom>
          <a:avLst/>
          <a:gdLst/>
          <a:ahLst/>
          <a:cxnLst/>
          <a:rect l="0" t="0" r="0" b="0"/>
          <a:pathLst>
            <a:path>
              <a:moveTo>
                <a:pt x="169866" y="0"/>
              </a:moveTo>
              <a:lnTo>
                <a:pt x="169866" y="799930"/>
              </a:lnTo>
              <a:lnTo>
                <a:pt x="0" y="799930"/>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5C56FB-1A39-4EF2-8448-5C2A1F4CA950}">
      <dsp:nvSpPr>
        <dsp:cNvPr id="0" name=""/>
        <dsp:cNvSpPr/>
      </dsp:nvSpPr>
      <dsp:spPr>
        <a:xfrm>
          <a:off x="3086726" y="3216262"/>
          <a:ext cx="439692" cy="745552"/>
        </a:xfrm>
        <a:custGeom>
          <a:avLst/>
          <a:gdLst/>
          <a:ahLst/>
          <a:cxnLst/>
          <a:rect l="0" t="0" r="0" b="0"/>
          <a:pathLst>
            <a:path>
              <a:moveTo>
                <a:pt x="0" y="0"/>
              </a:moveTo>
              <a:lnTo>
                <a:pt x="0" y="745552"/>
              </a:lnTo>
              <a:lnTo>
                <a:pt x="439692" y="745552"/>
              </a:lnTo>
            </a:path>
          </a:pathLst>
        </a:custGeom>
        <a:noFill/>
        <a:ln w="158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59DEA6-D626-4F1F-99BF-533E3F650DAF}">
      <dsp:nvSpPr>
        <dsp:cNvPr id="0" name=""/>
        <dsp:cNvSpPr/>
      </dsp:nvSpPr>
      <dsp:spPr>
        <a:xfrm>
          <a:off x="2778722" y="808888"/>
          <a:ext cx="1249627" cy="1598485"/>
        </a:xfrm>
        <a:custGeom>
          <a:avLst/>
          <a:gdLst/>
          <a:ahLst/>
          <a:cxnLst/>
          <a:rect l="0" t="0" r="0" b="0"/>
          <a:pathLst>
            <a:path>
              <a:moveTo>
                <a:pt x="0" y="0"/>
              </a:moveTo>
              <a:lnTo>
                <a:pt x="0" y="1428618"/>
              </a:lnTo>
              <a:lnTo>
                <a:pt x="1249627" y="1428618"/>
              </a:lnTo>
              <a:lnTo>
                <a:pt x="1249627" y="1598485"/>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D002B-CBE0-4E01-B2B6-7E04B37FBAA7}">
      <dsp:nvSpPr>
        <dsp:cNvPr id="0" name=""/>
        <dsp:cNvSpPr/>
      </dsp:nvSpPr>
      <dsp:spPr>
        <a:xfrm>
          <a:off x="1409694" y="808888"/>
          <a:ext cx="1369027" cy="1598485"/>
        </a:xfrm>
        <a:custGeom>
          <a:avLst/>
          <a:gdLst/>
          <a:ahLst/>
          <a:cxnLst/>
          <a:rect l="0" t="0" r="0" b="0"/>
          <a:pathLst>
            <a:path>
              <a:moveTo>
                <a:pt x="1369027" y="0"/>
              </a:moveTo>
              <a:lnTo>
                <a:pt x="1369027" y="1428618"/>
              </a:lnTo>
              <a:lnTo>
                <a:pt x="0" y="1428618"/>
              </a:lnTo>
              <a:lnTo>
                <a:pt x="0" y="1598485"/>
              </a:lnTo>
            </a:path>
          </a:pathLst>
        </a:custGeom>
        <a:noFill/>
        <a:ln w="158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9F8D3-0CE8-43D2-9F4B-A159D915544E}">
      <dsp:nvSpPr>
        <dsp:cNvPr id="0" name=""/>
        <dsp:cNvSpPr/>
      </dsp:nvSpPr>
      <dsp:spPr>
        <a:xfrm>
          <a:off x="1969833" y="0"/>
          <a:ext cx="1617777" cy="808888"/>
        </a:xfrm>
        <a:prstGeom prst="rect">
          <a:avLst/>
        </a:prstGeom>
        <a:gradFill rotWithShape="0">
          <a:gsLst>
            <a:gs pos="0">
              <a:schemeClr val="lt1">
                <a:hueOff val="0"/>
                <a:satOff val="0"/>
                <a:lumOff val="0"/>
                <a:alphaOff val="0"/>
              </a:schemeClr>
            </a:gs>
            <a:gs pos="100000">
              <a:schemeClr val="lt1">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lt1">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Eric Friedland</a:t>
          </a:r>
        </a:p>
        <a:p>
          <a:pPr marL="0" lvl="0" indent="0" algn="ctr" defTabSz="711200">
            <a:lnSpc>
              <a:spcPct val="90000"/>
            </a:lnSpc>
            <a:spcBef>
              <a:spcPct val="0"/>
            </a:spcBef>
            <a:spcAft>
              <a:spcPct val="35000"/>
            </a:spcAft>
            <a:buNone/>
          </a:pPr>
          <a:r>
            <a:rPr lang="en-US" sz="13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President/CEO</a:t>
          </a:r>
          <a:r>
            <a:rPr lang="en-US" sz="1600" b="0" kern="1200" cap="none" spc="0">
              <a:ln w="0"/>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a:t>
          </a:r>
        </a:p>
      </dsp:txBody>
      <dsp:txXfrm>
        <a:off x="1969833" y="0"/>
        <a:ext cx="1617777" cy="808888"/>
      </dsp:txXfrm>
    </dsp:sp>
    <dsp:sp modelId="{A8854446-21C1-4DAC-AEBE-7BD6BBD5B9B8}">
      <dsp:nvSpPr>
        <dsp:cNvPr id="0" name=""/>
        <dsp:cNvSpPr/>
      </dsp:nvSpPr>
      <dsp:spPr>
        <a:xfrm>
          <a:off x="235471" y="2407374"/>
          <a:ext cx="2348446" cy="808888"/>
        </a:xfrm>
        <a:prstGeom prst="rect">
          <a:avLst/>
        </a:prstGeom>
        <a:gradFill rotWithShape="0">
          <a:gsLst>
            <a:gs pos="0">
              <a:schemeClr val="lt1">
                <a:hueOff val="0"/>
                <a:satOff val="0"/>
                <a:lumOff val="0"/>
                <a:alphaOff val="0"/>
              </a:schemeClr>
            </a:gs>
            <a:gs pos="100000">
              <a:schemeClr val="lt1">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lt1">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kern="1200" cap="none" spc="0">
              <a:ln w="0"/>
              <a:effectLst>
                <a:outerShdw blurRad="38100" dist="19050" dir="2700000" algn="tl" rotWithShape="0">
                  <a:schemeClr val="dk1">
                    <a:alpha val="40000"/>
                  </a:schemeClr>
                </a:outerShdw>
              </a:effectLst>
            </a:rPr>
            <a:t>Joanna Morales</a:t>
          </a:r>
        </a:p>
        <a:p>
          <a:pPr marL="0" lvl="0" indent="0" algn="ctr" defTabSz="711200">
            <a:lnSpc>
              <a:spcPct val="90000"/>
            </a:lnSpc>
            <a:spcBef>
              <a:spcPct val="0"/>
            </a:spcBef>
            <a:spcAft>
              <a:spcPct val="35000"/>
            </a:spcAft>
            <a:buNone/>
          </a:pPr>
          <a:r>
            <a:rPr lang="en-US" sz="1200" b="0" kern="1200" cap="none" spc="0">
              <a:ln w="0"/>
              <a:effectLst>
                <a:outerShdw blurRad="38100" dist="19050" dir="2700000" algn="tl" rotWithShape="0">
                  <a:schemeClr val="dk1">
                    <a:alpha val="40000"/>
                  </a:schemeClr>
                </a:outerShdw>
              </a:effectLst>
            </a:rPr>
            <a:t>Admissions</a:t>
          </a:r>
        </a:p>
      </dsp:txBody>
      <dsp:txXfrm>
        <a:off x="235471" y="2407374"/>
        <a:ext cx="2348446" cy="808888"/>
      </dsp:txXfrm>
    </dsp:sp>
    <dsp:sp modelId="{8898E034-0BA5-4F23-A718-633545E1F841}">
      <dsp:nvSpPr>
        <dsp:cNvPr id="0" name=""/>
        <dsp:cNvSpPr/>
      </dsp:nvSpPr>
      <dsp:spPr>
        <a:xfrm>
          <a:off x="2851320" y="2407374"/>
          <a:ext cx="2354059" cy="808888"/>
        </a:xfrm>
        <a:prstGeom prst="rect">
          <a:avLst/>
        </a:prstGeom>
        <a:gradFill rotWithShape="0">
          <a:gsLst>
            <a:gs pos="0">
              <a:schemeClr val="lt1">
                <a:hueOff val="0"/>
                <a:satOff val="0"/>
                <a:lumOff val="0"/>
                <a:alphaOff val="0"/>
              </a:schemeClr>
            </a:gs>
            <a:gs pos="100000">
              <a:schemeClr val="lt1">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lt1">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kern="1200" cap="none" spc="0">
              <a:ln w="0"/>
              <a:effectLst>
                <a:outerShdw blurRad="38100" dist="19050" dir="2700000" algn="tl" rotWithShape="0">
                  <a:schemeClr val="dk1">
                    <a:alpha val="40000"/>
                  </a:schemeClr>
                </a:outerShdw>
              </a:effectLst>
            </a:rPr>
            <a:t>Teresa Romero</a:t>
          </a:r>
        </a:p>
        <a:p>
          <a:pPr marL="0" lvl="0" indent="0" algn="ctr" defTabSz="711200">
            <a:lnSpc>
              <a:spcPct val="90000"/>
            </a:lnSpc>
            <a:spcBef>
              <a:spcPct val="0"/>
            </a:spcBef>
            <a:spcAft>
              <a:spcPct val="35000"/>
            </a:spcAft>
            <a:buNone/>
          </a:pPr>
          <a:r>
            <a:rPr lang="en-US" sz="1300" b="0" kern="1200" cap="none" spc="0">
              <a:ln w="0"/>
              <a:effectLst>
                <a:outerShdw blurRad="38100" dist="19050" dir="2700000" algn="tl" rotWithShape="0">
                  <a:schemeClr val="dk1">
                    <a:alpha val="40000"/>
                  </a:schemeClr>
                </a:outerShdw>
              </a:effectLst>
            </a:rPr>
            <a:t>Placement</a:t>
          </a:r>
        </a:p>
      </dsp:txBody>
      <dsp:txXfrm>
        <a:off x="2851320" y="2407374"/>
        <a:ext cx="2354059" cy="808888"/>
      </dsp:txXfrm>
    </dsp:sp>
    <dsp:sp modelId="{36F1AA0B-B4CD-487C-87D9-B14F71E3FC80}">
      <dsp:nvSpPr>
        <dsp:cNvPr id="0" name=""/>
        <dsp:cNvSpPr/>
      </dsp:nvSpPr>
      <dsp:spPr>
        <a:xfrm>
          <a:off x="3526418" y="3557371"/>
          <a:ext cx="1659904" cy="808888"/>
        </a:xfrm>
        <a:prstGeom prst="rect">
          <a:avLst/>
        </a:prstGeom>
        <a:gradFill rotWithShape="0">
          <a:gsLst>
            <a:gs pos="0">
              <a:schemeClr val="lt1">
                <a:hueOff val="0"/>
                <a:satOff val="0"/>
                <a:lumOff val="0"/>
                <a:alphaOff val="0"/>
              </a:schemeClr>
            </a:gs>
            <a:gs pos="100000">
              <a:schemeClr val="lt1">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lt1">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Lilly Flores</a:t>
          </a:r>
        </a:p>
        <a:p>
          <a:pPr marL="0" lvl="0" indent="0" algn="ctr" defTabSz="711200">
            <a:lnSpc>
              <a:spcPct val="90000"/>
            </a:lnSpc>
            <a:spcBef>
              <a:spcPct val="0"/>
            </a:spcBef>
            <a:spcAft>
              <a:spcPct val="35000"/>
            </a:spcAft>
            <a:buNone/>
          </a:pPr>
          <a:r>
            <a:rPr lang="en-US" sz="1600" kern="1200"/>
            <a:t>Receptionist </a:t>
          </a:r>
        </a:p>
      </dsp:txBody>
      <dsp:txXfrm>
        <a:off x="3526418" y="3557371"/>
        <a:ext cx="1659904" cy="808888"/>
      </dsp:txXfrm>
    </dsp:sp>
    <dsp:sp modelId="{A1247254-A8B6-4A05-8E6B-00DE9795EBE4}">
      <dsp:nvSpPr>
        <dsp:cNvPr id="0" name=""/>
        <dsp:cNvSpPr/>
      </dsp:nvSpPr>
      <dsp:spPr>
        <a:xfrm>
          <a:off x="199257" y="1149997"/>
          <a:ext cx="2409598" cy="917643"/>
        </a:xfrm>
        <a:prstGeom prst="rect">
          <a:avLst/>
        </a:prstGeom>
        <a:gradFill rotWithShape="0">
          <a:gsLst>
            <a:gs pos="0">
              <a:schemeClr val="lt1">
                <a:hueOff val="0"/>
                <a:satOff val="0"/>
                <a:lumOff val="0"/>
                <a:alphaOff val="0"/>
              </a:schemeClr>
            </a:gs>
            <a:gs pos="100000">
              <a:schemeClr val="lt1">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lt1">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b="0" kern="1200" cap="none" spc="0">
              <a:ln w="0"/>
              <a:effectLst>
                <a:outerShdw blurRad="38100" dist="19050" dir="2700000" algn="tl" rotWithShape="0">
                  <a:schemeClr val="dk1">
                    <a:alpha val="40000"/>
                  </a:schemeClr>
                </a:outerShdw>
              </a:effectLst>
            </a:rPr>
            <a:t>Cristina Lomeli</a:t>
          </a:r>
        </a:p>
        <a:p>
          <a:pPr marL="0" lvl="0" indent="0" algn="ctr" defTabSz="800100">
            <a:lnSpc>
              <a:spcPct val="90000"/>
            </a:lnSpc>
            <a:spcBef>
              <a:spcPct val="0"/>
            </a:spcBef>
            <a:spcAft>
              <a:spcPct val="35000"/>
            </a:spcAft>
            <a:buNone/>
          </a:pPr>
          <a:r>
            <a:rPr lang="en-US" sz="1300" b="0" kern="1200" cap="none" spc="0">
              <a:ln w="0"/>
              <a:effectLst>
                <a:outerShdw blurRad="38100" dist="19050" dir="2700000" algn="tl" rotWithShape="0">
                  <a:schemeClr val="dk1">
                    <a:alpha val="40000"/>
                  </a:schemeClr>
                </a:outerShdw>
              </a:effectLst>
            </a:rPr>
            <a:t>Chief Operating Officer</a:t>
          </a:r>
        </a:p>
        <a:p>
          <a:pPr marL="0" lvl="0" indent="0" algn="ctr" defTabSz="800100">
            <a:lnSpc>
              <a:spcPct val="90000"/>
            </a:lnSpc>
            <a:spcBef>
              <a:spcPct val="0"/>
            </a:spcBef>
            <a:spcAft>
              <a:spcPct val="35000"/>
            </a:spcAft>
            <a:buNone/>
          </a:pPr>
          <a:r>
            <a:rPr lang="en-US" sz="1300" b="0" kern="1200" cap="none" spc="0">
              <a:ln w="0"/>
              <a:effectLst>
                <a:outerShdw blurRad="38100" dist="19050" dir="2700000" algn="tl" rotWithShape="0">
                  <a:schemeClr val="dk1">
                    <a:alpha val="40000"/>
                  </a:schemeClr>
                </a:outerShdw>
              </a:effectLst>
            </a:rPr>
            <a:t>Chief Academic Officer</a:t>
          </a:r>
        </a:p>
      </dsp:txBody>
      <dsp:txXfrm>
        <a:off x="199257" y="1149997"/>
        <a:ext cx="2409598" cy="917643"/>
      </dsp:txXfrm>
    </dsp:sp>
    <dsp:sp modelId="{05D37E6D-74B1-4AD1-ADA6-0742470E59E0}">
      <dsp:nvSpPr>
        <dsp:cNvPr id="0" name=""/>
        <dsp:cNvSpPr/>
      </dsp:nvSpPr>
      <dsp:spPr>
        <a:xfrm>
          <a:off x="2948589" y="1149997"/>
          <a:ext cx="1972296" cy="808888"/>
        </a:xfrm>
        <a:prstGeom prst="rect">
          <a:avLst/>
        </a:prstGeom>
        <a:gradFill rotWithShape="0">
          <a:gsLst>
            <a:gs pos="0">
              <a:schemeClr val="lt1">
                <a:hueOff val="0"/>
                <a:satOff val="0"/>
                <a:lumOff val="0"/>
                <a:alphaOff val="0"/>
              </a:schemeClr>
            </a:gs>
            <a:gs pos="100000">
              <a:schemeClr val="lt1">
                <a:hueOff val="0"/>
                <a:satOff val="0"/>
                <a:lumOff val="0"/>
                <a:alphaOff val="0"/>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lt1">
              <a:hueOff val="0"/>
              <a:satOff val="0"/>
              <a:lumOff val="0"/>
              <a:alphaOff val="0"/>
              <a:shade val="30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Cristina Lomeli </a:t>
          </a:r>
        </a:p>
        <a:p>
          <a:pPr marL="0" lvl="0" indent="0" algn="ctr" defTabSz="800100">
            <a:lnSpc>
              <a:spcPct val="90000"/>
            </a:lnSpc>
            <a:spcBef>
              <a:spcPct val="0"/>
            </a:spcBef>
            <a:spcAft>
              <a:spcPct val="35000"/>
            </a:spcAft>
            <a:buNone/>
          </a:pPr>
          <a:r>
            <a:rPr lang="en-US" sz="1800" kern="1200"/>
            <a:t>School Director</a:t>
          </a:r>
        </a:p>
      </dsp:txBody>
      <dsp:txXfrm>
        <a:off x="2948589" y="1149997"/>
        <a:ext cx="1972296" cy="8088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D34AF4-7D66-4E31-B84D-13C394B052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0505-28B0-4F8B-8551-2559A854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18817</Words>
  <Characters>107262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Alma Avina</dc:creator>
  <cp:lastModifiedBy>Christina Lomeli</cp:lastModifiedBy>
  <cp:revision>5</cp:revision>
  <cp:lastPrinted>2020-04-30T16:56:00Z</cp:lastPrinted>
  <dcterms:created xsi:type="dcterms:W3CDTF">2020-05-14T17:17:00Z</dcterms:created>
  <dcterms:modified xsi:type="dcterms:W3CDTF">2020-11-27T19:45:00Z</dcterms:modified>
</cp:coreProperties>
</file>